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16" w:rsidRPr="00180616" w:rsidRDefault="00180616" w:rsidP="00180616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180616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180616" w:rsidRPr="00180616" w:rsidRDefault="00180616" w:rsidP="00180616">
      <w:pPr>
        <w:pStyle w:val="Centered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Centered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Proc. Licitatório n.º 000091/19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PREGÃO PRESENCIAL n.º 42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Sessão: 1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Objeto: Aquisição de 01 (um) Veículo Tipo Ambulância, Zero Quilômetro, para a Diretoria de Divisão de Saúde, localizada na Rua Riachuelo n° 910 – Bairro Centro – Pirajuí – SP, conforme especificações constantes do Anexo I – Termo de Referência.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Na data de 28 de novembro de 2019, às 09:00, o Pregoeiro e a Equipe de Apoio reuniram-se para a Sessão Pública de julgamento do Pregão em epígrafe.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CREDENCIAMENTO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 xml:space="preserve">Declarada aberta a sessão pelo </w:t>
      </w:r>
      <w:proofErr w:type="spellStart"/>
      <w:r w:rsidRPr="00180616">
        <w:rPr>
          <w:rFonts w:ascii="Book Antiqua" w:hAnsi="Book Antiqua"/>
          <w:sz w:val="16"/>
          <w:szCs w:val="16"/>
        </w:rPr>
        <w:t>Sr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9"/>
        <w:gridCol w:w="4004"/>
        <w:gridCol w:w="1384"/>
        <w:gridCol w:w="1888"/>
        <w:gridCol w:w="1888"/>
      </w:tblGrid>
      <w:tr w:rsidR="00180616" w:rsidRPr="0018061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180616" w:rsidRPr="0018061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DANIEL IDALGO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283.284.818-47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30.509.342/0001-00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25.237.750-3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180616" w:rsidRPr="0018061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8358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PROESTE OURINHOS COMERCIO DE VEICULOS E PECAS LTDA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FABIO HENRIQUE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174.133.398-97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00.475.208/0001-67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25.295.856-1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 xml:space="preserve">Ao término do credenciamento, o </w:t>
      </w:r>
      <w:proofErr w:type="spellStart"/>
      <w:r w:rsidRPr="00180616">
        <w:rPr>
          <w:rFonts w:ascii="Book Antiqua" w:hAnsi="Book Antiqua"/>
          <w:sz w:val="16"/>
          <w:szCs w:val="16"/>
        </w:rPr>
        <w:t>Sr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80"/>
        <w:gridCol w:w="3789"/>
        <w:gridCol w:w="1356"/>
        <w:gridCol w:w="980"/>
        <w:gridCol w:w="980"/>
        <w:gridCol w:w="1094"/>
      </w:tblGrid>
      <w:tr w:rsidR="00180616" w:rsidRPr="0018061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18061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18061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013.151.052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VEICULO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180616" w:rsidRPr="0018061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180616" w:rsidRPr="0018061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8358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PROESTE OURINHOS COMERCIO DE VEICULOS E PECAS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102.000,00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102.000,00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735"/>
        <w:gridCol w:w="980"/>
        <w:gridCol w:w="3773"/>
        <w:gridCol w:w="980"/>
        <w:gridCol w:w="980"/>
        <w:gridCol w:w="1601"/>
      </w:tblGrid>
      <w:tr w:rsidR="00180616" w:rsidRPr="0018061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013.151.052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VEICULO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18061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18061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180616" w:rsidRPr="0018061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8358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PROESTE OURINHOS COMERCIO DE VEICULOS E PECAS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180616" w:rsidRPr="0018061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180616" w:rsidRPr="0018061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23"/>
        <w:gridCol w:w="993"/>
        <w:gridCol w:w="4916"/>
        <w:gridCol w:w="1123"/>
        <w:gridCol w:w="1628"/>
      </w:tblGrid>
      <w:tr w:rsidR="00180616" w:rsidRPr="0018061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180616">
              <w:rPr>
                <w:rFonts w:ascii="Book Antiqua" w:hAnsi="Book Antiqua"/>
                <w:sz w:val="16"/>
                <w:szCs w:val="16"/>
              </w:rPr>
              <w:t>Cod</w:t>
            </w:r>
            <w:proofErr w:type="spellEnd"/>
            <w:r w:rsidRPr="00180616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180616">
              <w:rPr>
                <w:rFonts w:ascii="Book Antiqua" w:hAnsi="Book Antiqua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180616" w:rsidRPr="0018061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102.404,86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013.151.052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VEICULO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HABILITAÇÃO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49"/>
        <w:gridCol w:w="4395"/>
        <w:gridCol w:w="1123"/>
        <w:gridCol w:w="2132"/>
        <w:gridCol w:w="1384"/>
      </w:tblGrid>
      <w:tr w:rsidR="00180616" w:rsidRPr="0018061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180616" w:rsidRPr="0018061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DANIEL IDALGO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180616" w:rsidRPr="0018061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8358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PROESTE OURINHOS COMERCIO DE VEICULOS E PECAS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FABIO HENRIQUE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ADJUDICAÇÃO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180616">
        <w:rPr>
          <w:rFonts w:ascii="Book Antiqua" w:hAnsi="Book Antiqua"/>
          <w:sz w:val="16"/>
          <w:szCs w:val="16"/>
        </w:rPr>
        <w:t>Sr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49"/>
        <w:gridCol w:w="993"/>
        <w:gridCol w:w="4769"/>
        <w:gridCol w:w="993"/>
        <w:gridCol w:w="2279"/>
      </w:tblGrid>
      <w:tr w:rsidR="00180616" w:rsidRPr="0018061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180616" w:rsidRPr="0018061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013.151.052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VEICULO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 xml:space="preserve">Em seguida, informou que o processo seria encaminhado à </w:t>
      </w:r>
      <w:proofErr w:type="spellStart"/>
      <w:r w:rsidRPr="00180616">
        <w:rPr>
          <w:rFonts w:ascii="Book Antiqua" w:hAnsi="Book Antiqua"/>
          <w:sz w:val="16"/>
          <w:szCs w:val="16"/>
        </w:rPr>
        <w:t>Sra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 Prefeita Municipal para homologação. Informou ainda o </w:t>
      </w:r>
      <w:proofErr w:type="spellStart"/>
      <w:r w:rsidRPr="00180616">
        <w:rPr>
          <w:rFonts w:ascii="Book Antiqua" w:hAnsi="Book Antiqua"/>
          <w:sz w:val="16"/>
          <w:szCs w:val="16"/>
        </w:rPr>
        <w:t>Sr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180616">
        <w:rPr>
          <w:rFonts w:ascii="Book Antiqua" w:hAnsi="Book Antiqua"/>
          <w:sz w:val="16"/>
          <w:szCs w:val="16"/>
        </w:rPr>
        <w:t>Pirajui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180616">
        <w:rPr>
          <w:rFonts w:ascii="Book Antiqua" w:hAnsi="Book Antiqua"/>
          <w:sz w:val="16"/>
          <w:szCs w:val="16"/>
        </w:rPr>
        <w:t>Sr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ENCERRAMENTO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 xml:space="preserve">Ato contínuo, o </w:t>
      </w:r>
      <w:proofErr w:type="spellStart"/>
      <w:r w:rsidRPr="00180616">
        <w:rPr>
          <w:rFonts w:ascii="Book Antiqua" w:hAnsi="Book Antiqua"/>
          <w:sz w:val="16"/>
          <w:szCs w:val="16"/>
        </w:rPr>
        <w:t>Sr</w:t>
      </w:r>
      <w:proofErr w:type="spellEnd"/>
      <w:r w:rsidRPr="00180616">
        <w:rPr>
          <w:rFonts w:ascii="Book Antiqua" w:hAnsi="Book Antiqua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80"/>
        <w:gridCol w:w="4279"/>
        <w:gridCol w:w="980"/>
        <w:gridCol w:w="980"/>
        <w:gridCol w:w="980"/>
        <w:gridCol w:w="980"/>
      </w:tblGrid>
      <w:tr w:rsidR="00180616" w:rsidRPr="0018061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9889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PGL COMERCIO DE VEICULOS LTDA - ME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CNPJ: 30.509.342/0001-00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AVENIDA PRESIDENTE CASTELO BRANCO, 237 - JARDIM CASTELO BRANCO - SP, CEP: 14090-495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180616" w:rsidRPr="0018061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013.151.052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VEICULO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101.000,00</w:t>
            </w:r>
          </w:p>
        </w:tc>
      </w:tr>
      <w:tr w:rsidR="00180616" w:rsidRPr="0018061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101.000,00</w:t>
            </w: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OCORRÊNCIAS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180616">
        <w:rPr>
          <w:rFonts w:ascii="Book Antiqua" w:hAnsi="Book Antiqua"/>
          <w:sz w:val="16"/>
          <w:szCs w:val="16"/>
        </w:rPr>
        <w:t>Não houve.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180616">
        <w:rPr>
          <w:rFonts w:ascii="Book Antiqua" w:hAnsi="Book Antiqua"/>
          <w:b/>
          <w:bCs/>
          <w:sz w:val="16"/>
          <w:szCs w:val="16"/>
        </w:rPr>
        <w:t>ASSINAM</w:t>
      </w:r>
    </w:p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180616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882"/>
      </w:tblGrid>
      <w:tr w:rsidR="00180616" w:rsidRPr="0018061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MARIANE APARECIDA CATOSSI FLÔRENCIO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180616" w:rsidRPr="000358C5" w:rsidRDefault="000358C5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pt-BR"/>
              </w:rPr>
              <w:t>ANDERSON RIBEIRO MORO</w:t>
            </w:r>
            <w:proofErr w:type="gramEnd"/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80616" w:rsidRPr="0018061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80616" w:rsidRPr="0018061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180616" w:rsidRPr="00180616" w:rsidRDefault="00180616" w:rsidP="00180616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180616">
        <w:rPr>
          <w:rFonts w:ascii="Book Antiqua" w:hAnsi="Book Antiqua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91"/>
        <w:gridCol w:w="4892"/>
      </w:tblGrid>
      <w:tr w:rsidR="00180616" w:rsidRPr="0018061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Representante: DANIEL IDALGO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CPF.: 283.284.818-47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RG.: 25.237.750-3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Empresa: PGL COMERCIO DE VEICULOS LTDA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Representante: FABIO HENRIQUE DE OLIVEIRA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CPF.: 174.133.398-97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RG.: 25.295.856-1</w:t>
            </w:r>
          </w:p>
          <w:p w:rsidR="00180616" w:rsidRPr="00180616" w:rsidRDefault="0018061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180616">
              <w:rPr>
                <w:rFonts w:ascii="Book Antiqua" w:hAnsi="Book Antiqua"/>
                <w:sz w:val="16"/>
                <w:szCs w:val="16"/>
              </w:rPr>
              <w:t>Empresa: PROESTE OURINHOS COMERCIO DE VEICULOS E PECAS LTDA</w:t>
            </w:r>
          </w:p>
        </w:tc>
      </w:tr>
    </w:tbl>
    <w:p w:rsidR="00D121F3" w:rsidRPr="00180616" w:rsidRDefault="00D121F3" w:rsidP="000358C5">
      <w:pPr>
        <w:rPr>
          <w:rFonts w:ascii="Book Antiqua" w:hAnsi="Book Antiqua"/>
          <w:sz w:val="16"/>
          <w:szCs w:val="16"/>
          <w:lang w:val="x-none"/>
        </w:rPr>
      </w:pPr>
      <w:bookmarkStart w:id="0" w:name="_GoBack"/>
      <w:bookmarkEnd w:id="0"/>
    </w:p>
    <w:sectPr w:rsidR="00D121F3" w:rsidRPr="00180616" w:rsidSect="00A0561D">
      <w:headerReference w:type="default" r:id="rId9"/>
      <w:pgSz w:w="11906" w:h="16838"/>
      <w:pgMar w:top="1418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98" w:rsidRDefault="009A1298" w:rsidP="00EB5DA3">
      <w:r>
        <w:separator/>
      </w:r>
    </w:p>
  </w:endnote>
  <w:endnote w:type="continuationSeparator" w:id="0">
    <w:p w:rsidR="009A1298" w:rsidRDefault="009A1298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98" w:rsidRDefault="009A1298" w:rsidP="00EB5DA3">
      <w:r>
        <w:separator/>
      </w:r>
    </w:p>
  </w:footnote>
  <w:footnote w:type="continuationSeparator" w:id="0">
    <w:p w:rsidR="009A1298" w:rsidRDefault="009A1298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812"/>
      <w:gridCol w:w="8651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180616" w:rsidRDefault="00997EFE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61B75CA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9A1298" w:rsidRPr="0018061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36438771" r:id="rId2"/>
            </w:pict>
          </w:r>
        </w:p>
      </w:tc>
      <w:tc>
        <w:tcPr>
          <w:tcW w:w="4134" w:type="pct"/>
          <w:shd w:val="clear" w:color="auto" w:fill="FFFFFF"/>
        </w:tcPr>
        <w:p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997EFE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FF2B31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F2B31" w:rsidRPr="00180616" w:rsidRDefault="00FF2B3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F2B31" w:rsidRPr="00BF5471" w:rsidRDefault="00FF2B31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06461"/>
    <w:rsid w:val="00012A06"/>
    <w:rsid w:val="000154CA"/>
    <w:rsid w:val="00025CED"/>
    <w:rsid w:val="000327BA"/>
    <w:rsid w:val="000358C5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8E5"/>
    <w:rsid w:val="000B7424"/>
    <w:rsid w:val="000F7128"/>
    <w:rsid w:val="00100309"/>
    <w:rsid w:val="00102E60"/>
    <w:rsid w:val="00104223"/>
    <w:rsid w:val="00107AA7"/>
    <w:rsid w:val="00114CE1"/>
    <w:rsid w:val="001464B3"/>
    <w:rsid w:val="00157108"/>
    <w:rsid w:val="0015731C"/>
    <w:rsid w:val="00180616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97A"/>
    <w:rsid w:val="00216A38"/>
    <w:rsid w:val="00226B3A"/>
    <w:rsid w:val="00230C26"/>
    <w:rsid w:val="00234D9F"/>
    <w:rsid w:val="00270646"/>
    <w:rsid w:val="00276CB8"/>
    <w:rsid w:val="00281034"/>
    <w:rsid w:val="00282D0B"/>
    <w:rsid w:val="00284CC2"/>
    <w:rsid w:val="0028718B"/>
    <w:rsid w:val="00292D8C"/>
    <w:rsid w:val="00293097"/>
    <w:rsid w:val="0029396A"/>
    <w:rsid w:val="002A06EB"/>
    <w:rsid w:val="002A250B"/>
    <w:rsid w:val="002A78F2"/>
    <w:rsid w:val="002E0EF7"/>
    <w:rsid w:val="002E1CDC"/>
    <w:rsid w:val="002E3304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51127"/>
    <w:rsid w:val="00461548"/>
    <w:rsid w:val="00461896"/>
    <w:rsid w:val="00466D15"/>
    <w:rsid w:val="004734E4"/>
    <w:rsid w:val="00476B9F"/>
    <w:rsid w:val="0049020A"/>
    <w:rsid w:val="004C7B6B"/>
    <w:rsid w:val="004D2EB5"/>
    <w:rsid w:val="004E17A4"/>
    <w:rsid w:val="00505548"/>
    <w:rsid w:val="00521A68"/>
    <w:rsid w:val="005268CA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C5D90"/>
    <w:rsid w:val="005D02B7"/>
    <w:rsid w:val="005D516B"/>
    <w:rsid w:val="005E0FF5"/>
    <w:rsid w:val="005F687F"/>
    <w:rsid w:val="00604BD8"/>
    <w:rsid w:val="00614DBA"/>
    <w:rsid w:val="0062161E"/>
    <w:rsid w:val="0062420E"/>
    <w:rsid w:val="00632E6B"/>
    <w:rsid w:val="00654673"/>
    <w:rsid w:val="00697515"/>
    <w:rsid w:val="006B4873"/>
    <w:rsid w:val="006B5215"/>
    <w:rsid w:val="006B5E73"/>
    <w:rsid w:val="006D2D80"/>
    <w:rsid w:val="006D3F23"/>
    <w:rsid w:val="006F2204"/>
    <w:rsid w:val="006F2D5B"/>
    <w:rsid w:val="006F5B5A"/>
    <w:rsid w:val="007122A3"/>
    <w:rsid w:val="00714FAE"/>
    <w:rsid w:val="00717B4C"/>
    <w:rsid w:val="007210B4"/>
    <w:rsid w:val="00730F10"/>
    <w:rsid w:val="0074064A"/>
    <w:rsid w:val="00740A51"/>
    <w:rsid w:val="00756F5C"/>
    <w:rsid w:val="00757C34"/>
    <w:rsid w:val="0076245B"/>
    <w:rsid w:val="0076282D"/>
    <w:rsid w:val="00786E60"/>
    <w:rsid w:val="007A508B"/>
    <w:rsid w:val="007C3FBA"/>
    <w:rsid w:val="007C549F"/>
    <w:rsid w:val="007D0B65"/>
    <w:rsid w:val="007D6E47"/>
    <w:rsid w:val="007F5F53"/>
    <w:rsid w:val="00804A7A"/>
    <w:rsid w:val="008058A2"/>
    <w:rsid w:val="00816A98"/>
    <w:rsid w:val="00817665"/>
    <w:rsid w:val="008212A4"/>
    <w:rsid w:val="008268CA"/>
    <w:rsid w:val="00836F91"/>
    <w:rsid w:val="00846A9E"/>
    <w:rsid w:val="00855FAB"/>
    <w:rsid w:val="008619FE"/>
    <w:rsid w:val="00881810"/>
    <w:rsid w:val="008C0528"/>
    <w:rsid w:val="008C0F32"/>
    <w:rsid w:val="008D1D5C"/>
    <w:rsid w:val="008E3B68"/>
    <w:rsid w:val="008F30E2"/>
    <w:rsid w:val="008F3C3B"/>
    <w:rsid w:val="00910537"/>
    <w:rsid w:val="00924468"/>
    <w:rsid w:val="00933371"/>
    <w:rsid w:val="00936D3C"/>
    <w:rsid w:val="00961CBA"/>
    <w:rsid w:val="00961FA9"/>
    <w:rsid w:val="009712BE"/>
    <w:rsid w:val="009739DD"/>
    <w:rsid w:val="009801C7"/>
    <w:rsid w:val="00981A13"/>
    <w:rsid w:val="00993096"/>
    <w:rsid w:val="00997EFE"/>
    <w:rsid w:val="009A1298"/>
    <w:rsid w:val="009A6316"/>
    <w:rsid w:val="009C3343"/>
    <w:rsid w:val="009D02CC"/>
    <w:rsid w:val="009D4992"/>
    <w:rsid w:val="009F49E7"/>
    <w:rsid w:val="009F7278"/>
    <w:rsid w:val="00A0561D"/>
    <w:rsid w:val="00A1740D"/>
    <w:rsid w:val="00A23C3E"/>
    <w:rsid w:val="00A2693C"/>
    <w:rsid w:val="00A415C3"/>
    <w:rsid w:val="00A43821"/>
    <w:rsid w:val="00A5349F"/>
    <w:rsid w:val="00A8048D"/>
    <w:rsid w:val="00A87F5E"/>
    <w:rsid w:val="00A97BE3"/>
    <w:rsid w:val="00AB1D61"/>
    <w:rsid w:val="00AD1BAD"/>
    <w:rsid w:val="00AD1CC5"/>
    <w:rsid w:val="00AE01B9"/>
    <w:rsid w:val="00AE7CDF"/>
    <w:rsid w:val="00B06576"/>
    <w:rsid w:val="00B33DA8"/>
    <w:rsid w:val="00B42443"/>
    <w:rsid w:val="00B44547"/>
    <w:rsid w:val="00B45E8D"/>
    <w:rsid w:val="00B53475"/>
    <w:rsid w:val="00B6747A"/>
    <w:rsid w:val="00B71E33"/>
    <w:rsid w:val="00B822DD"/>
    <w:rsid w:val="00B95B88"/>
    <w:rsid w:val="00BA087E"/>
    <w:rsid w:val="00BA2904"/>
    <w:rsid w:val="00BA7D7F"/>
    <w:rsid w:val="00BC48B9"/>
    <w:rsid w:val="00BE0423"/>
    <w:rsid w:val="00BE5365"/>
    <w:rsid w:val="00BF2208"/>
    <w:rsid w:val="00BF49C6"/>
    <w:rsid w:val="00C266BB"/>
    <w:rsid w:val="00C34EFF"/>
    <w:rsid w:val="00C44868"/>
    <w:rsid w:val="00C44E4D"/>
    <w:rsid w:val="00C46A7F"/>
    <w:rsid w:val="00C46D6A"/>
    <w:rsid w:val="00C47338"/>
    <w:rsid w:val="00C508CC"/>
    <w:rsid w:val="00C64152"/>
    <w:rsid w:val="00C8087E"/>
    <w:rsid w:val="00C80A1F"/>
    <w:rsid w:val="00D121F3"/>
    <w:rsid w:val="00D1376B"/>
    <w:rsid w:val="00D213EC"/>
    <w:rsid w:val="00D26A3A"/>
    <w:rsid w:val="00D32E19"/>
    <w:rsid w:val="00D429C1"/>
    <w:rsid w:val="00D47216"/>
    <w:rsid w:val="00D552CD"/>
    <w:rsid w:val="00D707AC"/>
    <w:rsid w:val="00D81397"/>
    <w:rsid w:val="00D9145B"/>
    <w:rsid w:val="00D91588"/>
    <w:rsid w:val="00D93FAB"/>
    <w:rsid w:val="00D95EAF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408"/>
    <w:rsid w:val="00E05863"/>
    <w:rsid w:val="00E05FB1"/>
    <w:rsid w:val="00E06913"/>
    <w:rsid w:val="00E103BC"/>
    <w:rsid w:val="00E15A53"/>
    <w:rsid w:val="00E20220"/>
    <w:rsid w:val="00E2438B"/>
    <w:rsid w:val="00E36F07"/>
    <w:rsid w:val="00E44BFA"/>
    <w:rsid w:val="00E5080C"/>
    <w:rsid w:val="00E541B4"/>
    <w:rsid w:val="00E56C91"/>
    <w:rsid w:val="00E642FD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A6CFE"/>
    <w:rsid w:val="00EB24DE"/>
    <w:rsid w:val="00EB3BED"/>
    <w:rsid w:val="00EB5DA3"/>
    <w:rsid w:val="00EE7B59"/>
    <w:rsid w:val="00F01E71"/>
    <w:rsid w:val="00F06445"/>
    <w:rsid w:val="00F14CCC"/>
    <w:rsid w:val="00F30556"/>
    <w:rsid w:val="00F30792"/>
    <w:rsid w:val="00F31044"/>
    <w:rsid w:val="00F53D3F"/>
    <w:rsid w:val="00F63747"/>
    <w:rsid w:val="00F75E88"/>
    <w:rsid w:val="00F76112"/>
    <w:rsid w:val="00F92793"/>
    <w:rsid w:val="00F96F4C"/>
    <w:rsid w:val="00FB0012"/>
    <w:rsid w:val="00FC57D3"/>
    <w:rsid w:val="00FD5942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180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8061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18061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180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8061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18061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88B5-CE0A-478F-B23D-ABEC068C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2019-11-28T12:29:00Z</cp:lastPrinted>
  <dcterms:created xsi:type="dcterms:W3CDTF">2019-11-28T12:33:00Z</dcterms:created>
  <dcterms:modified xsi:type="dcterms:W3CDTF">2019-11-28T12:33:00Z</dcterms:modified>
</cp:coreProperties>
</file>