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5" w:rsidRPr="00970575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40"/>
          <w:szCs w:val="40"/>
        </w:rPr>
      </w:pPr>
      <w:r w:rsidRPr="00970575">
        <w:rPr>
          <w:rFonts w:ascii="Consolas" w:hAnsi="Consolas" w:cs="Consolas"/>
          <w:b/>
          <w:bCs/>
          <w:sz w:val="40"/>
          <w:szCs w:val="40"/>
        </w:rPr>
        <w:t>ATA DE REGISTRO DE PREÇOS Nº 0</w:t>
      </w:r>
      <w:r w:rsidR="00191F94">
        <w:rPr>
          <w:rFonts w:ascii="Consolas" w:hAnsi="Consolas" w:cs="Consolas"/>
          <w:b/>
          <w:bCs/>
          <w:sz w:val="40"/>
          <w:szCs w:val="40"/>
        </w:rPr>
        <w:t>2</w:t>
      </w:r>
      <w:r w:rsidR="009F63C4">
        <w:rPr>
          <w:rFonts w:ascii="Consolas" w:hAnsi="Consolas" w:cs="Consolas"/>
          <w:b/>
          <w:bCs/>
          <w:sz w:val="40"/>
          <w:szCs w:val="40"/>
        </w:rPr>
        <w:t>1</w:t>
      </w:r>
      <w:r w:rsidRPr="00970575">
        <w:rPr>
          <w:rFonts w:ascii="Consolas" w:hAnsi="Consolas" w:cs="Consolas"/>
          <w:b/>
          <w:bCs/>
          <w:sz w:val="40"/>
          <w:szCs w:val="40"/>
        </w:rPr>
        <w:t>/2017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right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</w:t>
      </w:r>
      <w:r w:rsidRPr="00026A0A">
        <w:rPr>
          <w:rFonts w:ascii="Consolas" w:hAnsi="Consolas" w:cs="Consolas"/>
          <w:b/>
          <w:bCs/>
          <w:sz w:val="28"/>
          <w:szCs w:val="28"/>
        </w:rPr>
        <w:t>/2017</w:t>
      </w:r>
    </w:p>
    <w:p w:rsidR="00970575" w:rsidRPr="00026A0A" w:rsidRDefault="00970575" w:rsidP="00970575">
      <w:pPr>
        <w:autoSpaceDE w:val="0"/>
        <w:autoSpaceDN w:val="0"/>
        <w:adjustRightInd w:val="0"/>
        <w:jc w:val="right"/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</w:pPr>
      <w:r w:rsidRPr="00026A0A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 xml:space="preserve">PROCESSO N° </w:t>
      </w:r>
      <w:r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026</w:t>
      </w:r>
      <w:r w:rsidRPr="00026A0A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/2017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602D8F" w:rsidP="00970575">
      <w:pPr>
        <w:pStyle w:val="Default"/>
        <w:ind w:firstLine="0"/>
        <w:jc w:val="both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  <w:lang w:val="pt-BR"/>
        </w:rPr>
        <w:t>07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  <w:lang w:val="pt-BR"/>
        </w:rPr>
        <w:t>agosto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de 2017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de um lado, o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MUNICÍPIO DE PIRAJUÍ</w:t>
      </w:r>
      <w:r w:rsidR="00970575" w:rsidRPr="00026A0A">
        <w:rPr>
          <w:rFonts w:ascii="Consolas" w:hAnsi="Consolas" w:cs="Consolas"/>
          <w:bCs/>
          <w:color w:val="auto"/>
          <w:sz w:val="28"/>
          <w:szCs w:val="28"/>
          <w:lang w:val="pt-BR"/>
        </w:rPr>
        <w:t>,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inscrito no CNPJ nº 44.555.029/0001-16, com sede na Praça Doutor Pedro da Rocha Braga nº 116 – Centro – CEP 16.600-000 – Pirajuí – SP, representado pela seu Prefeito Municipal,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SENHOR CESAR HENRIQUE DA CUNHA FIALA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="00970575" w:rsidRPr="00026A0A">
        <w:rPr>
          <w:rFonts w:ascii="Consolas" w:hAnsi="Consolas" w:cs="Consolas"/>
          <w:b/>
          <w:color w:val="auto"/>
          <w:sz w:val="28"/>
          <w:szCs w:val="28"/>
          <w:lang w:val="pt-BR"/>
        </w:rPr>
        <w:t>MUNICÍPIO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e a empresa abaixo relacionada, representada na forma de seu estatuto social, em ordem de preferência por classificação, doravante denominada </w:t>
      </w:r>
      <w:r w:rsidR="00970575"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 xml:space="preserve">DETENTORA, 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resolvem firmar o presente ajuste para Registro de Preços, nos termos das Leis 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 w:eastAsia="pt-BR"/>
        </w:rPr>
        <w:t>Federais nºs</w:t>
      </w:r>
      <w:r w:rsidR="00970575"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8.666/1993 e 10.520/2002, bem como do edital de Pregão nos autos do processo em epígrafe, mediante condições e cláusulas a seguir estabelecidas.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color w:val="auto"/>
          <w:sz w:val="28"/>
          <w:szCs w:val="28"/>
          <w:lang w:val="pt-BR" w:eastAsia="pt-BR" w:bidi="ar-SA"/>
        </w:rPr>
      </w:pPr>
      <w:r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>DETENTORA:</w:t>
      </w:r>
      <w:r w:rsidRPr="00026A0A"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 xml:space="preserve">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9F63C4">
        <w:rPr>
          <w:rFonts w:ascii="Consolas" w:hAnsi="Consolas" w:cs="Consolas"/>
          <w:b/>
          <w:bCs/>
          <w:sz w:val="28"/>
          <w:szCs w:val="28"/>
        </w:rPr>
        <w:t>4</w:t>
      </w:r>
    </w:p>
    <w:p w:rsidR="00191F94" w:rsidRPr="00191F94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Denominação: </w:t>
      </w:r>
      <w:r w:rsidR="0087761B" w:rsidRPr="0087761B">
        <w:rPr>
          <w:rFonts w:ascii="Consolas" w:hAnsi="Consolas" w:cs="Consolas"/>
          <w:bCs/>
          <w:sz w:val="28"/>
          <w:szCs w:val="28"/>
        </w:rPr>
        <w:t>CRISTÁLIA PRODUTOS QUÍMICOS FARMACÊUTICOS LTDA</w:t>
      </w:r>
      <w:r w:rsidRPr="00191F94">
        <w:rPr>
          <w:rFonts w:ascii="Consolas" w:hAnsi="Consolas" w:cs="Consolas"/>
          <w:sz w:val="28"/>
          <w:szCs w:val="28"/>
        </w:rPr>
        <w:t>.</w:t>
      </w:r>
      <w:r w:rsidRPr="00191F94">
        <w:rPr>
          <w:rFonts w:ascii="Consolas" w:hAnsi="Consolas" w:cs="Consolas"/>
          <w:b/>
          <w:sz w:val="28"/>
          <w:szCs w:val="28"/>
        </w:rPr>
        <w:t xml:space="preserve"> </w:t>
      </w:r>
    </w:p>
    <w:p w:rsidR="00191F94" w:rsidRPr="00191F94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Endereço: </w:t>
      </w:r>
      <w:r w:rsidR="0087761B">
        <w:rPr>
          <w:rFonts w:ascii="Consolas" w:hAnsi="Consolas" w:cs="Consolas"/>
          <w:sz w:val="28"/>
          <w:szCs w:val="28"/>
        </w:rPr>
        <w:t xml:space="preserve">RUA UMBU Nº 219 – SALAS 11, 12, 13, 14, 15 E 16 – BAIRRO ALPHAVILLE – CEP 13.098-325 – CAMPINAS – SP </w:t>
      </w:r>
    </w:p>
    <w:p w:rsidR="00191F94" w:rsidRPr="00191F94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CNPJ: </w:t>
      </w:r>
      <w:r w:rsidR="0087761B">
        <w:rPr>
          <w:rFonts w:ascii="Consolas" w:hAnsi="Consolas" w:cs="Consolas"/>
          <w:sz w:val="28"/>
          <w:szCs w:val="28"/>
        </w:rPr>
        <w:t>44.734.671/0001-51</w:t>
      </w:r>
      <w:r w:rsidRPr="00191F94">
        <w:rPr>
          <w:rFonts w:ascii="Consolas" w:hAnsi="Consolas" w:cs="Consolas"/>
          <w:b/>
          <w:sz w:val="28"/>
          <w:szCs w:val="28"/>
        </w:rPr>
        <w:t xml:space="preserve"> </w:t>
      </w:r>
    </w:p>
    <w:p w:rsidR="0087761B" w:rsidRPr="0087761B" w:rsidRDefault="00191F94" w:rsidP="0087761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Representante Legal: </w:t>
      </w:r>
      <w:r w:rsidR="0087761B" w:rsidRPr="0087761B">
        <w:rPr>
          <w:rFonts w:ascii="Consolas" w:hAnsi="Consolas" w:cs="Consolas"/>
          <w:sz w:val="28"/>
          <w:szCs w:val="28"/>
        </w:rPr>
        <w:t>OGARI DE CASTRO PACHECO</w:t>
      </w:r>
    </w:p>
    <w:p w:rsidR="00383F80" w:rsidRPr="00383F80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CPF: </w:t>
      </w:r>
      <w:r w:rsidR="0087761B">
        <w:rPr>
          <w:rFonts w:ascii="Consolas" w:hAnsi="Consolas" w:cs="Consolas"/>
          <w:sz w:val="28"/>
          <w:szCs w:val="28"/>
        </w:rPr>
        <w:t>014.645.078-72</w:t>
      </w:r>
    </w:p>
    <w:p w:rsidR="00D87FF5" w:rsidRDefault="00D87FF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9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5"/>
        <w:gridCol w:w="1108"/>
        <w:gridCol w:w="3207"/>
        <w:gridCol w:w="1157"/>
        <w:gridCol w:w="1604"/>
        <w:gridCol w:w="1214"/>
        <w:gridCol w:w="983"/>
      </w:tblGrid>
      <w:tr w:rsidR="00326C76" w:rsidRPr="00326C76" w:rsidTr="00326C76">
        <w:trPr>
          <w:trHeight w:val="225"/>
        </w:trPr>
        <w:tc>
          <w:tcPr>
            <w:tcW w:w="635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>2583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5968" w:type="dxa"/>
            <w:gridSpan w:val="3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>CRISTALIA PRODUTOS QUIMICOS FARMACEUTICOS LTDA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</w:p>
        </w:tc>
      </w:tr>
      <w:tr w:rsidR="00326C76" w:rsidRPr="00326C76" w:rsidTr="00326C76">
        <w:trPr>
          <w:trHeight w:val="240"/>
        </w:trPr>
        <w:tc>
          <w:tcPr>
            <w:tcW w:w="635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Descrição do Produto/Serviço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Valor Total</w:t>
            </w:r>
          </w:p>
        </w:tc>
      </w:tr>
      <w:tr w:rsidR="00326C76" w:rsidRPr="00326C76" w:rsidTr="00326C76">
        <w:trPr>
          <w:trHeight w:val="184"/>
        </w:trPr>
        <w:tc>
          <w:tcPr>
            <w:tcW w:w="635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003.000.156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CLONAZEPAN 0,5MG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80.000,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0,061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4.880,00</w:t>
            </w:r>
          </w:p>
        </w:tc>
      </w:tr>
      <w:tr w:rsidR="00326C76" w:rsidRPr="00326C76" w:rsidTr="00326C76">
        <w:trPr>
          <w:trHeight w:val="274"/>
        </w:trPr>
        <w:tc>
          <w:tcPr>
            <w:tcW w:w="635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003.038.284</w:t>
            </w:r>
          </w:p>
        </w:tc>
        <w:tc>
          <w:tcPr>
            <w:tcW w:w="3207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LAMOTRIGINA 50 MG.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CP.</w:t>
            </w:r>
          </w:p>
        </w:tc>
        <w:tc>
          <w:tcPr>
            <w:tcW w:w="1604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10.000,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0,249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2.490,00</w:t>
            </w:r>
          </w:p>
        </w:tc>
      </w:tr>
      <w:tr w:rsidR="00326C76" w:rsidRPr="00326C76" w:rsidTr="001942CB">
        <w:trPr>
          <w:trHeight w:val="210"/>
        </w:trPr>
        <w:tc>
          <w:tcPr>
            <w:tcW w:w="8925" w:type="dxa"/>
            <w:gridSpan w:val="6"/>
            <w:shd w:val="clear" w:color="auto" w:fill="auto"/>
            <w:noWrap/>
            <w:hideMark/>
          </w:tcPr>
          <w:p w:rsidR="00326C76" w:rsidRPr="00326C76" w:rsidRDefault="00326C76" w:rsidP="00326C76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Valor Total Geral: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:rsidR="00326C76" w:rsidRPr="00326C76" w:rsidRDefault="00326C76" w:rsidP="00326C76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326C76">
              <w:rPr>
                <w:rFonts w:ascii="Consolas" w:hAnsi="Consolas" w:cs="Consolas"/>
                <w:color w:val="000000"/>
                <w:sz w:val="16"/>
                <w:szCs w:val="16"/>
              </w:rPr>
              <w:t>7.370,00</w:t>
            </w:r>
          </w:p>
        </w:tc>
      </w:tr>
    </w:tbl>
    <w:p w:rsidR="00C015B8" w:rsidRDefault="00C015B8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326C76" w:rsidRDefault="00326C76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026A0A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026A0A">
        <w:rPr>
          <w:rFonts w:ascii="Consolas" w:hAnsi="Consolas" w:cs="Consolas"/>
          <w:bCs/>
          <w:sz w:val="28"/>
          <w:szCs w:val="28"/>
        </w:rPr>
        <w:t xml:space="preserve">Registro de Preços para a </w:t>
      </w:r>
      <w:r w:rsidRPr="00026A0A">
        <w:rPr>
          <w:rFonts w:ascii="Consolas" w:hAnsi="Consolas" w:cs="Consolas"/>
          <w:sz w:val="28"/>
          <w:szCs w:val="28"/>
        </w:rPr>
        <w:t>Aquisição de Medicamentos, para o Centro de Saúde II “Doutor Jorge Meirelles da Rocha”, localizado na Rua Riachuelo n</w:t>
      </w:r>
      <w:r w:rsidRPr="00026A0A">
        <w:rPr>
          <w:rFonts w:ascii="Consolas" w:hAnsi="Consolas" w:cs="Consolas"/>
          <w:bCs/>
          <w:sz w:val="28"/>
          <w:szCs w:val="28"/>
        </w:rPr>
        <w:t>° 910 – Centro – Pirajuí – SP,</w:t>
      </w:r>
      <w:r w:rsidRPr="00026A0A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Pr="00026A0A">
        <w:rPr>
          <w:rFonts w:ascii="Consolas" w:hAnsi="Consolas" w:cs="Consolas"/>
          <w:b/>
          <w:bCs/>
          <w:sz w:val="28"/>
          <w:szCs w:val="28"/>
        </w:rPr>
        <w:t>Anexo II – Memorial Descritivo</w:t>
      </w:r>
      <w:r w:rsidRPr="00026A0A">
        <w:rPr>
          <w:rFonts w:ascii="Consolas" w:hAnsi="Consolas" w:cs="Consolas"/>
          <w:bCs/>
          <w:sz w:val="28"/>
          <w:szCs w:val="28"/>
        </w:rPr>
        <w:t>.</w:t>
      </w:r>
    </w:p>
    <w:p w:rsidR="00970575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CLÁUSULA SEGUNDA – PRAZO DE VIGÊNCIA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eastAsia="MS Mincho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026A0A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026A0A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026A0A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026A0A">
        <w:rPr>
          <w:rFonts w:ascii="Consolas" w:hAnsi="Consolas" w:cs="Consolas"/>
          <w:sz w:val="28"/>
          <w:szCs w:val="28"/>
        </w:rPr>
        <w:t xml:space="preserve">(doze) </w:t>
      </w:r>
      <w:r w:rsidRPr="00026A0A">
        <w:rPr>
          <w:rFonts w:ascii="Consolas" w:hAnsi="Consolas" w:cs="Consolas"/>
          <w:b/>
          <w:bCs/>
          <w:sz w:val="28"/>
          <w:szCs w:val="28"/>
        </w:rPr>
        <w:t>meses</w:t>
      </w:r>
      <w:r w:rsidRPr="00026A0A">
        <w:rPr>
          <w:rFonts w:ascii="Consolas" w:hAnsi="Consolas" w:cs="Consolas"/>
          <w:sz w:val="28"/>
          <w:szCs w:val="28"/>
        </w:rPr>
        <w:t xml:space="preserve">, contados a partir da data de sua assinatura.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9A0DFA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9A0DFA">
        <w:rPr>
          <w:rFonts w:ascii="Consolas" w:hAnsi="Consolas" w:cs="Consolas"/>
          <w:b/>
          <w:bCs/>
          <w:sz w:val="28"/>
          <w:szCs w:val="28"/>
        </w:rPr>
        <w:t>MUNICÍPIO</w:t>
      </w:r>
      <w:r w:rsidRPr="009A0DFA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9A0DFA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16</w:t>
      </w:r>
      <w:r w:rsidRPr="009A0DFA">
        <w:rPr>
          <w:rFonts w:ascii="Consolas" w:hAnsi="Consolas" w:cs="Consolas"/>
          <w:b/>
          <w:bCs/>
          <w:sz w:val="28"/>
          <w:szCs w:val="28"/>
        </w:rPr>
        <w:t>/2017</w:t>
      </w:r>
      <w:r w:rsidRPr="009A0DFA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objeto deste ajuste.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9A0DFA">
        <w:rPr>
          <w:rFonts w:ascii="Consolas" w:hAnsi="Consolas" w:cs="Consolas"/>
          <w:bCs/>
          <w:sz w:val="28"/>
          <w:szCs w:val="28"/>
        </w:rPr>
        <w:t>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3.3 –</w:t>
      </w:r>
      <w:r w:rsidRPr="009A0DFA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3.4 –</w:t>
      </w:r>
      <w:r w:rsidRPr="009A0DFA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 entrega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, inclusive as decorrentes da devolução e reposição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recusados por não atenderem ao edital.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3.5 – </w:t>
      </w:r>
      <w:r w:rsidRPr="009A0DFA">
        <w:rPr>
          <w:rFonts w:ascii="Consolas" w:hAnsi="Consolas" w:cs="Consolas"/>
          <w:sz w:val="28"/>
          <w:szCs w:val="28"/>
        </w:rPr>
        <w:t xml:space="preserve">Responder por quaisquer danos causados aos empregados ou a terceiros, oriundos de sua culpa ou dolo durante o fornecimento do objeto deste termo, os quais não serão excluídos ou reduzidos em decorrência do acompanhamento exercido pelo </w:t>
      </w:r>
      <w:r w:rsidRPr="009A0DFA">
        <w:rPr>
          <w:rFonts w:ascii="Consolas" w:hAnsi="Consolas" w:cs="Consolas"/>
          <w:b/>
          <w:bCs/>
          <w:sz w:val="28"/>
          <w:szCs w:val="28"/>
        </w:rPr>
        <w:t>MUNICÍPIO</w:t>
      </w:r>
      <w:r w:rsidRPr="009A0DFA">
        <w:rPr>
          <w:rFonts w:ascii="Consolas" w:hAnsi="Consolas" w:cs="Consolas"/>
          <w:sz w:val="28"/>
          <w:szCs w:val="28"/>
        </w:rPr>
        <w:t xml:space="preserve">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lastRenderedPageBreak/>
        <w:t>3.6 –</w:t>
      </w:r>
      <w:r w:rsidRPr="009A0DFA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3.7 –</w:t>
      </w:r>
      <w:r w:rsidRPr="009A0DFA">
        <w:rPr>
          <w:rFonts w:ascii="Consolas" w:hAnsi="Consolas" w:cs="Consolas"/>
          <w:sz w:val="28"/>
          <w:szCs w:val="28"/>
        </w:rPr>
        <w:t xml:space="preserve"> Entregar 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nos exatos termos constantes no Edital e na proposta ofertada, durante o certame licitatório, sob pena de recusa do recebimento.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9A0DFA">
        <w:rPr>
          <w:rFonts w:ascii="Consolas" w:hAnsi="Consolas" w:cs="Consolas"/>
          <w:b/>
          <w:sz w:val="28"/>
          <w:szCs w:val="28"/>
        </w:rPr>
        <w:t>–</w:t>
      </w:r>
      <w:r w:rsidRPr="009A0DFA">
        <w:rPr>
          <w:rFonts w:ascii="Consolas" w:hAnsi="Consolas" w:cs="Consolas"/>
          <w:sz w:val="28"/>
          <w:szCs w:val="28"/>
        </w:rPr>
        <w:t xml:space="preserve"> Indicar responsável pelo acompanhamento e recebimento, que será responsável pelo acompanhamento deste Registro de Preços.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4.2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Comunicar à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A0DFA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4.3 – </w:t>
      </w:r>
      <w:r w:rsidRPr="009A0DFA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4.4 – </w:t>
      </w:r>
      <w:r w:rsidRPr="009A0DFA">
        <w:rPr>
          <w:rFonts w:ascii="Consolas" w:hAnsi="Consolas" w:cs="Consolas"/>
          <w:sz w:val="28"/>
          <w:szCs w:val="28"/>
        </w:rPr>
        <w:t>Aplicar as penalidades por descumprimento do pactuado na Ata de Registro de Preços.</w:t>
      </w:r>
    </w:p>
    <w:p w:rsidR="00970575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EE12DB" w:rsidRDefault="00EE12DB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EE12DB" w:rsidRPr="009A0DFA" w:rsidRDefault="00EE12DB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QUINTA – SANÇÕES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5.1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A0DFA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SEXTA – DISPOSIÇÕES GERAIS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Considera-se partes integrantes deste ajuste, como se nele estivessem transcritos: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a) Edital do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016/</w:t>
      </w:r>
      <w:r w:rsidRPr="009A0DFA">
        <w:rPr>
          <w:rFonts w:ascii="Consolas" w:hAnsi="Consolas" w:cs="Consolas"/>
          <w:b/>
          <w:bCs/>
          <w:sz w:val="28"/>
          <w:szCs w:val="28"/>
        </w:rPr>
        <w:t>2017</w:t>
      </w:r>
      <w:r w:rsidRPr="009A0DFA">
        <w:rPr>
          <w:rFonts w:ascii="Consolas" w:hAnsi="Consolas" w:cs="Consolas"/>
          <w:sz w:val="28"/>
          <w:szCs w:val="28"/>
        </w:rPr>
        <w:t xml:space="preserve"> e seus Anexos;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b) Proposta apresentada pela </w:t>
      </w:r>
      <w:r w:rsidRPr="009A0DFA">
        <w:rPr>
          <w:rFonts w:ascii="Consolas" w:hAnsi="Consolas" w:cs="Consolas"/>
          <w:b/>
          <w:sz w:val="28"/>
          <w:szCs w:val="28"/>
        </w:rPr>
        <w:t>DETENTORA</w:t>
      </w:r>
      <w:r w:rsidRPr="009A0DFA">
        <w:rPr>
          <w:rFonts w:ascii="Consolas" w:hAnsi="Consolas" w:cs="Consolas"/>
          <w:sz w:val="28"/>
          <w:szCs w:val="28"/>
        </w:rPr>
        <w:t xml:space="preserve">;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c) Ata da sessão do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</w:t>
      </w:r>
      <w:r w:rsidRPr="009A0DFA">
        <w:rPr>
          <w:rFonts w:ascii="Consolas" w:hAnsi="Consolas" w:cs="Consolas"/>
          <w:b/>
          <w:bCs/>
          <w:sz w:val="28"/>
          <w:szCs w:val="28"/>
        </w:rPr>
        <w:t>/2017</w:t>
      </w:r>
      <w:r w:rsidRPr="009A0DFA">
        <w:rPr>
          <w:rFonts w:ascii="Consolas" w:hAnsi="Consolas" w:cs="Consolas"/>
          <w:sz w:val="28"/>
          <w:szCs w:val="28"/>
        </w:rPr>
        <w:t>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9A0DFA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SÉTIMA – FORO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</w:t>
      </w:r>
      <w:r>
        <w:rPr>
          <w:rFonts w:ascii="Consolas" w:hAnsi="Consolas" w:cs="Consolas"/>
          <w:sz w:val="28"/>
          <w:szCs w:val="28"/>
        </w:rPr>
        <w:t>Pirajuí</w:t>
      </w:r>
      <w:r w:rsidRPr="009A0DFA">
        <w:rPr>
          <w:rFonts w:ascii="Consolas" w:hAnsi="Consolas" w:cs="Consolas"/>
          <w:sz w:val="28"/>
          <w:szCs w:val="28"/>
        </w:rPr>
        <w:t xml:space="preserve">, Estado de São Paulo.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70575" w:rsidRPr="00880252" w:rsidRDefault="0087761B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OGARI DE CASTRO PACHECO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970575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EE12DB" w:rsidRDefault="00EE12DB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80252" w:rsidRPr="003D5D07" w:rsidRDefault="00880252" w:rsidP="00880252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3D5D07">
        <w:rPr>
          <w:rFonts w:ascii="Consolas" w:hAnsi="Consolas" w:cs="Consolas"/>
          <w:b/>
          <w:bCs/>
          <w:sz w:val="28"/>
          <w:szCs w:val="28"/>
        </w:rPr>
        <w:t>TESTEMUNHAS</w:t>
      </w:r>
      <w:r w:rsidRPr="003D5D07">
        <w:rPr>
          <w:rFonts w:ascii="Consolas" w:hAnsi="Consolas" w:cs="Consolas"/>
          <w:sz w:val="28"/>
          <w:szCs w:val="28"/>
        </w:rPr>
        <w:t>:</w:t>
      </w:r>
    </w:p>
    <w:p w:rsidR="00880252" w:rsidRDefault="00880252" w:rsidP="00880252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880252" w:rsidRDefault="00880252" w:rsidP="00880252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880252" w:rsidRPr="003D5D07" w:rsidRDefault="00880252" w:rsidP="00880252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095"/>
        <w:gridCol w:w="5092"/>
      </w:tblGrid>
      <w:tr w:rsidR="00880252" w:rsidRPr="003D5D07" w:rsidTr="00A377C0">
        <w:trPr>
          <w:jc w:val="center"/>
        </w:trPr>
        <w:tc>
          <w:tcPr>
            <w:tcW w:w="5095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880252" w:rsidRPr="003D5D07" w:rsidRDefault="00880252" w:rsidP="00A377C0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092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</w:rPr>
              <w:t>CPF 294.862.448-71</w:t>
            </w:r>
          </w:p>
        </w:tc>
      </w:tr>
    </w:tbl>
    <w:p w:rsidR="00880252" w:rsidRDefault="00880252" w:rsidP="00880252">
      <w:pPr>
        <w:rPr>
          <w:rFonts w:ascii="Consolas" w:hAnsi="Consolas" w:cs="Consolas"/>
          <w:b/>
          <w:bCs/>
          <w:sz w:val="28"/>
          <w:szCs w:val="28"/>
        </w:rPr>
      </w:pPr>
    </w:p>
    <w:p w:rsidR="00880252" w:rsidRPr="003D5D07" w:rsidRDefault="00880252" w:rsidP="00880252">
      <w:pPr>
        <w:rPr>
          <w:rFonts w:ascii="Consolas" w:hAnsi="Consolas" w:cs="Consolas"/>
          <w:b/>
          <w:bCs/>
          <w:sz w:val="28"/>
          <w:szCs w:val="28"/>
        </w:rPr>
      </w:pPr>
      <w:r w:rsidRPr="003D5D07">
        <w:rPr>
          <w:rFonts w:ascii="Consolas" w:hAnsi="Consolas" w:cs="Consolas"/>
          <w:b/>
          <w:bCs/>
          <w:sz w:val="28"/>
          <w:szCs w:val="28"/>
        </w:rPr>
        <w:t>GESTOR DO CONTRATO:</w:t>
      </w:r>
    </w:p>
    <w:p w:rsidR="00880252" w:rsidRDefault="00880252" w:rsidP="00880252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p w:rsidR="00326C76" w:rsidRDefault="00326C76" w:rsidP="00880252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122"/>
        <w:gridCol w:w="5065"/>
      </w:tblGrid>
      <w:tr w:rsidR="00880252" w:rsidRPr="003D5D07" w:rsidTr="00A377C0">
        <w:trPr>
          <w:jc w:val="center"/>
        </w:trPr>
        <w:tc>
          <w:tcPr>
            <w:tcW w:w="5122" w:type="dxa"/>
            <w:hideMark/>
          </w:tcPr>
          <w:p w:rsidR="00C37C56" w:rsidRPr="00FD3F1B" w:rsidRDefault="00C37C56" w:rsidP="00C37C56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ROGÉRIO GUERRA SCLAUZER</w:t>
            </w:r>
          </w:p>
          <w:p w:rsidR="00C37C56" w:rsidRPr="00FD3F1B" w:rsidRDefault="00C37C56" w:rsidP="00C37C56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FARMACÊUTICO</w:t>
            </w:r>
          </w:p>
          <w:p w:rsidR="00EE12DB" w:rsidRPr="003D5D07" w:rsidRDefault="00C37C56" w:rsidP="00326C76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CPF 190.952.718-11</w:t>
            </w:r>
          </w:p>
        </w:tc>
        <w:tc>
          <w:tcPr>
            <w:tcW w:w="5065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</w:tc>
      </w:tr>
    </w:tbl>
    <w:p w:rsidR="00326C76" w:rsidRDefault="00326C76" w:rsidP="0038507A">
      <w:pPr>
        <w:pStyle w:val="Ttulo01"/>
        <w:rPr>
          <w:rFonts w:ascii="Consolas" w:hAnsi="Consolas" w:cs="Consolas"/>
          <w:sz w:val="28"/>
          <w:szCs w:val="24"/>
        </w:rPr>
      </w:pPr>
    </w:p>
    <w:p w:rsidR="0038507A" w:rsidRPr="003D5D07" w:rsidRDefault="0038507A" w:rsidP="0038507A">
      <w:pPr>
        <w:pStyle w:val="Ttulo01"/>
        <w:rPr>
          <w:rFonts w:ascii="Consolas" w:hAnsi="Consolas" w:cs="Consolas"/>
          <w:sz w:val="28"/>
          <w:szCs w:val="24"/>
        </w:rPr>
      </w:pPr>
      <w:r w:rsidRPr="003D5D07">
        <w:rPr>
          <w:rFonts w:ascii="Consolas" w:hAnsi="Consolas" w:cs="Consolas"/>
          <w:sz w:val="28"/>
          <w:szCs w:val="24"/>
        </w:rPr>
        <w:lastRenderedPageBreak/>
        <w:t>TERMO DE CIÊNCIA E DE NOTIFICAÇÃO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CONTRATANTE: </w:t>
      </w:r>
      <w:r w:rsidRPr="003D5D07">
        <w:rPr>
          <w:rFonts w:ascii="Consolas" w:hAnsi="Consolas" w:cs="Consolas"/>
          <w:b/>
          <w:bCs/>
          <w:sz w:val="24"/>
          <w:szCs w:val="24"/>
        </w:rPr>
        <w:t>MUNICÍPIO DE PIRAJUÍ</w:t>
      </w:r>
    </w:p>
    <w:p w:rsidR="0038507A" w:rsidRPr="003D5D07" w:rsidRDefault="0038507A" w:rsidP="0038507A">
      <w:pPr>
        <w:jc w:val="both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CONTRATADO: </w:t>
      </w: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EMPRESA </w:t>
      </w:r>
      <w:r w:rsidR="0087761B">
        <w:rPr>
          <w:rFonts w:ascii="Consolas" w:eastAsia="Calibri" w:hAnsi="Consolas" w:cs="Consolas"/>
          <w:b/>
          <w:bCs/>
          <w:sz w:val="24"/>
          <w:szCs w:val="24"/>
        </w:rPr>
        <w:t>CRISTÁLIA PRODUTOS QUÍMICOS FARMACÊUTICOS LTDA</w:t>
      </w:r>
      <w:r w:rsidRPr="003D5D07">
        <w:rPr>
          <w:rFonts w:ascii="Consolas" w:eastAsia="Calibri" w:hAnsi="Consolas" w:cs="Consolas"/>
          <w:b/>
          <w:bCs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CONTRATO N° (DE ORIGEM): </w:t>
      </w:r>
      <w:r w:rsidRPr="003D5D07">
        <w:rPr>
          <w:rFonts w:ascii="Consolas" w:hAnsi="Consolas" w:cs="Consolas"/>
          <w:b/>
          <w:bCs/>
          <w:sz w:val="24"/>
          <w:szCs w:val="24"/>
        </w:rPr>
        <w:t>ATA DE REGISTRO DE PREÇOS Nº 0</w:t>
      </w:r>
      <w:r w:rsidR="00191F94">
        <w:rPr>
          <w:rFonts w:ascii="Consolas" w:hAnsi="Consolas" w:cs="Consolas"/>
          <w:b/>
          <w:bCs/>
          <w:sz w:val="24"/>
          <w:szCs w:val="24"/>
        </w:rPr>
        <w:t>2</w:t>
      </w:r>
      <w:r w:rsidR="0087761B">
        <w:rPr>
          <w:rFonts w:ascii="Consolas" w:hAnsi="Consolas" w:cs="Consolas"/>
          <w:b/>
          <w:bCs/>
          <w:sz w:val="24"/>
          <w:szCs w:val="24"/>
        </w:rPr>
        <w:t>1</w:t>
      </w:r>
      <w:r w:rsidRPr="003D5D07">
        <w:rPr>
          <w:rFonts w:ascii="Consolas" w:hAnsi="Consolas" w:cs="Consolas"/>
          <w:b/>
          <w:bCs/>
          <w:sz w:val="24"/>
          <w:szCs w:val="24"/>
        </w:rPr>
        <w:t>/2017</w:t>
      </w:r>
    </w:p>
    <w:p w:rsidR="0038507A" w:rsidRPr="003D5D07" w:rsidRDefault="0038507A" w:rsidP="0038507A">
      <w:pPr>
        <w:jc w:val="both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OBJETO: </w:t>
      </w:r>
      <w:r w:rsidRPr="0038507A">
        <w:rPr>
          <w:rFonts w:ascii="Consolas" w:hAnsi="Consolas" w:cs="Consolas"/>
          <w:bCs/>
          <w:sz w:val="24"/>
          <w:szCs w:val="24"/>
        </w:rPr>
        <w:t xml:space="preserve">Registro de Preços para a Aquisição de Medicamentos, para o Centro de Saúde II “Doutor Jorge Meirelles da Rocha”, localizado na Rua Riachuelo n° 910 – Centro – Pirajuí – SP, conforme especificações constantes do </w:t>
      </w:r>
      <w:r w:rsidRPr="0038507A">
        <w:rPr>
          <w:rFonts w:ascii="Consolas" w:hAnsi="Consolas" w:cs="Consolas"/>
          <w:b/>
          <w:bCs/>
          <w:sz w:val="24"/>
          <w:szCs w:val="24"/>
        </w:rPr>
        <w:t>Anexo II – Memorial Descritivo</w:t>
      </w:r>
      <w:r w:rsidRPr="0038507A">
        <w:rPr>
          <w:rFonts w:ascii="Consolas" w:hAnsi="Consolas" w:cs="Consolas"/>
          <w:bCs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ADVOGADO: DOUTOR LUIS CARLOS PFEIFER</w:t>
      </w:r>
    </w:p>
    <w:p w:rsidR="0038507A" w:rsidRPr="003D5D07" w:rsidRDefault="0038507A" w:rsidP="0038507A">
      <w:pPr>
        <w:rPr>
          <w:rFonts w:ascii="Consolas" w:hAnsi="Consolas" w:cs="Consolas"/>
          <w:sz w:val="24"/>
          <w:szCs w:val="24"/>
        </w:rPr>
      </w:pP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  <w:r w:rsidRPr="003D5D07">
        <w:rPr>
          <w:rFonts w:ascii="Consolas" w:hAnsi="Consolas" w:cs="Consolas"/>
          <w:sz w:val="24"/>
          <w:szCs w:val="24"/>
        </w:rPr>
        <w:t xml:space="preserve">Na qualidade de Contratante e Contratado, respectivamente, do Termo acima identificado, e, cientes do seu encaminhamento ao </w:t>
      </w:r>
      <w:r w:rsidRPr="003D5D07">
        <w:rPr>
          <w:rFonts w:ascii="Consolas" w:hAnsi="Consolas" w:cs="Consolas"/>
          <w:b/>
          <w:sz w:val="24"/>
          <w:szCs w:val="24"/>
        </w:rPr>
        <w:t>TRIBUNAL DE CONTAS DO ESTADO</w:t>
      </w:r>
      <w:r w:rsidRPr="003D5D07">
        <w:rPr>
          <w:rFonts w:ascii="Consolas" w:hAnsi="Consolas" w:cs="Consolas"/>
          <w:sz w:val="24"/>
          <w:szCs w:val="24"/>
        </w:rPr>
        <w:t xml:space="preserve">, para fins de instrução e julgamento, damo-nos por </w:t>
      </w:r>
      <w:r w:rsidRPr="003D5D07">
        <w:rPr>
          <w:rFonts w:ascii="Consolas" w:hAnsi="Consolas" w:cs="Consolas"/>
          <w:b/>
          <w:sz w:val="24"/>
          <w:szCs w:val="24"/>
        </w:rPr>
        <w:t>CIENTES</w:t>
      </w:r>
      <w:r w:rsidRPr="003D5D07">
        <w:rPr>
          <w:rFonts w:ascii="Consolas" w:hAnsi="Consolas" w:cs="Consolas"/>
          <w:sz w:val="24"/>
          <w:szCs w:val="24"/>
        </w:rPr>
        <w:t xml:space="preserve"> e </w:t>
      </w:r>
      <w:r w:rsidRPr="003D5D07">
        <w:rPr>
          <w:rFonts w:ascii="Consolas" w:hAnsi="Consolas" w:cs="Consolas"/>
          <w:b/>
          <w:sz w:val="24"/>
          <w:szCs w:val="24"/>
        </w:rPr>
        <w:t>NOTIFICADOS</w:t>
      </w:r>
      <w:r w:rsidRPr="003D5D07">
        <w:rPr>
          <w:rFonts w:ascii="Consolas" w:hAnsi="Consolas" w:cs="Consolas"/>
          <w:sz w:val="24"/>
          <w:szCs w:val="24"/>
        </w:rPr>
        <w:t xml:space="preserve">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  <w:r w:rsidRPr="003D5D07">
        <w:rPr>
          <w:rFonts w:ascii="Consolas" w:hAnsi="Consolas" w:cs="Consolas"/>
          <w:sz w:val="24"/>
          <w:szCs w:val="24"/>
        </w:rPr>
        <w:t xml:space="preserve">Outrossim, estamos </w:t>
      </w:r>
      <w:r w:rsidRPr="003D5D07">
        <w:rPr>
          <w:rFonts w:ascii="Consolas" w:hAnsi="Consolas" w:cs="Consolas"/>
          <w:b/>
          <w:sz w:val="24"/>
          <w:szCs w:val="24"/>
        </w:rPr>
        <w:t>CIENTES</w:t>
      </w:r>
      <w:r w:rsidRPr="003D5D07">
        <w:rPr>
          <w:rFonts w:ascii="Consolas" w:hAnsi="Consolas" w:cs="Consolas"/>
          <w:sz w:val="24"/>
          <w:szCs w:val="24"/>
        </w:rPr>
        <w:t>, doravante, de que todos os despachos e decisões que vierem a ser tomados, relativamente ao aludido processo, serão publicados no Diário Oficial do Estado, Caderno do Poder Legislativo, parte do Tribunal de Contas do Estado de São Paulo, de conformidade com o art. 90 da Lei Complementar n° 709, de 14 de janeiro de 1993, precedidos de mensagem eletrônica aos interessados.</w:t>
      </w:r>
    </w:p>
    <w:p w:rsidR="0038507A" w:rsidRPr="003D5D07" w:rsidRDefault="0038507A" w:rsidP="0038507A">
      <w:pPr>
        <w:rPr>
          <w:rFonts w:ascii="Consolas" w:hAnsi="Consolas" w:cs="Consolas"/>
          <w:sz w:val="24"/>
          <w:szCs w:val="24"/>
        </w:rPr>
      </w:pPr>
    </w:p>
    <w:p w:rsidR="0038507A" w:rsidRPr="003D5D07" w:rsidRDefault="009160BA" w:rsidP="0038507A">
      <w:pPr>
        <w:jc w:val="center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PIRAJUÍ, </w:t>
      </w:r>
      <w:r>
        <w:rPr>
          <w:rFonts w:ascii="Consolas" w:eastAsia="MS Mincho" w:hAnsi="Consolas" w:cs="Consolas"/>
          <w:b/>
          <w:bCs/>
          <w:sz w:val="24"/>
          <w:szCs w:val="24"/>
        </w:rPr>
        <w:t>SEGUNDA</w:t>
      </w: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-FEIRA, </w:t>
      </w:r>
      <w:r>
        <w:rPr>
          <w:rFonts w:ascii="Consolas" w:eastAsia="MS Mincho" w:hAnsi="Consolas" w:cs="Consolas"/>
          <w:b/>
          <w:bCs/>
          <w:sz w:val="24"/>
          <w:szCs w:val="24"/>
        </w:rPr>
        <w:t>07 DE AGOSTO</w:t>
      </w: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 DE 2017</w:t>
      </w:r>
      <w:r w:rsidRPr="003D5D07">
        <w:rPr>
          <w:rFonts w:ascii="Consolas" w:hAnsi="Consolas" w:cs="Consolas"/>
          <w:b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CONTRATANTE: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>CESAR HENRIQUE DA CUNHA FIALA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>PREFEITO MUNICIPAL DE PIRAJUÍ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hyperlink r:id="rId8" w:history="1">
        <w:r w:rsidRPr="003D5D07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gp@pirajui.sp.gov.br</w:t>
        </w:r>
      </w:hyperlink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PESSOAL: </w:t>
      </w:r>
      <w:hyperlink r:id="rId9" w:history="1">
        <w:r w:rsidRPr="003D5D07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cesarfiala14@gmail.com</w:t>
        </w:r>
      </w:hyperlink>
    </w:p>
    <w:p w:rsidR="0038507A" w:rsidRPr="003D5D07" w:rsidRDefault="0038507A" w:rsidP="0038507A">
      <w:pPr>
        <w:jc w:val="center"/>
        <w:rPr>
          <w:rFonts w:ascii="Consolas" w:eastAsia="MS Mincho" w:hAnsi="Consolas" w:cs="Consolas"/>
          <w:bCs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CONTRATADO: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87761B" w:rsidRPr="0087761B" w:rsidRDefault="0087761B" w:rsidP="0087761B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87761B">
        <w:rPr>
          <w:rFonts w:ascii="Consolas" w:eastAsia="Calibri" w:hAnsi="Consolas" w:cs="Consolas"/>
          <w:b/>
          <w:bCs/>
          <w:sz w:val="24"/>
          <w:szCs w:val="24"/>
        </w:rPr>
        <w:t>OGARI DE CASTRO PACHECO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sz w:val="24"/>
          <w:szCs w:val="24"/>
        </w:rPr>
      </w:pPr>
      <w:r w:rsidRPr="003D5D07">
        <w:rPr>
          <w:rFonts w:ascii="Consolas" w:eastAsia="Calibri" w:hAnsi="Consolas" w:cs="Consolas"/>
          <w:b/>
          <w:sz w:val="24"/>
          <w:szCs w:val="24"/>
        </w:rPr>
        <w:t>EMPRESÁRIO</w:t>
      </w:r>
    </w:p>
    <w:p w:rsidR="0038507A" w:rsidRPr="003D5D07" w:rsidRDefault="0038507A" w:rsidP="0038507A">
      <w:pPr>
        <w:jc w:val="center"/>
        <w:rPr>
          <w:rFonts w:ascii="Consolas" w:hAnsi="Consolas" w:cs="Consolas"/>
          <w:szCs w:val="28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r w:rsidR="00AC3294">
        <w:rPr>
          <w:rFonts w:ascii="Consolas" w:hAnsi="Consolas" w:cs="Consolas"/>
          <w:b/>
          <w:sz w:val="24"/>
          <w:szCs w:val="24"/>
        </w:rPr>
        <w:t>hos13308@cristaliafv.com.br</w:t>
      </w:r>
      <w:r w:rsidRPr="003D5D07">
        <w:rPr>
          <w:rFonts w:ascii="Consolas" w:hAnsi="Consolas" w:cs="Consolas"/>
          <w:sz w:val="24"/>
          <w:szCs w:val="24"/>
        </w:rPr>
        <w:t xml:space="preserve"> </w:t>
      </w:r>
    </w:p>
    <w:p w:rsidR="00880252" w:rsidRDefault="00880252" w:rsidP="00880252">
      <w:pPr>
        <w:pStyle w:val="Ttulo01"/>
        <w:rPr>
          <w:rFonts w:ascii="Consolas" w:hAnsi="Consolas" w:cs="Consolas"/>
          <w:sz w:val="28"/>
          <w:szCs w:val="24"/>
        </w:rPr>
      </w:pPr>
    </w:p>
    <w:p w:rsidR="00272581" w:rsidRPr="00970575" w:rsidRDefault="00272581" w:rsidP="00970575">
      <w:pPr>
        <w:rPr>
          <w:szCs w:val="28"/>
        </w:rPr>
      </w:pPr>
    </w:p>
    <w:sectPr w:rsidR="00272581" w:rsidRPr="00970575" w:rsidSect="00534669">
      <w:headerReference w:type="default" r:id="rId10"/>
      <w:footerReference w:type="even" r:id="rId11"/>
      <w:footerReference w:type="default" r:id="rId12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E88" w:rsidRDefault="00E46E88">
      <w:r>
        <w:separator/>
      </w:r>
    </w:p>
  </w:endnote>
  <w:endnote w:type="continuationSeparator" w:id="1">
    <w:p w:rsidR="00E46E88" w:rsidRDefault="00E4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C9" w:rsidRDefault="005644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1C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1C9" w:rsidRDefault="00DA71C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7A" w:rsidRPr="00881A08" w:rsidRDefault="0038507A" w:rsidP="0038507A">
    <w:pPr>
      <w:pStyle w:val="Rodap"/>
      <w:jc w:val="center"/>
      <w:rPr>
        <w:rFonts w:ascii="Consolas" w:hAnsi="Consolas" w:cs="Consolas"/>
        <w:b/>
        <w:sz w:val="16"/>
        <w:szCs w:val="16"/>
      </w:rPr>
    </w:pPr>
    <w:r w:rsidRPr="00881A08">
      <w:rPr>
        <w:rFonts w:ascii="Consolas" w:hAnsi="Consolas" w:cs="Consolas"/>
        <w:b/>
        <w:sz w:val="16"/>
        <w:szCs w:val="16"/>
      </w:rPr>
      <w:t>Ata de Registro de Preços nº 0</w:t>
    </w:r>
    <w:r w:rsidR="00191F94">
      <w:rPr>
        <w:rFonts w:ascii="Consolas" w:hAnsi="Consolas" w:cs="Consolas"/>
        <w:b/>
        <w:sz w:val="16"/>
        <w:szCs w:val="16"/>
      </w:rPr>
      <w:t>2</w:t>
    </w:r>
    <w:r w:rsidR="006F6CBE">
      <w:rPr>
        <w:rFonts w:ascii="Consolas" w:hAnsi="Consolas" w:cs="Consolas"/>
        <w:b/>
        <w:sz w:val="16"/>
        <w:szCs w:val="16"/>
      </w:rPr>
      <w:t>1</w:t>
    </w:r>
    <w:r w:rsidRPr="00881A08">
      <w:rPr>
        <w:rFonts w:ascii="Consolas" w:hAnsi="Consolas" w:cs="Consolas"/>
        <w:b/>
        <w:sz w:val="16"/>
        <w:szCs w:val="16"/>
      </w:rPr>
      <w:t>/2017 – Pregão Presencial nº 0</w:t>
    </w:r>
    <w:r>
      <w:rPr>
        <w:rFonts w:ascii="Consolas" w:hAnsi="Consolas" w:cs="Consolas"/>
        <w:b/>
        <w:sz w:val="16"/>
        <w:szCs w:val="16"/>
      </w:rPr>
      <w:t>16</w:t>
    </w:r>
    <w:r w:rsidRPr="00881A08">
      <w:rPr>
        <w:rFonts w:ascii="Consolas" w:hAnsi="Consolas" w:cs="Consolas"/>
        <w:b/>
        <w:sz w:val="16"/>
        <w:szCs w:val="16"/>
      </w:rPr>
      <w:t xml:space="preserve">/2017 – </w:t>
    </w:r>
    <w:r>
      <w:rPr>
        <w:rFonts w:ascii="Consolas" w:eastAsiaTheme="minorHAnsi" w:hAnsi="Consolas" w:cs="Consolas"/>
        <w:b/>
        <w:bCs/>
        <w:sz w:val="16"/>
        <w:szCs w:val="28"/>
        <w:lang w:eastAsia="en-US"/>
      </w:rPr>
      <w:t>Processo n° 026</w:t>
    </w:r>
    <w:r w:rsidRPr="00881A08">
      <w:rPr>
        <w:rFonts w:ascii="Consolas" w:eastAsiaTheme="minorHAnsi" w:hAnsi="Consolas" w:cs="Consolas"/>
        <w:b/>
        <w:bCs/>
        <w:sz w:val="16"/>
        <w:szCs w:val="28"/>
        <w:lang w:eastAsia="en-US"/>
      </w:rPr>
      <w:t>/2017</w:t>
    </w:r>
    <w:sdt>
      <w:sdtPr>
        <w:rPr>
          <w:rFonts w:ascii="Consolas" w:hAnsi="Consolas" w:cs="Consolas"/>
          <w:b/>
          <w:sz w:val="16"/>
          <w:szCs w:val="16"/>
        </w:rPr>
        <w:id w:val="8036113"/>
        <w:docPartObj>
          <w:docPartGallery w:val="Page Numbers (Bottom of Page)"/>
          <w:docPartUnique/>
        </w:docPartObj>
      </w:sdtPr>
      <w:sdtContent>
        <w:r w:rsidRPr="00881A08">
          <w:rPr>
            <w:rFonts w:ascii="Consolas" w:hAnsi="Consolas" w:cs="Consolas"/>
            <w:b/>
            <w:sz w:val="16"/>
            <w:szCs w:val="16"/>
          </w:rPr>
          <w:t xml:space="preserve"> – Fls. </w:t>
        </w:r>
        <w:r w:rsidR="0056447D" w:rsidRPr="00881A08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Pr="00881A08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56447D" w:rsidRPr="00881A08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326C76" w:rsidRPr="00326C76">
          <w:rPr>
            <w:rFonts w:ascii="Consolas" w:hAnsi="Consolas" w:cs="Consolas"/>
            <w:b/>
            <w:noProof/>
            <w:sz w:val="16"/>
            <w:szCs w:val="16"/>
            <w:lang w:val="en-US"/>
          </w:rPr>
          <w:t>3</w:t>
        </w:r>
        <w:r w:rsidR="0056447D" w:rsidRPr="00881A08">
          <w:rPr>
            <w:rFonts w:ascii="Consolas" w:hAnsi="Consolas" w:cs="Consolas"/>
            <w:b/>
            <w:sz w:val="16"/>
            <w:szCs w:val="16"/>
          </w:rPr>
          <w:fldChar w:fldCharType="end"/>
        </w:r>
        <w:r w:rsidRPr="00881A08">
          <w:rPr>
            <w:rFonts w:ascii="Consolas" w:hAnsi="Consolas" w:cs="Consolas"/>
            <w:b/>
            <w:sz w:val="16"/>
            <w:szCs w:val="16"/>
          </w:rPr>
          <w:t>/</w:t>
        </w:r>
        <w:r w:rsidR="00EE12DB">
          <w:rPr>
            <w:rFonts w:ascii="Consolas" w:hAnsi="Consolas" w:cs="Consolas"/>
            <w:b/>
            <w:sz w:val="16"/>
            <w:szCs w:val="16"/>
          </w:rPr>
          <w:t>6</w:t>
        </w:r>
      </w:sdtContent>
    </w:sdt>
  </w:p>
  <w:p w:rsidR="00DA71C9" w:rsidRPr="00F44602" w:rsidRDefault="00DA71C9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E88" w:rsidRDefault="00E46E88">
      <w:r>
        <w:separator/>
      </w:r>
    </w:p>
  </w:footnote>
  <w:footnote w:type="continuationSeparator" w:id="1">
    <w:p w:rsidR="00E46E88" w:rsidRDefault="00E46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937"/>
      <w:gridCol w:w="8444"/>
    </w:tblGrid>
    <w:tr w:rsidR="00DA71C9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DA71C9" w:rsidRPr="00053EBD" w:rsidRDefault="0056447D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56447D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64204717" r:id="rId2"/>
            </w:pict>
          </w:r>
        </w:p>
      </w:tc>
      <w:tc>
        <w:tcPr>
          <w:tcW w:w="4067" w:type="pct"/>
          <w:shd w:val="clear" w:color="auto" w:fill="FFFFFF"/>
        </w:tcPr>
        <w:p w:rsidR="00DA71C9" w:rsidRPr="00053EBD" w:rsidRDefault="00DA71C9" w:rsidP="00534669">
          <w:pPr>
            <w:pStyle w:val="Ttulo1"/>
            <w:spacing w:line="276" w:lineRule="auto"/>
            <w:rPr>
              <w:sz w:val="60"/>
              <w:szCs w:val="60"/>
            </w:rPr>
          </w:pPr>
          <w:r w:rsidRPr="00053EBD">
            <w:rPr>
              <w:rFonts w:ascii="Old English Text MT" w:hAnsi="Old English Text MT"/>
              <w:shadow/>
              <w:sz w:val="60"/>
              <w:szCs w:val="60"/>
            </w:rPr>
            <w:t>Prefeitura Municipal de Pirajuí</w:t>
          </w:r>
        </w:p>
        <w:p w:rsidR="00DA71C9" w:rsidRPr="00053EBD" w:rsidRDefault="00DA71C9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A71C9" w:rsidRPr="0053466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DA71C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DA71C9" w:rsidRPr="00534669" w:rsidRDefault="00DA71C9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DA71C9" w:rsidRPr="00534669" w:rsidRDefault="00DA71C9" w:rsidP="0053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3B10"/>
    <w:multiLevelType w:val="hybridMultilevel"/>
    <w:tmpl w:val="463CF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4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668"/>
    <w:rsid w:val="00003E6A"/>
    <w:rsid w:val="000068A4"/>
    <w:rsid w:val="00007614"/>
    <w:rsid w:val="00010206"/>
    <w:rsid w:val="00026A0A"/>
    <w:rsid w:val="000347DC"/>
    <w:rsid w:val="000404DC"/>
    <w:rsid w:val="000521CC"/>
    <w:rsid w:val="00052F4D"/>
    <w:rsid w:val="000537BD"/>
    <w:rsid w:val="00055FBC"/>
    <w:rsid w:val="00060D7C"/>
    <w:rsid w:val="000633E9"/>
    <w:rsid w:val="00064959"/>
    <w:rsid w:val="000744DA"/>
    <w:rsid w:val="00085872"/>
    <w:rsid w:val="00095B65"/>
    <w:rsid w:val="00097DD3"/>
    <w:rsid w:val="000A304F"/>
    <w:rsid w:val="000A7396"/>
    <w:rsid w:val="000B15F7"/>
    <w:rsid w:val="000B3743"/>
    <w:rsid w:val="000B689C"/>
    <w:rsid w:val="000C5288"/>
    <w:rsid w:val="000C5FBB"/>
    <w:rsid w:val="000C6F94"/>
    <w:rsid w:val="000C7B97"/>
    <w:rsid w:val="000E2AAB"/>
    <w:rsid w:val="000E5965"/>
    <w:rsid w:val="000E6BB2"/>
    <w:rsid w:val="000F612C"/>
    <w:rsid w:val="00101ED7"/>
    <w:rsid w:val="00114865"/>
    <w:rsid w:val="00114D22"/>
    <w:rsid w:val="00115E85"/>
    <w:rsid w:val="00117874"/>
    <w:rsid w:val="0012119A"/>
    <w:rsid w:val="00121868"/>
    <w:rsid w:val="00123F7F"/>
    <w:rsid w:val="00127CA2"/>
    <w:rsid w:val="001324F3"/>
    <w:rsid w:val="00136B99"/>
    <w:rsid w:val="00145DF5"/>
    <w:rsid w:val="00153C94"/>
    <w:rsid w:val="00153CC7"/>
    <w:rsid w:val="00154492"/>
    <w:rsid w:val="00157051"/>
    <w:rsid w:val="001672DE"/>
    <w:rsid w:val="001718AF"/>
    <w:rsid w:val="00186CC9"/>
    <w:rsid w:val="00186CD2"/>
    <w:rsid w:val="001912EC"/>
    <w:rsid w:val="00191F94"/>
    <w:rsid w:val="00194DDA"/>
    <w:rsid w:val="00195374"/>
    <w:rsid w:val="001C3795"/>
    <w:rsid w:val="001C6B90"/>
    <w:rsid w:val="001D1379"/>
    <w:rsid w:val="001D25EF"/>
    <w:rsid w:val="001E29A9"/>
    <w:rsid w:val="001E511D"/>
    <w:rsid w:val="001E562A"/>
    <w:rsid w:val="001F4973"/>
    <w:rsid w:val="001F6FF5"/>
    <w:rsid w:val="002044C3"/>
    <w:rsid w:val="00205A31"/>
    <w:rsid w:val="002065BF"/>
    <w:rsid w:val="00214D7A"/>
    <w:rsid w:val="002229A5"/>
    <w:rsid w:val="00240422"/>
    <w:rsid w:val="00240BD1"/>
    <w:rsid w:val="00251C48"/>
    <w:rsid w:val="002604E0"/>
    <w:rsid w:val="00262600"/>
    <w:rsid w:val="002653B6"/>
    <w:rsid w:val="002679EF"/>
    <w:rsid w:val="00272581"/>
    <w:rsid w:val="0027703D"/>
    <w:rsid w:val="0028005A"/>
    <w:rsid w:val="0028251B"/>
    <w:rsid w:val="0028469E"/>
    <w:rsid w:val="0028643B"/>
    <w:rsid w:val="002868FD"/>
    <w:rsid w:val="00287DC8"/>
    <w:rsid w:val="002933AA"/>
    <w:rsid w:val="002952C8"/>
    <w:rsid w:val="00296412"/>
    <w:rsid w:val="002A3C78"/>
    <w:rsid w:val="002A7498"/>
    <w:rsid w:val="002B2A2B"/>
    <w:rsid w:val="002B6F14"/>
    <w:rsid w:val="002C2A5B"/>
    <w:rsid w:val="002D1DF3"/>
    <w:rsid w:val="002F630A"/>
    <w:rsid w:val="002F6E44"/>
    <w:rsid w:val="002F78C9"/>
    <w:rsid w:val="00307A2E"/>
    <w:rsid w:val="00310A51"/>
    <w:rsid w:val="003118C9"/>
    <w:rsid w:val="00314082"/>
    <w:rsid w:val="00326C76"/>
    <w:rsid w:val="003306AC"/>
    <w:rsid w:val="00340FE0"/>
    <w:rsid w:val="00356AD3"/>
    <w:rsid w:val="003571BD"/>
    <w:rsid w:val="003606D1"/>
    <w:rsid w:val="00361D2A"/>
    <w:rsid w:val="003648F4"/>
    <w:rsid w:val="00371981"/>
    <w:rsid w:val="0037288F"/>
    <w:rsid w:val="00372C27"/>
    <w:rsid w:val="003816EA"/>
    <w:rsid w:val="003827E7"/>
    <w:rsid w:val="00383F80"/>
    <w:rsid w:val="00384DB1"/>
    <w:rsid w:val="0038507A"/>
    <w:rsid w:val="00385BAC"/>
    <w:rsid w:val="00393190"/>
    <w:rsid w:val="00396EC1"/>
    <w:rsid w:val="003A3B51"/>
    <w:rsid w:val="003C0DD3"/>
    <w:rsid w:val="003C4269"/>
    <w:rsid w:val="003C5116"/>
    <w:rsid w:val="003D40D0"/>
    <w:rsid w:val="003E0AC2"/>
    <w:rsid w:val="003E11B0"/>
    <w:rsid w:val="003E3848"/>
    <w:rsid w:val="003F6320"/>
    <w:rsid w:val="003F7334"/>
    <w:rsid w:val="00401A4F"/>
    <w:rsid w:val="00404B4E"/>
    <w:rsid w:val="0040720A"/>
    <w:rsid w:val="00417ECB"/>
    <w:rsid w:val="0042226E"/>
    <w:rsid w:val="0042553B"/>
    <w:rsid w:val="00426EF4"/>
    <w:rsid w:val="00431910"/>
    <w:rsid w:val="0043489C"/>
    <w:rsid w:val="004354DF"/>
    <w:rsid w:val="0044679D"/>
    <w:rsid w:val="004515D6"/>
    <w:rsid w:val="00452399"/>
    <w:rsid w:val="00453B04"/>
    <w:rsid w:val="00456E2B"/>
    <w:rsid w:val="00463F52"/>
    <w:rsid w:val="004657D3"/>
    <w:rsid w:val="00465CB6"/>
    <w:rsid w:val="004668EB"/>
    <w:rsid w:val="0047745E"/>
    <w:rsid w:val="00480340"/>
    <w:rsid w:val="004927BA"/>
    <w:rsid w:val="004A0AF4"/>
    <w:rsid w:val="004A0E41"/>
    <w:rsid w:val="004A4F87"/>
    <w:rsid w:val="004A6893"/>
    <w:rsid w:val="004B2750"/>
    <w:rsid w:val="004C62C4"/>
    <w:rsid w:val="004D0894"/>
    <w:rsid w:val="004D0F04"/>
    <w:rsid w:val="004D53A0"/>
    <w:rsid w:val="004E0AAE"/>
    <w:rsid w:val="004E170A"/>
    <w:rsid w:val="004E75DE"/>
    <w:rsid w:val="004F46EB"/>
    <w:rsid w:val="004F6D0A"/>
    <w:rsid w:val="00503BF9"/>
    <w:rsid w:val="00517275"/>
    <w:rsid w:val="00517B4B"/>
    <w:rsid w:val="00521683"/>
    <w:rsid w:val="00526F7C"/>
    <w:rsid w:val="00534669"/>
    <w:rsid w:val="005432B5"/>
    <w:rsid w:val="00545689"/>
    <w:rsid w:val="00553ED2"/>
    <w:rsid w:val="00555334"/>
    <w:rsid w:val="005626E5"/>
    <w:rsid w:val="00563B8D"/>
    <w:rsid w:val="0056447D"/>
    <w:rsid w:val="00564F4D"/>
    <w:rsid w:val="005666B0"/>
    <w:rsid w:val="005673B5"/>
    <w:rsid w:val="00567DA6"/>
    <w:rsid w:val="00576E75"/>
    <w:rsid w:val="00577899"/>
    <w:rsid w:val="0058173A"/>
    <w:rsid w:val="005840F6"/>
    <w:rsid w:val="005858D0"/>
    <w:rsid w:val="00587EAD"/>
    <w:rsid w:val="00592799"/>
    <w:rsid w:val="005A5232"/>
    <w:rsid w:val="005D17EC"/>
    <w:rsid w:val="005E2C2E"/>
    <w:rsid w:val="005E5E6B"/>
    <w:rsid w:val="005F3A19"/>
    <w:rsid w:val="005F5F76"/>
    <w:rsid w:val="00602D8F"/>
    <w:rsid w:val="00614522"/>
    <w:rsid w:val="0061591C"/>
    <w:rsid w:val="00615A9D"/>
    <w:rsid w:val="00616651"/>
    <w:rsid w:val="00621A93"/>
    <w:rsid w:val="00622D10"/>
    <w:rsid w:val="00625E56"/>
    <w:rsid w:val="006261D2"/>
    <w:rsid w:val="006303A3"/>
    <w:rsid w:val="006306DD"/>
    <w:rsid w:val="006363E8"/>
    <w:rsid w:val="0064048D"/>
    <w:rsid w:val="00640630"/>
    <w:rsid w:val="006414CD"/>
    <w:rsid w:val="00643355"/>
    <w:rsid w:val="00645628"/>
    <w:rsid w:val="006606CD"/>
    <w:rsid w:val="0066104B"/>
    <w:rsid w:val="00663DB3"/>
    <w:rsid w:val="00680039"/>
    <w:rsid w:val="00695290"/>
    <w:rsid w:val="0069596A"/>
    <w:rsid w:val="00697877"/>
    <w:rsid w:val="006A0555"/>
    <w:rsid w:val="006A27FF"/>
    <w:rsid w:val="006A44E9"/>
    <w:rsid w:val="006B076A"/>
    <w:rsid w:val="006C27AC"/>
    <w:rsid w:val="006C4D66"/>
    <w:rsid w:val="006C7425"/>
    <w:rsid w:val="006D0A5A"/>
    <w:rsid w:val="006D1A61"/>
    <w:rsid w:val="006D2E4C"/>
    <w:rsid w:val="006D52F9"/>
    <w:rsid w:val="006E107E"/>
    <w:rsid w:val="006E13DD"/>
    <w:rsid w:val="006E22FB"/>
    <w:rsid w:val="006F6CBE"/>
    <w:rsid w:val="006F7427"/>
    <w:rsid w:val="007018A5"/>
    <w:rsid w:val="00704EF9"/>
    <w:rsid w:val="0071055C"/>
    <w:rsid w:val="0071395F"/>
    <w:rsid w:val="007301CA"/>
    <w:rsid w:val="0073265B"/>
    <w:rsid w:val="00753B75"/>
    <w:rsid w:val="007554F0"/>
    <w:rsid w:val="00757559"/>
    <w:rsid w:val="007662BC"/>
    <w:rsid w:val="00766504"/>
    <w:rsid w:val="007720EB"/>
    <w:rsid w:val="00772539"/>
    <w:rsid w:val="00774A4D"/>
    <w:rsid w:val="0078077A"/>
    <w:rsid w:val="0078307F"/>
    <w:rsid w:val="00786548"/>
    <w:rsid w:val="00790EE1"/>
    <w:rsid w:val="00792637"/>
    <w:rsid w:val="00793DFA"/>
    <w:rsid w:val="00796E4C"/>
    <w:rsid w:val="007D1D19"/>
    <w:rsid w:val="007D4E4A"/>
    <w:rsid w:val="007D6DB9"/>
    <w:rsid w:val="007F1007"/>
    <w:rsid w:val="007F2578"/>
    <w:rsid w:val="00803889"/>
    <w:rsid w:val="00805BF5"/>
    <w:rsid w:val="0081690D"/>
    <w:rsid w:val="00817232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522D9"/>
    <w:rsid w:val="00860C08"/>
    <w:rsid w:val="00861AF5"/>
    <w:rsid w:val="00871EBC"/>
    <w:rsid w:val="0087761B"/>
    <w:rsid w:val="00880252"/>
    <w:rsid w:val="00883F4C"/>
    <w:rsid w:val="00893B86"/>
    <w:rsid w:val="008A07CA"/>
    <w:rsid w:val="008A0C18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4201"/>
    <w:rsid w:val="008D7F89"/>
    <w:rsid w:val="008E2BD0"/>
    <w:rsid w:val="008E497F"/>
    <w:rsid w:val="008E6668"/>
    <w:rsid w:val="008F28DF"/>
    <w:rsid w:val="008F2A33"/>
    <w:rsid w:val="008F2FE5"/>
    <w:rsid w:val="008F425C"/>
    <w:rsid w:val="008F4937"/>
    <w:rsid w:val="009002CF"/>
    <w:rsid w:val="009010D8"/>
    <w:rsid w:val="0090150C"/>
    <w:rsid w:val="0090482E"/>
    <w:rsid w:val="00915A8D"/>
    <w:rsid w:val="009160BA"/>
    <w:rsid w:val="00927806"/>
    <w:rsid w:val="00927AD7"/>
    <w:rsid w:val="00931524"/>
    <w:rsid w:val="00932E0A"/>
    <w:rsid w:val="00932E24"/>
    <w:rsid w:val="0093388D"/>
    <w:rsid w:val="0094355F"/>
    <w:rsid w:val="00961E3C"/>
    <w:rsid w:val="00962E88"/>
    <w:rsid w:val="00970575"/>
    <w:rsid w:val="0097740C"/>
    <w:rsid w:val="00981672"/>
    <w:rsid w:val="009828CC"/>
    <w:rsid w:val="0098652C"/>
    <w:rsid w:val="00991C0A"/>
    <w:rsid w:val="00993F91"/>
    <w:rsid w:val="009A0DFA"/>
    <w:rsid w:val="009A0E11"/>
    <w:rsid w:val="009A17AD"/>
    <w:rsid w:val="009A50E8"/>
    <w:rsid w:val="009A5808"/>
    <w:rsid w:val="009C7101"/>
    <w:rsid w:val="009C7F8E"/>
    <w:rsid w:val="009D31E7"/>
    <w:rsid w:val="009D56C1"/>
    <w:rsid w:val="009E2CE4"/>
    <w:rsid w:val="009E3827"/>
    <w:rsid w:val="009E5B21"/>
    <w:rsid w:val="009F42AA"/>
    <w:rsid w:val="009F4646"/>
    <w:rsid w:val="009F63C4"/>
    <w:rsid w:val="00A04A02"/>
    <w:rsid w:val="00A05BA5"/>
    <w:rsid w:val="00A07316"/>
    <w:rsid w:val="00A12CB0"/>
    <w:rsid w:val="00A1439F"/>
    <w:rsid w:val="00A2073A"/>
    <w:rsid w:val="00A468BF"/>
    <w:rsid w:val="00A5411C"/>
    <w:rsid w:val="00A55EBF"/>
    <w:rsid w:val="00A65639"/>
    <w:rsid w:val="00A6691C"/>
    <w:rsid w:val="00A70E4D"/>
    <w:rsid w:val="00A75D11"/>
    <w:rsid w:val="00A83D66"/>
    <w:rsid w:val="00A84B26"/>
    <w:rsid w:val="00A864B9"/>
    <w:rsid w:val="00A94393"/>
    <w:rsid w:val="00A962F4"/>
    <w:rsid w:val="00AA47FF"/>
    <w:rsid w:val="00AA489D"/>
    <w:rsid w:val="00AA75EB"/>
    <w:rsid w:val="00AB3DBE"/>
    <w:rsid w:val="00AB6423"/>
    <w:rsid w:val="00AB65EA"/>
    <w:rsid w:val="00AB7CA6"/>
    <w:rsid w:val="00AC0BD0"/>
    <w:rsid w:val="00AC3294"/>
    <w:rsid w:val="00AC4E24"/>
    <w:rsid w:val="00AC5097"/>
    <w:rsid w:val="00AC707D"/>
    <w:rsid w:val="00AD437C"/>
    <w:rsid w:val="00AE4835"/>
    <w:rsid w:val="00AE6919"/>
    <w:rsid w:val="00AF56B2"/>
    <w:rsid w:val="00B051AD"/>
    <w:rsid w:val="00B119D9"/>
    <w:rsid w:val="00B1772A"/>
    <w:rsid w:val="00B21011"/>
    <w:rsid w:val="00B22DC4"/>
    <w:rsid w:val="00B2547A"/>
    <w:rsid w:val="00B25DE1"/>
    <w:rsid w:val="00B320ED"/>
    <w:rsid w:val="00B34D73"/>
    <w:rsid w:val="00B3620A"/>
    <w:rsid w:val="00B4266B"/>
    <w:rsid w:val="00B45655"/>
    <w:rsid w:val="00B47C48"/>
    <w:rsid w:val="00B579E3"/>
    <w:rsid w:val="00B6247F"/>
    <w:rsid w:val="00B67488"/>
    <w:rsid w:val="00B676E0"/>
    <w:rsid w:val="00B70C78"/>
    <w:rsid w:val="00B7448C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70D4"/>
    <w:rsid w:val="00BF6541"/>
    <w:rsid w:val="00C015B8"/>
    <w:rsid w:val="00C02679"/>
    <w:rsid w:val="00C036F2"/>
    <w:rsid w:val="00C10927"/>
    <w:rsid w:val="00C126AF"/>
    <w:rsid w:val="00C16A46"/>
    <w:rsid w:val="00C16E50"/>
    <w:rsid w:val="00C2381F"/>
    <w:rsid w:val="00C3224D"/>
    <w:rsid w:val="00C336C7"/>
    <w:rsid w:val="00C37C56"/>
    <w:rsid w:val="00C42CCD"/>
    <w:rsid w:val="00C439EC"/>
    <w:rsid w:val="00C45C16"/>
    <w:rsid w:val="00C464E9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81A65"/>
    <w:rsid w:val="00C86443"/>
    <w:rsid w:val="00C87277"/>
    <w:rsid w:val="00C93F19"/>
    <w:rsid w:val="00C966A8"/>
    <w:rsid w:val="00CA1B37"/>
    <w:rsid w:val="00CA3386"/>
    <w:rsid w:val="00CA7C0E"/>
    <w:rsid w:val="00CB2021"/>
    <w:rsid w:val="00CB7060"/>
    <w:rsid w:val="00CB7163"/>
    <w:rsid w:val="00CB7930"/>
    <w:rsid w:val="00CC5D4C"/>
    <w:rsid w:val="00CC6906"/>
    <w:rsid w:val="00CD0944"/>
    <w:rsid w:val="00CD52E8"/>
    <w:rsid w:val="00CD5DF3"/>
    <w:rsid w:val="00CD6575"/>
    <w:rsid w:val="00CD75C5"/>
    <w:rsid w:val="00CE341B"/>
    <w:rsid w:val="00CE47E8"/>
    <w:rsid w:val="00CE76BB"/>
    <w:rsid w:val="00CF16AA"/>
    <w:rsid w:val="00CF2416"/>
    <w:rsid w:val="00CF3E48"/>
    <w:rsid w:val="00CF584E"/>
    <w:rsid w:val="00CF5C97"/>
    <w:rsid w:val="00CF6E64"/>
    <w:rsid w:val="00D01193"/>
    <w:rsid w:val="00D036D2"/>
    <w:rsid w:val="00D1725F"/>
    <w:rsid w:val="00D224BF"/>
    <w:rsid w:val="00D24938"/>
    <w:rsid w:val="00D26704"/>
    <w:rsid w:val="00D31C5E"/>
    <w:rsid w:val="00D329EE"/>
    <w:rsid w:val="00D35465"/>
    <w:rsid w:val="00D4106B"/>
    <w:rsid w:val="00D41AF8"/>
    <w:rsid w:val="00D4548F"/>
    <w:rsid w:val="00D45987"/>
    <w:rsid w:val="00D47C05"/>
    <w:rsid w:val="00D51E58"/>
    <w:rsid w:val="00D54234"/>
    <w:rsid w:val="00D57E5C"/>
    <w:rsid w:val="00D66974"/>
    <w:rsid w:val="00D670EF"/>
    <w:rsid w:val="00D71ED5"/>
    <w:rsid w:val="00D74010"/>
    <w:rsid w:val="00D754DC"/>
    <w:rsid w:val="00D75560"/>
    <w:rsid w:val="00D87FF5"/>
    <w:rsid w:val="00D93875"/>
    <w:rsid w:val="00D94501"/>
    <w:rsid w:val="00D9556A"/>
    <w:rsid w:val="00D967E0"/>
    <w:rsid w:val="00DA39F2"/>
    <w:rsid w:val="00DA71C9"/>
    <w:rsid w:val="00DB11A7"/>
    <w:rsid w:val="00DB6BDB"/>
    <w:rsid w:val="00DC14B5"/>
    <w:rsid w:val="00DC6D5B"/>
    <w:rsid w:val="00DE5DEC"/>
    <w:rsid w:val="00DE7814"/>
    <w:rsid w:val="00DF1B9C"/>
    <w:rsid w:val="00DF3F6D"/>
    <w:rsid w:val="00DF7478"/>
    <w:rsid w:val="00DF7BDC"/>
    <w:rsid w:val="00E01771"/>
    <w:rsid w:val="00E11DC8"/>
    <w:rsid w:val="00E20CF0"/>
    <w:rsid w:val="00E27B33"/>
    <w:rsid w:val="00E31A17"/>
    <w:rsid w:val="00E33E19"/>
    <w:rsid w:val="00E400ED"/>
    <w:rsid w:val="00E40D90"/>
    <w:rsid w:val="00E4310F"/>
    <w:rsid w:val="00E46E88"/>
    <w:rsid w:val="00E60927"/>
    <w:rsid w:val="00E73DF9"/>
    <w:rsid w:val="00E75375"/>
    <w:rsid w:val="00E767D2"/>
    <w:rsid w:val="00E814E2"/>
    <w:rsid w:val="00E87DF5"/>
    <w:rsid w:val="00E93C8B"/>
    <w:rsid w:val="00E97CF1"/>
    <w:rsid w:val="00EA0A56"/>
    <w:rsid w:val="00EA17DA"/>
    <w:rsid w:val="00EA198D"/>
    <w:rsid w:val="00EA6E2F"/>
    <w:rsid w:val="00EB3260"/>
    <w:rsid w:val="00EB3792"/>
    <w:rsid w:val="00EB7ED4"/>
    <w:rsid w:val="00EC0E0C"/>
    <w:rsid w:val="00EC26C2"/>
    <w:rsid w:val="00EC747D"/>
    <w:rsid w:val="00ED2D35"/>
    <w:rsid w:val="00ED459C"/>
    <w:rsid w:val="00ED57F6"/>
    <w:rsid w:val="00EE12DB"/>
    <w:rsid w:val="00EF0CE4"/>
    <w:rsid w:val="00EF0D8D"/>
    <w:rsid w:val="00F00652"/>
    <w:rsid w:val="00F048DD"/>
    <w:rsid w:val="00F067AB"/>
    <w:rsid w:val="00F1392F"/>
    <w:rsid w:val="00F3149B"/>
    <w:rsid w:val="00F44602"/>
    <w:rsid w:val="00F572ED"/>
    <w:rsid w:val="00F5787B"/>
    <w:rsid w:val="00F73146"/>
    <w:rsid w:val="00F83951"/>
    <w:rsid w:val="00F87F7D"/>
    <w:rsid w:val="00FA0F62"/>
    <w:rsid w:val="00FB05FB"/>
    <w:rsid w:val="00FB0AAB"/>
    <w:rsid w:val="00FC02A2"/>
    <w:rsid w:val="00FC063F"/>
    <w:rsid w:val="00FC0641"/>
    <w:rsid w:val="00FD1654"/>
    <w:rsid w:val="00FE05D5"/>
    <w:rsid w:val="00FE0DB6"/>
    <w:rsid w:val="00FE3236"/>
    <w:rsid w:val="00FE682B"/>
    <w:rsid w:val="00FE7A41"/>
    <w:rsid w:val="00FF04FF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sarfiala1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03E80-6E87-4188-A460-6FA59167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7054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11</cp:revision>
  <cp:lastPrinted>2017-08-09T12:31:00Z</cp:lastPrinted>
  <dcterms:created xsi:type="dcterms:W3CDTF">2017-07-20T17:52:00Z</dcterms:created>
  <dcterms:modified xsi:type="dcterms:W3CDTF">2017-08-14T11:32:00Z</dcterms:modified>
</cp:coreProperties>
</file>