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12" w:rsidRPr="007E42D5" w:rsidRDefault="00BA1012" w:rsidP="00870613">
      <w:pPr>
        <w:pStyle w:val="Ttulo2"/>
        <w:jc w:val="center"/>
        <w:rPr>
          <w:rFonts w:ascii="Consolas" w:hAnsi="Consolas" w:cs="Consolas"/>
          <w:b/>
          <w:i/>
          <w:szCs w:val="28"/>
        </w:rPr>
      </w:pPr>
      <w:r w:rsidRPr="007E42D5">
        <w:rPr>
          <w:rFonts w:ascii="Consolas" w:hAnsi="Consolas" w:cs="Consolas"/>
          <w:b/>
          <w:szCs w:val="28"/>
        </w:rPr>
        <w:t>AVISO DE INTERPOSIÇÃO DE RECURSO ADMINISTRATIVO</w:t>
      </w:r>
    </w:p>
    <w:p w:rsidR="00870613" w:rsidRPr="00355C4E" w:rsidRDefault="00870613" w:rsidP="00870613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870613" w:rsidRPr="00355C4E" w:rsidRDefault="00870613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  <w:r w:rsidRPr="00355C4E">
        <w:rPr>
          <w:rFonts w:ascii="Consolas" w:hAnsi="Consolas" w:cs="Consolas"/>
          <w:b/>
          <w:sz w:val="28"/>
          <w:szCs w:val="28"/>
        </w:rPr>
        <w:t xml:space="preserve">EDITAL Nº </w:t>
      </w:r>
      <w:r w:rsidRPr="00355C4E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31</w:t>
      </w:r>
      <w:r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870613" w:rsidRPr="00355C4E" w:rsidRDefault="00870613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32</w:t>
      </w:r>
      <w:r w:rsidRPr="00355C4E">
        <w:rPr>
          <w:rFonts w:ascii="Consolas" w:hAnsi="Consolas" w:cs="Consolas"/>
          <w:b/>
          <w:bCs/>
          <w:sz w:val="28"/>
          <w:szCs w:val="28"/>
        </w:rPr>
        <w:t>/2018</w:t>
      </w:r>
    </w:p>
    <w:p w:rsidR="00870613" w:rsidRPr="00355C4E" w:rsidRDefault="00870613" w:rsidP="00870613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>
        <w:rPr>
          <w:rFonts w:ascii="Consolas" w:hAnsi="Consolas" w:cs="Consolas"/>
          <w:b/>
          <w:bCs/>
          <w:sz w:val="28"/>
          <w:szCs w:val="28"/>
        </w:rPr>
        <w:t>GLOBAL</w:t>
      </w:r>
    </w:p>
    <w:p w:rsidR="00870613" w:rsidRDefault="00870613" w:rsidP="00870613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BA1012" w:rsidRPr="007E42D5" w:rsidRDefault="00870613" w:rsidP="00870613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355C4E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</w:t>
      </w:r>
      <w:r>
        <w:rPr>
          <w:rFonts w:ascii="Consolas" w:eastAsia="MS Mincho" w:hAnsi="Consolas" w:cs="Consolas"/>
          <w:bCs/>
          <w:sz w:val="28"/>
          <w:szCs w:val="28"/>
        </w:rPr>
        <w:t>a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especializada, </w:t>
      </w:r>
      <w:r w:rsidRPr="003A3769">
        <w:rPr>
          <w:rFonts w:ascii="Consolas" w:hAnsi="Consolas" w:cs="Consolas"/>
          <w:sz w:val="28"/>
          <w:szCs w:val="28"/>
        </w:rPr>
        <w:t>sob o regime de empreitada por preço global</w:t>
      </w:r>
      <w:r>
        <w:rPr>
          <w:rFonts w:ascii="Consolas" w:hAnsi="Consolas" w:cs="Consolas"/>
          <w:sz w:val="28"/>
          <w:szCs w:val="28"/>
        </w:rPr>
        <w:t>,</w:t>
      </w:r>
      <w:r>
        <w:rPr>
          <w:rFonts w:ascii="Consolas" w:eastAsia="MS Mincho" w:hAnsi="Consolas" w:cs="Consolas"/>
          <w:bCs/>
          <w:sz w:val="28"/>
          <w:szCs w:val="28"/>
        </w:rPr>
        <w:t xml:space="preserve"> para a realização de pesquisa</w:t>
      </w:r>
      <w:r w:rsidRPr="00355C4E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avaliativa pós-intervenção do Trabalho Técnico Social com os beneficiários do Programa Minha Casa Minha Vida do Jardim dos Servidores – Pirajuí I – no Município de Pirajuí – SP, </w:t>
      </w:r>
      <w:r w:rsidRPr="00B95BC5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="00D873E5" w:rsidRPr="00355C4E">
        <w:rPr>
          <w:rFonts w:ascii="Consolas" w:hAnsi="Consolas" w:cs="Consolas"/>
          <w:sz w:val="28"/>
          <w:szCs w:val="28"/>
        </w:rPr>
        <w:t>.</w:t>
      </w:r>
    </w:p>
    <w:p w:rsidR="00BA1012" w:rsidRPr="007E42D5" w:rsidRDefault="00BA1012" w:rsidP="00870613">
      <w:pPr>
        <w:widowControl w:val="0"/>
        <w:spacing w:after="0" w:line="240" w:lineRule="auto"/>
        <w:ind w:firstLine="708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A1012" w:rsidRPr="007E42D5" w:rsidRDefault="00BA1012" w:rsidP="00870613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7E42D5" w:rsidRDefault="00BA1012" w:rsidP="00870613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BA1012" w:rsidRPr="00F97874" w:rsidRDefault="008D6F43" w:rsidP="00870613">
      <w:pPr>
        <w:pStyle w:val="Corpodetexto"/>
        <w:ind w:firstLine="708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>O Pregoeiro</w:t>
      </w:r>
      <w:r w:rsidR="00BA1012" w:rsidRPr="007E42D5">
        <w:rPr>
          <w:rFonts w:ascii="Consolas" w:hAnsi="Consolas" w:cs="Consolas"/>
          <w:szCs w:val="28"/>
        </w:rPr>
        <w:t>, instituíd</w:t>
      </w:r>
      <w:r>
        <w:rPr>
          <w:rFonts w:ascii="Consolas" w:hAnsi="Consolas" w:cs="Consolas"/>
          <w:szCs w:val="28"/>
        </w:rPr>
        <w:t>o</w:t>
      </w:r>
      <w:r w:rsidR="00BA1012" w:rsidRPr="007E42D5">
        <w:rPr>
          <w:rFonts w:ascii="Consolas" w:hAnsi="Consolas" w:cs="Consolas"/>
          <w:szCs w:val="28"/>
        </w:rPr>
        <w:t xml:space="preserve"> pela Portaria nº </w:t>
      </w:r>
      <w:r w:rsidR="007E42D5" w:rsidRPr="007E42D5">
        <w:rPr>
          <w:rFonts w:ascii="Consolas" w:hAnsi="Consolas" w:cs="Consolas"/>
          <w:szCs w:val="28"/>
        </w:rPr>
        <w:t>793</w:t>
      </w:r>
      <w:r>
        <w:rPr>
          <w:rFonts w:ascii="Consolas" w:hAnsi="Consolas" w:cs="Consolas"/>
          <w:szCs w:val="28"/>
        </w:rPr>
        <w:t>8</w:t>
      </w:r>
      <w:r w:rsidR="007E42D5" w:rsidRPr="007E42D5">
        <w:rPr>
          <w:rFonts w:ascii="Consolas" w:hAnsi="Consolas" w:cs="Consolas"/>
          <w:szCs w:val="28"/>
        </w:rPr>
        <w:t>/2018</w:t>
      </w:r>
      <w:r w:rsidR="00BA1012" w:rsidRPr="007E42D5">
        <w:rPr>
          <w:rFonts w:ascii="Consolas" w:hAnsi="Consolas" w:cs="Consolas"/>
          <w:szCs w:val="28"/>
        </w:rPr>
        <w:t xml:space="preserve">, </w:t>
      </w:r>
      <w:r w:rsidR="00BA1012" w:rsidRPr="007E42D5">
        <w:rPr>
          <w:rFonts w:ascii="Consolas" w:hAnsi="Consolas" w:cs="Consolas"/>
          <w:b/>
          <w:szCs w:val="28"/>
        </w:rPr>
        <w:t>COMUNICA</w:t>
      </w:r>
      <w:r w:rsidR="00BA1012" w:rsidRPr="007E42D5">
        <w:rPr>
          <w:rFonts w:ascii="Consolas" w:hAnsi="Consolas" w:cs="Consolas"/>
          <w:szCs w:val="28"/>
        </w:rPr>
        <w:t xml:space="preserve"> que a </w:t>
      </w:r>
      <w:r w:rsidR="006B27DE" w:rsidRPr="007E42D5">
        <w:rPr>
          <w:rFonts w:ascii="Consolas" w:hAnsi="Consolas" w:cs="Consolas"/>
          <w:b/>
          <w:szCs w:val="28"/>
        </w:rPr>
        <w:t xml:space="preserve">EMPRESA </w:t>
      </w:r>
      <w:r w:rsidR="00D873E5" w:rsidRPr="00D873E5">
        <w:rPr>
          <w:rFonts w:ascii="Consolas" w:hAnsi="Consolas" w:cs="Consolas"/>
          <w:b/>
          <w:color w:val="000000"/>
          <w:szCs w:val="28"/>
        </w:rPr>
        <w:t xml:space="preserve">L. W. PIRES TREINAMENTOS </w:t>
      </w:r>
      <w:r w:rsidR="007E42D5" w:rsidRPr="007E42D5">
        <w:rPr>
          <w:rFonts w:ascii="Consolas" w:hAnsi="Consolas" w:cs="Consolas"/>
          <w:szCs w:val="28"/>
        </w:rPr>
        <w:t>interpôs</w:t>
      </w:r>
      <w:r w:rsidR="00BA1012" w:rsidRPr="007E42D5">
        <w:rPr>
          <w:rFonts w:ascii="Consolas" w:hAnsi="Consolas" w:cs="Consolas"/>
          <w:szCs w:val="28"/>
        </w:rPr>
        <w:t xml:space="preserve"> recurso administrativo </w:t>
      </w:r>
      <w:r w:rsidR="00BA1012" w:rsidRPr="00F97874">
        <w:rPr>
          <w:rFonts w:ascii="Consolas" w:hAnsi="Consolas" w:cs="Consolas"/>
          <w:szCs w:val="28"/>
        </w:rPr>
        <w:t xml:space="preserve">contra a </w:t>
      </w:r>
      <w:r w:rsidR="00F97874" w:rsidRPr="00F97874">
        <w:rPr>
          <w:rFonts w:ascii="Consolas" w:hAnsi="Consolas" w:cs="Consolas"/>
          <w:b/>
          <w:bCs/>
          <w:szCs w:val="28"/>
        </w:rPr>
        <w:t>ATA DE SESSÃO PÚBLICA</w:t>
      </w:r>
      <w:r w:rsidR="00F97874">
        <w:rPr>
          <w:rFonts w:ascii="Consolas" w:hAnsi="Consolas" w:cs="Consolas"/>
          <w:b/>
          <w:bCs/>
          <w:szCs w:val="28"/>
        </w:rPr>
        <w:t>.</w:t>
      </w:r>
    </w:p>
    <w:p w:rsidR="00BA1012" w:rsidRPr="007E42D5" w:rsidRDefault="00BA1012" w:rsidP="00870613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A1012" w:rsidRPr="007E42D5" w:rsidRDefault="00BA1012" w:rsidP="00870613">
      <w:pPr>
        <w:widowControl w:val="0"/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7E42D5">
        <w:rPr>
          <w:rFonts w:ascii="Consolas" w:hAnsi="Consolas" w:cs="Consolas"/>
          <w:sz w:val="28"/>
          <w:szCs w:val="28"/>
        </w:rPr>
        <w:t xml:space="preserve">A partir desta data, fica aberto o prazo de </w:t>
      </w:r>
      <w:r w:rsidR="008D6F43">
        <w:rPr>
          <w:rFonts w:ascii="Consolas" w:hAnsi="Consolas" w:cs="Consolas"/>
          <w:sz w:val="28"/>
          <w:szCs w:val="28"/>
        </w:rPr>
        <w:t>03</w:t>
      </w:r>
      <w:r w:rsidRPr="007E42D5">
        <w:rPr>
          <w:rFonts w:ascii="Consolas" w:hAnsi="Consolas" w:cs="Consolas"/>
          <w:sz w:val="28"/>
          <w:szCs w:val="28"/>
        </w:rPr>
        <w:t xml:space="preserve"> (</w:t>
      </w:r>
      <w:r w:rsidR="008D6F43">
        <w:rPr>
          <w:rFonts w:ascii="Consolas" w:hAnsi="Consolas" w:cs="Consolas"/>
          <w:sz w:val="28"/>
          <w:szCs w:val="28"/>
        </w:rPr>
        <w:t>três</w:t>
      </w:r>
      <w:r w:rsidRPr="007E42D5">
        <w:rPr>
          <w:rFonts w:ascii="Consolas" w:hAnsi="Consolas" w:cs="Consolas"/>
          <w:sz w:val="28"/>
          <w:szCs w:val="28"/>
        </w:rPr>
        <w:t>) dias úteis para contrarrazões do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 xml:space="preserve"> interessado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>. As razões recursais estão à disposição do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 xml:space="preserve"> licitante</w:t>
      </w:r>
      <w:r w:rsidR="00F97874">
        <w:rPr>
          <w:rFonts w:ascii="Consolas" w:hAnsi="Consolas" w:cs="Consolas"/>
          <w:sz w:val="28"/>
          <w:szCs w:val="28"/>
        </w:rPr>
        <w:t>s</w:t>
      </w:r>
      <w:r w:rsidRPr="007E42D5">
        <w:rPr>
          <w:rFonts w:ascii="Consolas" w:hAnsi="Consolas" w:cs="Consolas"/>
          <w:sz w:val="28"/>
          <w:szCs w:val="28"/>
        </w:rPr>
        <w:t xml:space="preserve">, para consulta, das 08h00 às 11h00 e das 13h00 às 17h00 na </w:t>
      </w:r>
      <w:r w:rsidR="006B27DE" w:rsidRPr="007E42D5">
        <w:rPr>
          <w:rFonts w:ascii="Consolas" w:hAnsi="Consolas" w:cs="Consolas"/>
          <w:sz w:val="28"/>
          <w:szCs w:val="28"/>
        </w:rPr>
        <w:t>Diretoria de Divisão de Compras e Licitações, localizada na Praça Doutor Pedro da Rocha Braga n</w:t>
      </w:r>
      <w:r w:rsidR="006B27DE" w:rsidRPr="007E42D5">
        <w:rPr>
          <w:rFonts w:ascii="Consolas" w:hAnsi="Consolas" w:cs="Consolas"/>
          <w:bCs/>
          <w:sz w:val="28"/>
          <w:szCs w:val="28"/>
        </w:rPr>
        <w:t xml:space="preserve">° </w:t>
      </w:r>
      <w:r w:rsidR="006B27DE" w:rsidRPr="007E42D5">
        <w:rPr>
          <w:rFonts w:ascii="Consolas" w:hAnsi="Consolas" w:cs="Consolas"/>
          <w:sz w:val="28"/>
          <w:szCs w:val="28"/>
        </w:rPr>
        <w:t>116 – Centro – Pirajuí – SP</w:t>
      </w:r>
      <w:r w:rsidRPr="007E42D5">
        <w:rPr>
          <w:rFonts w:ascii="Consolas" w:hAnsi="Consolas" w:cs="Consolas"/>
          <w:sz w:val="28"/>
          <w:szCs w:val="28"/>
        </w:rPr>
        <w:t>.</w:t>
      </w:r>
    </w:p>
    <w:p w:rsidR="006B27DE" w:rsidRPr="007E42D5" w:rsidRDefault="006B27DE" w:rsidP="00870613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B27DE" w:rsidRPr="00F97874" w:rsidRDefault="008D6F43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97874">
        <w:rPr>
          <w:rFonts w:ascii="Consolas" w:hAnsi="Consolas" w:cs="Consolas"/>
          <w:b/>
          <w:sz w:val="28"/>
          <w:szCs w:val="28"/>
        </w:rPr>
        <w:t xml:space="preserve">PIRAJUÍ, </w:t>
      </w:r>
      <w:r w:rsidR="00D873E5">
        <w:rPr>
          <w:rFonts w:ascii="Consolas" w:hAnsi="Consolas" w:cs="Consolas"/>
          <w:b/>
          <w:sz w:val="28"/>
          <w:szCs w:val="28"/>
        </w:rPr>
        <w:t>QUARTA</w:t>
      </w:r>
      <w:r w:rsidR="007E42D5" w:rsidRPr="00F97874">
        <w:rPr>
          <w:rFonts w:ascii="Consolas" w:hAnsi="Consolas" w:cs="Consolas"/>
          <w:b/>
          <w:sz w:val="28"/>
          <w:szCs w:val="28"/>
        </w:rPr>
        <w:t xml:space="preserve">-FEIRA, </w:t>
      </w:r>
      <w:r w:rsidR="00D873E5">
        <w:rPr>
          <w:rFonts w:ascii="Consolas" w:hAnsi="Consolas" w:cs="Consolas"/>
          <w:b/>
          <w:sz w:val="28"/>
          <w:szCs w:val="28"/>
        </w:rPr>
        <w:t>12</w:t>
      </w:r>
      <w:r w:rsidR="007E42D5" w:rsidRPr="00F97874">
        <w:rPr>
          <w:rFonts w:ascii="Consolas" w:hAnsi="Consolas" w:cs="Consolas"/>
          <w:b/>
          <w:sz w:val="28"/>
          <w:szCs w:val="28"/>
        </w:rPr>
        <w:t xml:space="preserve"> DE </w:t>
      </w:r>
      <w:r w:rsidR="00D873E5">
        <w:rPr>
          <w:rFonts w:ascii="Consolas" w:hAnsi="Consolas" w:cs="Consolas"/>
          <w:b/>
          <w:sz w:val="28"/>
          <w:szCs w:val="28"/>
        </w:rPr>
        <w:t>JULHO</w:t>
      </w:r>
      <w:r w:rsidR="007E42D5" w:rsidRPr="00F97874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6B27DE" w:rsidRPr="00F97874" w:rsidRDefault="006B27DE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B27DE" w:rsidRPr="00F97874" w:rsidRDefault="006B27DE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B27DE" w:rsidRPr="00F97874" w:rsidRDefault="006B27DE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97874" w:rsidRPr="00F97874" w:rsidRDefault="00F97874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F97874">
        <w:rPr>
          <w:rFonts w:ascii="Consolas" w:hAnsi="Consolas" w:cs="Consolas"/>
          <w:b/>
          <w:sz w:val="28"/>
          <w:szCs w:val="28"/>
          <w:lang w:eastAsia="pt-BR"/>
        </w:rPr>
        <w:t>MARCUS VINICIUS CÂNDIDO DA SILVA</w:t>
      </w:r>
    </w:p>
    <w:p w:rsidR="00F97874" w:rsidRPr="00F97874" w:rsidRDefault="00F97874" w:rsidP="0087061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  <w:lang w:eastAsia="pt-BR"/>
        </w:rPr>
      </w:pPr>
      <w:r w:rsidRPr="00F97874">
        <w:rPr>
          <w:rFonts w:ascii="Consolas" w:hAnsi="Consolas" w:cs="Consolas"/>
          <w:b/>
          <w:sz w:val="28"/>
          <w:szCs w:val="28"/>
          <w:lang w:eastAsia="pt-BR"/>
        </w:rPr>
        <w:t>PREGOEIRO</w:t>
      </w:r>
    </w:p>
    <w:p w:rsidR="006B27DE" w:rsidRPr="007E42D5" w:rsidRDefault="006B27DE" w:rsidP="00870613">
      <w:pPr>
        <w:widowControl w:val="0"/>
        <w:spacing w:after="0" w:line="240" w:lineRule="auto"/>
        <w:jc w:val="center"/>
        <w:rPr>
          <w:rFonts w:ascii="Consolas" w:eastAsia="Calibri" w:hAnsi="Consolas" w:cs="Consolas"/>
          <w:sz w:val="28"/>
          <w:szCs w:val="28"/>
        </w:rPr>
      </w:pPr>
    </w:p>
    <w:sectPr w:rsidR="006B27DE" w:rsidRPr="007E42D5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0C" w:rsidRDefault="00FE440C" w:rsidP="009B5279">
      <w:pPr>
        <w:spacing w:after="0" w:line="240" w:lineRule="auto"/>
      </w:pPr>
      <w:r>
        <w:separator/>
      </w:r>
    </w:p>
  </w:endnote>
  <w:endnote w:type="continuationSeparator" w:id="1">
    <w:p w:rsidR="00FE440C" w:rsidRDefault="00FE440C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74" w:rsidRDefault="00F97874">
    <w:pPr>
      <w:pStyle w:val="Rodap"/>
      <w:jc w:val="right"/>
    </w:pPr>
  </w:p>
  <w:p w:rsidR="00F97874" w:rsidRPr="00043C58" w:rsidRDefault="00F97874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0C" w:rsidRDefault="00FE440C" w:rsidP="009B5279">
      <w:pPr>
        <w:spacing w:after="0" w:line="240" w:lineRule="auto"/>
      </w:pPr>
      <w:r>
        <w:separator/>
      </w:r>
    </w:p>
  </w:footnote>
  <w:footnote w:type="continuationSeparator" w:id="1">
    <w:p w:rsidR="00FE440C" w:rsidRDefault="00FE440C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F97874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F97874" w:rsidRPr="001D5726" w:rsidRDefault="001D1632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2909671" r:id="rId2"/>
            </w:pict>
          </w:r>
        </w:p>
      </w:tc>
      <w:tc>
        <w:tcPr>
          <w:tcW w:w="4254" w:type="pct"/>
          <w:shd w:val="clear" w:color="auto" w:fill="FFFFFF"/>
        </w:tcPr>
        <w:p w:rsidR="00F97874" w:rsidRPr="00053EBD" w:rsidRDefault="00F97874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F97874" w:rsidRPr="00053EBD" w:rsidRDefault="00F97874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97874" w:rsidRDefault="00F97874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F97874" w:rsidRPr="001D5726" w:rsidRDefault="00F97874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F97874" w:rsidRPr="0040340E" w:rsidRDefault="001D1632" w:rsidP="003E1DC6">
    <w:pPr>
      <w:pStyle w:val="Cabealho"/>
      <w:spacing w:line="276" w:lineRule="auto"/>
      <w:jc w:val="center"/>
      <w:rPr>
        <w:rFonts w:ascii="Verdana" w:hAnsi="Verdana"/>
        <w:b/>
      </w:rPr>
    </w:pPr>
    <w:r w:rsidRPr="001D163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E1DC6"/>
    <w:rsid w:val="0006577B"/>
    <w:rsid w:val="000A08C9"/>
    <w:rsid w:val="001579EB"/>
    <w:rsid w:val="001D1632"/>
    <w:rsid w:val="003448FB"/>
    <w:rsid w:val="003470DA"/>
    <w:rsid w:val="00352A35"/>
    <w:rsid w:val="003E1DC6"/>
    <w:rsid w:val="003F3667"/>
    <w:rsid w:val="00455B2F"/>
    <w:rsid w:val="005578F4"/>
    <w:rsid w:val="00657BC0"/>
    <w:rsid w:val="00675220"/>
    <w:rsid w:val="006B27DE"/>
    <w:rsid w:val="00757167"/>
    <w:rsid w:val="007E42D5"/>
    <w:rsid w:val="007E634F"/>
    <w:rsid w:val="00841F7F"/>
    <w:rsid w:val="00870613"/>
    <w:rsid w:val="00870C53"/>
    <w:rsid w:val="00874F55"/>
    <w:rsid w:val="008D6F43"/>
    <w:rsid w:val="008E3723"/>
    <w:rsid w:val="00942EE4"/>
    <w:rsid w:val="009517E5"/>
    <w:rsid w:val="009B5279"/>
    <w:rsid w:val="009C0569"/>
    <w:rsid w:val="009E43F8"/>
    <w:rsid w:val="00A66B85"/>
    <w:rsid w:val="00AB0D6D"/>
    <w:rsid w:val="00BA1012"/>
    <w:rsid w:val="00BA56E9"/>
    <w:rsid w:val="00BC6AE2"/>
    <w:rsid w:val="00C909BE"/>
    <w:rsid w:val="00CA1E3C"/>
    <w:rsid w:val="00CA75D3"/>
    <w:rsid w:val="00D65115"/>
    <w:rsid w:val="00D873E5"/>
    <w:rsid w:val="00DE3DAE"/>
    <w:rsid w:val="00F97874"/>
    <w:rsid w:val="00FE440C"/>
    <w:rsid w:val="00FF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FDDC-0E6A-4F5A-8F2F-F0DC9BB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2018-05-03T18:29:00Z</cp:lastPrinted>
  <dcterms:created xsi:type="dcterms:W3CDTF">2018-07-12T17:07:00Z</dcterms:created>
  <dcterms:modified xsi:type="dcterms:W3CDTF">2018-07-12T17:07:00Z</dcterms:modified>
</cp:coreProperties>
</file>