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6" w:rsidRPr="00250B1B" w:rsidRDefault="00C61786" w:rsidP="00C61786">
      <w:pPr>
        <w:autoSpaceDE w:val="0"/>
        <w:autoSpaceDN w:val="0"/>
        <w:adjustRightInd w:val="0"/>
        <w:spacing w:after="0" w:line="240" w:lineRule="auto"/>
        <w:jc w:val="center"/>
        <w:rPr>
          <w:rFonts w:asciiTheme="majorHAnsi" w:hAnsiTheme="majorHAnsi" w:cs="Arial"/>
          <w:b/>
          <w:bCs/>
          <w:sz w:val="16"/>
          <w:szCs w:val="16"/>
          <w:u w:val="single"/>
          <w:lang w:val="x-none"/>
        </w:rPr>
      </w:pPr>
      <w:r w:rsidRPr="00250B1B">
        <w:rPr>
          <w:rFonts w:asciiTheme="majorHAnsi" w:hAnsiTheme="majorHAnsi" w:cs="Arial"/>
          <w:b/>
          <w:bCs/>
          <w:sz w:val="16"/>
          <w:szCs w:val="16"/>
          <w:u w:val="single"/>
          <w:lang w:val="x-none"/>
        </w:rPr>
        <w:t>ATA DE SESSÃO PÚBLICA</w:t>
      </w:r>
    </w:p>
    <w:p w:rsidR="00C61786" w:rsidRPr="00250B1B" w:rsidRDefault="00C61786" w:rsidP="00C61786">
      <w:pPr>
        <w:autoSpaceDE w:val="0"/>
        <w:autoSpaceDN w:val="0"/>
        <w:adjustRightInd w:val="0"/>
        <w:spacing w:after="0" w:line="240" w:lineRule="auto"/>
        <w:jc w:val="center"/>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center"/>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Proc. Licitatório n.º 000001/21</w:t>
      </w: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PREGÃO PRESENCIAL n.º 1</w:t>
      </w: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Sessão: 1</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Objeto: A presente licitação tem por objeto, o Registro de Preços para a Aquisição de Gêneros Alimentícios para a Merenda Escolar, conforme especificações constantes do Anexo I – Termo de Referência.</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Na data de 01 de fevereiro de 2021, às 09:00, o Pregoeiro e a Equipe de Apoio reuniram-se para a Sessão Pública de julgamento do Pregão em epígrafe.</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CREDENCIAMENTO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 xml:space="preserve">Declarada aberta a sessão pelo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tbl>
      <w:tblPr>
        <w:tblW w:w="5000" w:type="pct"/>
        <w:tblLayout w:type="fixed"/>
        <w:tblCellMar>
          <w:left w:w="1" w:type="dxa"/>
          <w:right w:w="1" w:type="dxa"/>
        </w:tblCellMar>
        <w:tblLook w:val="0000" w:firstRow="0" w:lastRow="0" w:firstColumn="0" w:lastColumn="0" w:noHBand="0" w:noVBand="0"/>
      </w:tblPr>
      <w:tblGrid>
        <w:gridCol w:w="591"/>
        <w:gridCol w:w="3830"/>
        <w:gridCol w:w="1323"/>
        <w:gridCol w:w="1806"/>
        <w:gridCol w:w="1806"/>
      </w:tblGrid>
      <w:tr w:rsidR="00C61786" w:rsidRPr="00250B1B">
        <w:tc>
          <w:tcPr>
            <w:tcW w:w="5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Lances</w:t>
            </w:r>
          </w:p>
        </w:tc>
        <w:tc>
          <w:tcPr>
            <w:tcW w:w="3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Tipo Empresa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Preferência de contratação (art. 44 da LC 123/2006)</w:t>
            </w:r>
          </w:p>
        </w:tc>
      </w:tr>
      <w:tr w:rsidR="00C61786" w:rsidRPr="00250B1B">
        <w:tc>
          <w:tcPr>
            <w:tcW w:w="5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3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CARLOS EDUARDO MORAIS OLIVEIRA</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088.132.738-78</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17.088.309/0001-88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20.064.972-3</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r>
      <w:tr w:rsidR="00C61786" w:rsidRPr="00250B1B">
        <w:tc>
          <w:tcPr>
            <w:tcW w:w="5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3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FERNANDO CESAR MARTINS DE CARVALHO</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289.834.378-12</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09.380.073/0001-20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33.957.388-0</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r>
      <w:tr w:rsidR="00C61786" w:rsidRPr="00250B1B">
        <w:tc>
          <w:tcPr>
            <w:tcW w:w="5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3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WILLIAN APARECIDO DOS SANTOS</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373.502.518-82</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08.110.643/0001-08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45.166.484-9</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r>
      <w:tr w:rsidR="00C61786" w:rsidRPr="00250B1B">
        <w:tc>
          <w:tcPr>
            <w:tcW w:w="5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3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170.649.758-07</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71.887.491/0001-82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21.687.559-6</w:t>
            </w:r>
          </w:p>
        </w:tc>
        <w:tc>
          <w:tcPr>
            <w:tcW w:w="174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r>
      <w:tr w:rsidR="00C61786" w:rsidRPr="00250B1B">
        <w:tc>
          <w:tcPr>
            <w:tcW w:w="5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3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190.954.128-14</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06.283.474/0001-74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21.687.365-4</w:t>
            </w:r>
          </w:p>
        </w:tc>
        <w:tc>
          <w:tcPr>
            <w:tcW w:w="174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O Pregoeiro comunicou o encerramento do credenciamento.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 xml:space="preserve">Ao término do credenciamento, 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REGISTRO E CLASSIFICAÇÃO DA PROPOSTA ESCRITA</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Layout w:type="fixed"/>
        <w:tblCellMar>
          <w:left w:w="1" w:type="dxa"/>
          <w:right w:w="1" w:type="dxa"/>
        </w:tblCellMar>
        <w:tblLook w:val="0000" w:firstRow="0" w:lastRow="0" w:firstColumn="0" w:lastColumn="0" w:noHBand="0" w:noVBand="0"/>
      </w:tblPr>
      <w:tblGrid>
        <w:gridCol w:w="579"/>
        <w:gridCol w:w="937"/>
        <w:gridCol w:w="3624"/>
        <w:gridCol w:w="1296"/>
        <w:gridCol w:w="937"/>
        <w:gridCol w:w="937"/>
        <w:gridCol w:w="1046"/>
      </w:tblGrid>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SANTA ISABEL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KININO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525,00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ARROZ AGULHINHA LONGO FINO POLIDO TIPO 1, SEM GLÚTEM, CONTENDO NO MÍNIMO 90% DE GRÃO INTEIROS COM NO MÁXIMO DE 14% DE UMIDADE E COM VALOR NUTRICIONAL NA PORÇÃO DE 50G CONTENDO NO MÍNIMO 37G DE </w:t>
            </w:r>
            <w:r w:rsidRPr="00250B1B">
              <w:rPr>
                <w:rFonts w:asciiTheme="majorHAnsi" w:hAnsiTheme="majorHAnsi" w:cs="Arial"/>
                <w:sz w:val="16"/>
                <w:szCs w:val="16"/>
                <w:lang w:val="x-none"/>
              </w:rPr>
              <w:lastRenderedPageBreak/>
              <w:t>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 FINO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 FINO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10.296,00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BATATA PALHA BATATA FRITA PROCESSADA; SABOR NATURAL, TIPO PALHA, PESANDO 500 GRAMAS, COMPOSIÇÃO BÁSICA GORDURA </w:t>
            </w:r>
            <w:r w:rsidRPr="00250B1B">
              <w:rPr>
                <w:rFonts w:asciiTheme="majorHAnsi" w:hAnsiTheme="majorHAnsi" w:cs="Arial"/>
                <w:sz w:val="16"/>
                <w:szCs w:val="16"/>
                <w:lang w:val="x-none"/>
              </w:rPr>
              <w:lastRenderedPageBreak/>
              <w:t>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IMPERIAL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622,50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1.215,00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1.490,40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DE POLVILHO INTEGRAL, ISENTO DE GLÚTEN, FORMATO TIPO PALITO, EMBALADO EM SACOS PLÁSTICOS TRANSPARENTE RESISTENTES, PESANDO 150-200 GRAMAS. 90% DO PRODUTO </w:t>
            </w:r>
            <w:r w:rsidRPr="00250B1B">
              <w:rPr>
                <w:rFonts w:asciiTheme="majorHAnsi" w:hAnsiTheme="majorHAnsi" w:cs="Arial"/>
                <w:sz w:val="16"/>
                <w:szCs w:val="16"/>
                <w:lang w:val="x-none"/>
              </w:rPr>
              <w:lastRenderedPageBreak/>
              <w:t>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6,16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5.131,28</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BISCOITONE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5.164,60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1.377,00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RENATA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SOLUS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983,10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QUALIMAX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QUALIMAX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CANELA DA CHINA EM PÓ. ACONDICIONADO EM SACO DE POLIETILENO, INTEGRO, ATÓXICO, RESISTENTE, HERMETICAMENTE FECHADO E LIMPO. DEVIDAMENTE ETIQUETADO COM IDENTIFICAÇÃO DO PRODUTO, MARCA DO </w:t>
            </w:r>
            <w:r w:rsidRPr="00250B1B">
              <w:rPr>
                <w:rFonts w:asciiTheme="majorHAnsi" w:hAnsiTheme="majorHAnsi" w:cs="Arial"/>
                <w:sz w:val="16"/>
                <w:szCs w:val="16"/>
                <w:lang w:val="x-none"/>
              </w:rPr>
              <w:lastRenderedPageBreak/>
              <w:t>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80,50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w:t>
            </w:r>
            <w:r w:rsidRPr="00250B1B">
              <w:rPr>
                <w:rFonts w:asciiTheme="majorHAnsi" w:hAnsiTheme="majorHAnsi" w:cs="Arial"/>
                <w:sz w:val="16"/>
                <w:szCs w:val="16"/>
                <w:lang w:val="x-none"/>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361,60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CATIVA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710,50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PIRACANJUBA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913,50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1.575,00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123,50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250B1B">
              <w:rPr>
                <w:rFonts w:asciiTheme="majorHAnsi" w:hAnsiTheme="majorHAnsi" w:cs="Arial"/>
                <w:sz w:val="16"/>
                <w:szCs w:val="16"/>
                <w:lang w:val="x-none"/>
              </w:rPr>
              <w:lastRenderedPageBreak/>
              <w:t>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AGROBAL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77,25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250B1B">
              <w:rPr>
                <w:rFonts w:asciiTheme="majorHAnsi" w:hAnsiTheme="majorHAnsi" w:cs="Arial"/>
                <w:sz w:val="16"/>
                <w:szCs w:val="16"/>
                <w:lang w:val="x-none"/>
              </w:rPr>
              <w:lastRenderedPageBreak/>
              <w:t>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TIA OFELIA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435,05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11.137,50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379,50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FUBÁ MIMOSO DE MILHO, PRODUTO OBTIDO PELA MOAGEM DO GRÃO DE MILHO, DESGERMINADO OU NÃO, DEVERÃO SER FABRICADOS A PARTIR DE MATÉRIAS PRIMAS SÃS E LIMPAS, ISENTAS DE MATÉRIAS TERROSAS E PARASITOS. NÃO PODERÃO </w:t>
            </w:r>
            <w:r w:rsidRPr="00250B1B">
              <w:rPr>
                <w:rFonts w:asciiTheme="majorHAnsi" w:hAnsiTheme="majorHAnsi" w:cs="Arial"/>
                <w:sz w:val="16"/>
                <w:szCs w:val="16"/>
                <w:lang w:val="x-none"/>
              </w:rPr>
              <w:lastRenderedPageBreak/>
              <w:t>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ZANIN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596,25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w:t>
            </w:r>
            <w:r w:rsidRPr="00250B1B">
              <w:rPr>
                <w:rFonts w:asciiTheme="majorHAnsi" w:hAnsiTheme="majorHAnsi" w:cs="Arial"/>
                <w:sz w:val="16"/>
                <w:szCs w:val="16"/>
                <w:lang w:val="x-none"/>
              </w:rPr>
              <w:lastRenderedPageBreak/>
              <w:t>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PIRACANJUBA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1.116,50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PURITY</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562,50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w:t>
            </w:r>
            <w:r w:rsidRPr="00250B1B">
              <w:rPr>
                <w:rFonts w:asciiTheme="majorHAnsi" w:hAnsiTheme="majorHAnsi" w:cs="Arial"/>
                <w:sz w:val="16"/>
                <w:szCs w:val="16"/>
                <w:lang w:val="x-none"/>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ROMANO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1.260,00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SANTA CLARA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1.492,50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w:t>
            </w:r>
            <w:r w:rsidRPr="00250B1B">
              <w:rPr>
                <w:rFonts w:asciiTheme="majorHAnsi" w:hAnsiTheme="majorHAnsi" w:cs="Arial"/>
                <w:sz w:val="16"/>
                <w:szCs w:val="16"/>
                <w:lang w:val="x-none"/>
              </w:rPr>
              <w:lastRenderedPageBreak/>
              <w:t>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28,80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w:t>
            </w:r>
            <w:r w:rsidRPr="00250B1B">
              <w:rPr>
                <w:rFonts w:asciiTheme="majorHAnsi" w:hAnsiTheme="majorHAnsi" w:cs="Arial"/>
                <w:sz w:val="16"/>
                <w:szCs w:val="16"/>
                <w:lang w:val="x-none"/>
              </w:rPr>
              <w:lastRenderedPageBreak/>
              <w:t>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28,80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CABELO DE ANJO, DEVERÃO SER FABRICADOS A PARTIR DE MATÉRIAS PRIMAS SÃS E LIMPAS, ISENTAS DE MATÉRIAS TERROSAS, PARASITAS E LARVAS, COM NO MÍNIMO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29,20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29,20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COAMO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DELICIA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2.340,00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675,00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250B1B">
              <w:rPr>
                <w:rFonts w:asciiTheme="majorHAnsi" w:hAnsiTheme="majorHAnsi" w:cs="Arial"/>
                <w:sz w:val="16"/>
                <w:szCs w:val="16"/>
                <w:lang w:val="x-none"/>
              </w:rPr>
              <w:lastRenderedPageBreak/>
              <w:t>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VILA VELHA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005.060.133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413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361,60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SAL REFINADO, IODADO, COM GRANULAÇÃO UNIFORME E COM CRISTAIS BRANCOS, COM NO MÍNIMO DE 98,5% DE CLORETO DE SÓDIO E COM </w:t>
            </w:r>
            <w:r w:rsidRPr="00250B1B">
              <w:rPr>
                <w:rFonts w:asciiTheme="majorHAnsi" w:hAnsiTheme="majorHAnsi" w:cs="Arial"/>
                <w:sz w:val="16"/>
                <w:szCs w:val="16"/>
                <w:lang w:val="x-none"/>
              </w:rPr>
              <w:lastRenderedPageBreak/>
              <w:t>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CRISTAL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483,45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SEQUILHOS DE COCO, ISENTO DE OVO, LACTOSE, GLÚTEN E CHOCOLATE. EMBALAGEM 25 GRAMAS. O PRODUTO DEVERÁ ESTAR DE ACORDO COM A LEGISLAÇÃO VIGENTE. O SEQUILHOS DEVERÁ SER FABRICADO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w:t>
            </w:r>
            <w:r w:rsidRPr="00250B1B">
              <w:rPr>
                <w:rFonts w:asciiTheme="majorHAnsi" w:hAnsiTheme="majorHAnsi" w:cs="Arial"/>
                <w:sz w:val="16"/>
                <w:szCs w:val="16"/>
                <w:lang w:val="x-none"/>
              </w:rPr>
              <w:lastRenderedPageBreak/>
              <w:t>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NUTRINECTAR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9.032,00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856,35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w:t>
            </w:r>
            <w:r w:rsidRPr="00250B1B">
              <w:rPr>
                <w:rFonts w:asciiTheme="majorHAnsi" w:hAnsiTheme="majorHAnsi" w:cs="Arial"/>
                <w:sz w:val="16"/>
                <w:szCs w:val="16"/>
                <w:lang w:val="x-none"/>
              </w:rPr>
              <w:lastRenderedPageBreak/>
              <w:t>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305,10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BELMONT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101,25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4.237,50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4.267,50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4.267,50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10.267,50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10.342,50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10.342,50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w:t>
            </w:r>
            <w:r w:rsidRPr="00250B1B">
              <w:rPr>
                <w:rFonts w:asciiTheme="majorHAnsi" w:hAnsiTheme="majorHAnsi" w:cs="Arial"/>
                <w:sz w:val="16"/>
                <w:szCs w:val="16"/>
                <w:lang w:val="x-none"/>
              </w:rPr>
              <w:lastRenderedPageBreak/>
              <w:t>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ITABARI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3.495,00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23,52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3.528,00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12.555,00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12.690,00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12.690,00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w:t>
            </w:r>
            <w:r w:rsidRPr="00250B1B">
              <w:rPr>
                <w:rFonts w:asciiTheme="majorHAnsi" w:hAnsiTheme="majorHAnsi" w:cs="Arial"/>
                <w:sz w:val="16"/>
                <w:szCs w:val="16"/>
                <w:lang w:val="x-none"/>
              </w:rPr>
              <w:lastRenderedPageBreak/>
              <w:t>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19,57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4.403,25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4.437,00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60.997,50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81.000,00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CUBOS; EXTRA LIMPO, NO MÁXIMO 10 % DE SEBO E GORDURA,  ISENTA DE CARTILAGENS, OSSOS, APONEVROSES, TENDÕES, COÁGULOS. COM </w:t>
            </w:r>
            <w:r w:rsidRPr="00250B1B">
              <w:rPr>
                <w:rFonts w:asciiTheme="majorHAnsi" w:hAnsiTheme="majorHAnsi" w:cs="Arial"/>
                <w:sz w:val="16"/>
                <w:szCs w:val="16"/>
                <w:lang w:val="x-none"/>
              </w:rPr>
              <w:lastRenderedPageBreak/>
              <w:t>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11.613,75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4.659,00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5.535,00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12.731,25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13.837,50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411,70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5.845,50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TOP CARNES  - SIF. 2594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5.845,50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w:t>
            </w:r>
            <w:r w:rsidRPr="00250B1B">
              <w:rPr>
                <w:rFonts w:asciiTheme="majorHAnsi" w:hAnsiTheme="majorHAnsi" w:cs="Arial"/>
                <w:sz w:val="16"/>
                <w:szCs w:val="16"/>
                <w:lang w:val="x-none"/>
              </w:rPr>
              <w:lastRenderedPageBreak/>
              <w:t>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PASQUARELI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21,89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3.283,50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3.297,00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2.156,04</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2.700,70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w:t>
            </w:r>
            <w:r w:rsidRPr="00250B1B">
              <w:rPr>
                <w:rFonts w:asciiTheme="majorHAnsi" w:hAnsiTheme="majorHAnsi" w:cs="Arial"/>
                <w:sz w:val="16"/>
                <w:szCs w:val="16"/>
                <w:lang w:val="x-none"/>
              </w:rPr>
              <w:lastRenderedPageBreak/>
              <w:t>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JUMIRIM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2.799,00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2.799,00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3.885,00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3.540,00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ESTRELA - SIF. 2924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3.540,00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4.050,00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ALTO ALEGRE - SIF. 830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31,22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18.732,00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NOVA ERA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19.800,00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REZENDE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13.266,00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PREMIADA - SIF. 4242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13.266,00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EDER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16.740,00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w:t>
            </w:r>
            <w:r w:rsidRPr="00250B1B">
              <w:rPr>
                <w:rFonts w:asciiTheme="majorHAnsi" w:hAnsiTheme="majorHAnsi" w:cs="Arial"/>
                <w:sz w:val="16"/>
                <w:szCs w:val="16"/>
                <w:lang w:val="x-none"/>
              </w:rPr>
              <w:lastRenderedPageBreak/>
              <w:t>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2.400,00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SANTA ISABEL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1.260,00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KININO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 FINO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 FINO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3.432,00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IMPERIAL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405,00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496,80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6,16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1.706,32</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BISCOITONE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1.717,40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w:t>
            </w:r>
            <w:r w:rsidRPr="00250B1B">
              <w:rPr>
                <w:rFonts w:asciiTheme="majorHAnsi" w:hAnsiTheme="majorHAnsi" w:cs="Arial"/>
                <w:sz w:val="16"/>
                <w:szCs w:val="16"/>
                <w:lang w:val="x-none"/>
              </w:rPr>
              <w:lastRenderedPageBreak/>
              <w:t>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w:t>
            </w:r>
            <w:r w:rsidRPr="00250B1B">
              <w:rPr>
                <w:rFonts w:asciiTheme="majorHAnsi" w:hAnsiTheme="majorHAnsi" w:cs="Arial"/>
                <w:sz w:val="16"/>
                <w:szCs w:val="16"/>
                <w:lang w:val="x-none"/>
              </w:rPr>
              <w:lastRenderedPageBreak/>
              <w:t>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w:t>
            </w:r>
            <w:r w:rsidRPr="00250B1B">
              <w:rPr>
                <w:rFonts w:asciiTheme="majorHAnsi" w:hAnsiTheme="majorHAnsi" w:cs="Arial"/>
                <w:sz w:val="16"/>
                <w:szCs w:val="16"/>
                <w:lang w:val="x-none"/>
              </w:rPr>
              <w:lastRenderedPageBreak/>
              <w:t>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RENATA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SOLUS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321,90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QUALIMAX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QUALIMAX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24,50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118,40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COLORAU (URUCUM) PÓ FINO, HOMOGÊNEO, COLORAÇÃO VERMELHO INTENSA, EMBALAGEM PLÁSTICA DE 500G, COM IDENTIFICAÇÃO DO PRODUTO, MARCA DO FABRICANTE, PRAZO DE VALIDADE E PESO LÍQUIDO. O PRODUTO DEVERÁ TER REGISTRO NO MINISTÉRIO DA AGRICULTURA </w:t>
            </w:r>
            <w:r w:rsidRPr="00250B1B">
              <w:rPr>
                <w:rFonts w:asciiTheme="majorHAnsi" w:hAnsiTheme="majorHAnsi" w:cs="Arial"/>
                <w:sz w:val="16"/>
                <w:szCs w:val="16"/>
                <w:lang w:val="x-none"/>
              </w:rPr>
              <w:lastRenderedPageBreak/>
              <w:t>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CATIVA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234,50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PIRACANJUBA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301,50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525,00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w:t>
            </w:r>
            <w:r w:rsidRPr="00250B1B">
              <w:rPr>
                <w:rFonts w:asciiTheme="majorHAnsi" w:hAnsiTheme="majorHAnsi" w:cs="Arial"/>
                <w:sz w:val="16"/>
                <w:szCs w:val="16"/>
                <w:lang w:val="x-none"/>
              </w:rPr>
              <w:lastRenderedPageBreak/>
              <w:t>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AGROBAL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TIA OFELIA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142,45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w:t>
            </w:r>
            <w:r w:rsidRPr="00250B1B">
              <w:rPr>
                <w:rFonts w:asciiTheme="majorHAnsi" w:hAnsiTheme="majorHAnsi" w:cs="Arial"/>
                <w:sz w:val="16"/>
                <w:szCs w:val="16"/>
                <w:lang w:val="x-none"/>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3.712,50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115,50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ZANIN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198,75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PIRACANJUBA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368,50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PURITY</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ROMANO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SANTA CLARA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497,50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DE SÊMOLA TIPO RETALHO, DEVERÃO SER FABRICADOS A PARTIR DE MATÉRIAS PRIMAS SÃS E LIMPAS, ISENTAS DE MATÉRIAS TERROSAS, PARASITAS E LARVAS, COM NO MÍNIMO CORRESPONDENTE A 0,045G DE COLESTEROL POR QUILO. AS MASSAS AO SEREM POSTAS NA ÁGUA </w:t>
            </w:r>
            <w:r w:rsidRPr="00250B1B">
              <w:rPr>
                <w:rFonts w:asciiTheme="majorHAnsi" w:hAnsiTheme="majorHAnsi" w:cs="Arial"/>
                <w:sz w:val="16"/>
                <w:szCs w:val="16"/>
                <w:lang w:val="x-none"/>
              </w:rPr>
              <w:lastRenderedPageBreak/>
              <w:t>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AVE-MARIA, DEVERÃO SER FABRICADOS A PARTIR DE MATÉRIAS PRIMAS SÃS E LIMPAS, ISENTAS DE MATÉRIAS TERROSAS, </w:t>
            </w:r>
            <w:r w:rsidRPr="00250B1B">
              <w:rPr>
                <w:rFonts w:asciiTheme="majorHAnsi" w:hAnsiTheme="majorHAnsi" w:cs="Arial"/>
                <w:sz w:val="16"/>
                <w:szCs w:val="16"/>
                <w:lang w:val="x-none"/>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CABELO DE ANJO, DEVERÃO SER FABRICADOS A PARTIR DE MATÉRIAS PRIMAS SÃS E LIMPAS, ISENTAS DE MATÉRIAS TERROSAS, PARASITAS E LARVAS, COM NO MÍNIMO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w:t>
            </w:r>
            <w:r w:rsidRPr="00250B1B">
              <w:rPr>
                <w:rFonts w:asciiTheme="majorHAnsi" w:hAnsiTheme="majorHAnsi" w:cs="Arial"/>
                <w:sz w:val="16"/>
                <w:szCs w:val="16"/>
                <w:lang w:val="x-none"/>
              </w:rPr>
              <w:lastRenderedPageBreak/>
              <w:t>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7,30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7,30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w:t>
            </w:r>
            <w:r w:rsidRPr="00250B1B">
              <w:rPr>
                <w:rFonts w:asciiTheme="majorHAnsi" w:hAnsiTheme="majorHAnsi" w:cs="Arial"/>
                <w:sz w:val="16"/>
                <w:szCs w:val="16"/>
                <w:lang w:val="x-none"/>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COAMO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DELICIA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VILA VELHA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250B1B">
              <w:rPr>
                <w:rFonts w:asciiTheme="majorHAnsi" w:hAnsiTheme="majorHAnsi" w:cs="Arial"/>
                <w:sz w:val="16"/>
                <w:szCs w:val="16"/>
                <w:lang w:val="x-none"/>
              </w:rPr>
              <w:lastRenderedPageBreak/>
              <w:t>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w:t>
            </w:r>
            <w:r w:rsidRPr="00250B1B">
              <w:rPr>
                <w:rFonts w:asciiTheme="majorHAnsi" w:hAnsiTheme="majorHAnsi" w:cs="Arial"/>
                <w:sz w:val="16"/>
                <w:szCs w:val="16"/>
                <w:lang w:val="x-none"/>
              </w:rPr>
              <w:lastRenderedPageBreak/>
              <w:t>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118,40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CRISTAL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160,05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SEQUILHOS DE COCO, ISENTO DE OVO, LACTOSE, GLÚTEN E CHOCOLATE. EMBALAGEM 25 GRAMAS. O PRODUTO DEVERÁ ESTAR DE ACORDO COM A LEGISLAÇÃO VIGENTE. O SEQUILHOS DEVERÁ SER FABRICADO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w:t>
            </w:r>
            <w:r w:rsidRPr="00250B1B">
              <w:rPr>
                <w:rFonts w:asciiTheme="majorHAnsi" w:hAnsiTheme="majorHAnsi" w:cs="Arial"/>
                <w:sz w:val="16"/>
                <w:szCs w:val="16"/>
                <w:lang w:val="x-none"/>
              </w:rPr>
              <w:lastRenderedPageBreak/>
              <w:t>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NUTRINECTAR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3.010,00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285,45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99,90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VINAGRE BRANCO, FERMENTADO DE VINHO COM ACIDEZ MÍNIMA DE 4% - EMBALAGEM 750 ML. O </w:t>
            </w:r>
            <w:r w:rsidRPr="00250B1B">
              <w:rPr>
                <w:rFonts w:asciiTheme="majorHAnsi" w:hAnsiTheme="majorHAnsi" w:cs="Arial"/>
                <w:sz w:val="16"/>
                <w:szCs w:val="16"/>
                <w:lang w:val="x-none"/>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BELMONT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COXINHA DA ASA DE FRANGO, CONGELADA, SEM TEMPERO, TEMPERATURA DE RECEBIMENTO - 18 GRAUS C. CARACTERÍSTICAS ORGANOLÉPTICAS: ASPECTO PRÓPRIO DA ESPÉCIE,NÃO AMOLECIDA E NEM PEGAJOSA, COM COR PRÓPRIA, SEM MANCHAS ESVERDEADAS, CHEIRO E SABOR CARACTERÍSTICOS DA ESPÉCIE, PRODUTO DE </w:t>
            </w:r>
            <w:r w:rsidRPr="00250B1B">
              <w:rPr>
                <w:rFonts w:asciiTheme="majorHAnsi" w:hAnsiTheme="majorHAnsi" w:cs="Arial"/>
                <w:sz w:val="16"/>
                <w:szCs w:val="16"/>
                <w:lang w:val="x-none"/>
              </w:rPr>
              <w:lastRenderedPageBreak/>
              <w:t>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3.422,50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3.447,50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3.447,50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ITABARI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1.165,00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23,52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1.176,00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4.185,00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4.230,00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GONZALEZ - SISP. 0097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4.230,00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19,57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1.467,75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1.479,00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20.332,50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w:t>
            </w:r>
            <w:r w:rsidRPr="00250B1B">
              <w:rPr>
                <w:rFonts w:asciiTheme="majorHAnsi" w:hAnsiTheme="majorHAnsi" w:cs="Arial"/>
                <w:sz w:val="16"/>
                <w:szCs w:val="16"/>
                <w:lang w:val="x-none"/>
              </w:rPr>
              <w:lastRenderedPageBreak/>
              <w:t>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3.871,25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1.553,00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1.845,00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w:t>
            </w:r>
            <w:r w:rsidRPr="00250B1B">
              <w:rPr>
                <w:rFonts w:asciiTheme="majorHAnsi" w:hAnsiTheme="majorHAnsi" w:cs="Arial"/>
                <w:sz w:val="16"/>
                <w:szCs w:val="16"/>
                <w:lang w:val="x-none"/>
              </w:rPr>
              <w:lastRenderedPageBreak/>
              <w:t>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4.243,75</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4.612,50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CIDADE JARDIM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125,30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ALMÔNDEGA BOVINA, COM SABOR CASEIRO, COZIDA E CONGELADA INDIVIDUALMENTE. LEVEMENTE TEMPERADA. PESANDO DE 15 À 19 G </w:t>
            </w:r>
            <w:r w:rsidRPr="00250B1B">
              <w:rPr>
                <w:rFonts w:asciiTheme="majorHAnsi" w:hAnsiTheme="majorHAnsi" w:cs="Arial"/>
                <w:sz w:val="16"/>
                <w:szCs w:val="16"/>
                <w:lang w:val="x-none"/>
              </w:rPr>
              <w:lastRenderedPageBreak/>
              <w:t>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1.948,50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TOP CARNES  - SIF. 2594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1.948,50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PASQUARELI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21,89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1.094,50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1.099,00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705,96</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884,30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w:t>
            </w:r>
            <w:r w:rsidRPr="00250B1B">
              <w:rPr>
                <w:rFonts w:asciiTheme="majorHAnsi" w:hAnsiTheme="majorHAnsi" w:cs="Arial"/>
                <w:sz w:val="16"/>
                <w:szCs w:val="16"/>
                <w:lang w:val="x-none"/>
              </w:rPr>
              <w:lastRenderedPageBreak/>
              <w:t>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JUMIRIM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933,00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933,00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1.295,00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ESTRELA - SIF. 2924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AURORA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w:t>
            </w:r>
            <w:r w:rsidRPr="00250B1B">
              <w:rPr>
                <w:rFonts w:asciiTheme="majorHAnsi" w:hAnsiTheme="majorHAnsi" w:cs="Arial"/>
                <w:sz w:val="16"/>
                <w:szCs w:val="16"/>
                <w:lang w:val="x-none"/>
              </w:rPr>
              <w:lastRenderedPageBreak/>
              <w:t>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ALTO ALEGRE - SIF. 830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31,22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6.244,00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NOVA ERA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6.600,00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REZENDE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4.422,00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PREMIADA - SIF. 4242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4.422,00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EDER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5.580,00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w:t>
            </w:r>
            <w:r w:rsidRPr="00250B1B">
              <w:rPr>
                <w:rFonts w:asciiTheme="majorHAnsi" w:hAnsiTheme="majorHAnsi" w:cs="Arial"/>
                <w:sz w:val="16"/>
                <w:szCs w:val="16"/>
                <w:lang w:val="x-none"/>
              </w:rPr>
              <w:lastRenderedPageBreak/>
              <w:t>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111,00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Classif</w:t>
            </w:r>
            <w:proofErr w:type="spellEnd"/>
            <w:r w:rsidRPr="00250B1B">
              <w:rPr>
                <w:rFonts w:asciiTheme="majorHAnsi" w:hAnsiTheme="majorHAnsi" w:cs="Arial"/>
                <w:sz w:val="16"/>
                <w:szCs w:val="16"/>
                <w:lang w:val="x-none"/>
              </w:rPr>
              <w:t>.</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8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24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c>
          <w:tcPr>
            <w:tcW w:w="100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Status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Lance</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800,00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Classificado   </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8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Motivo: NÃO COTADO</w:t>
            </w:r>
          </w:p>
        </w:tc>
        <w:tc>
          <w:tcPr>
            <w:tcW w:w="124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00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Desclassificado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RODADA DE LANCES, LC 123 / 2006 E NEGOCIAÇÃO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Layout w:type="fixed"/>
        <w:tblCellMar>
          <w:left w:w="1" w:type="dxa"/>
          <w:right w:w="1" w:type="dxa"/>
        </w:tblCellMar>
        <w:tblLook w:val="0000" w:firstRow="0" w:lastRow="0" w:firstColumn="0" w:lastColumn="0" w:noHBand="0" w:noVBand="0"/>
      </w:tblPr>
      <w:tblGrid>
        <w:gridCol w:w="703"/>
        <w:gridCol w:w="703"/>
        <w:gridCol w:w="937"/>
        <w:gridCol w:w="3608"/>
        <w:gridCol w:w="937"/>
        <w:gridCol w:w="937"/>
        <w:gridCol w:w="1531"/>
      </w:tblGrid>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w:t>
            </w:r>
            <w:r w:rsidRPr="00250B1B">
              <w:rPr>
                <w:rFonts w:asciiTheme="majorHAnsi" w:hAnsiTheme="majorHAnsi" w:cs="Arial"/>
                <w:sz w:val="16"/>
                <w:szCs w:val="16"/>
                <w:lang w:val="x-none"/>
              </w:rPr>
              <w:lastRenderedPageBreak/>
              <w:t>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8,30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UHT SABOR CHOCOLATE SEM NECESSIDADE DE CONSERVAÇÃO SOB REFRIGERAÇÃO, MANTENDO SUAS CARACTERÍSTICAS INALTERADAS A TEMPERATURA AMBIENTE POR, NO MÍNIMO, 180 </w:t>
            </w:r>
            <w:r w:rsidRPr="00250B1B">
              <w:rPr>
                <w:rFonts w:asciiTheme="majorHAnsi" w:hAnsiTheme="majorHAnsi" w:cs="Arial"/>
                <w:sz w:val="16"/>
                <w:szCs w:val="16"/>
                <w:lang w:val="x-none"/>
              </w:rPr>
              <w:lastRenderedPageBreak/>
              <w:t>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BOLO SABOR BAUNILHA COM RECHEIO SABOR CHOCOLATE. INGREDIENTES BÁSICOS: FARINHA DE TRIGO ENRIQUECIDA COM FERRO E ÁCIDO FÓLICO, AÇÚCAR CRISTAL, RECHEIO CHOCOLATE, OVO INTEGRAL PASTEURIZADO, GORDURA VEGETAL HIDROGENADA, LEITE INTEGRAL, </w:t>
            </w:r>
            <w:r w:rsidRPr="00250B1B">
              <w:rPr>
                <w:rFonts w:asciiTheme="majorHAnsi" w:hAnsiTheme="majorHAnsi" w:cs="Arial"/>
                <w:sz w:val="16"/>
                <w:szCs w:val="16"/>
                <w:lang w:val="x-none"/>
              </w:rPr>
              <w:lastRenderedPageBreak/>
              <w:t>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CALDO DE GALINHA PARA CULINÁRIA, COM IDENTIFICAÇÃO DO PRODUTO, MARCA DO FABRICANTE, PRAZO DE VALIDADE E PESO </w:t>
            </w:r>
            <w:r w:rsidRPr="00250B1B">
              <w:rPr>
                <w:rFonts w:asciiTheme="majorHAnsi" w:hAnsiTheme="majorHAnsi" w:cs="Arial"/>
                <w:sz w:val="16"/>
                <w:szCs w:val="16"/>
                <w:lang w:val="x-none"/>
              </w:rPr>
              <w:lastRenderedPageBreak/>
              <w:t>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9,14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12,86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250B1B">
              <w:rPr>
                <w:rFonts w:asciiTheme="majorHAnsi" w:hAnsiTheme="majorHAnsi" w:cs="Arial"/>
                <w:sz w:val="16"/>
                <w:szCs w:val="16"/>
                <w:lang w:val="x-none"/>
              </w:rPr>
              <w:lastRenderedPageBreak/>
              <w:t>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w:t>
            </w:r>
            <w:r w:rsidRPr="00250B1B">
              <w:rPr>
                <w:rFonts w:asciiTheme="majorHAnsi" w:hAnsiTheme="majorHAnsi" w:cs="Arial"/>
                <w:sz w:val="16"/>
                <w:szCs w:val="16"/>
                <w:lang w:val="x-none"/>
              </w:rPr>
              <w:lastRenderedPageBreak/>
              <w:t>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8,93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w:t>
            </w:r>
            <w:r w:rsidRPr="00250B1B">
              <w:rPr>
                <w:rFonts w:asciiTheme="majorHAnsi" w:hAnsiTheme="majorHAnsi" w:cs="Arial"/>
                <w:sz w:val="16"/>
                <w:szCs w:val="16"/>
                <w:lang w:val="x-none"/>
              </w:rPr>
              <w:lastRenderedPageBreak/>
              <w:t>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w:t>
            </w:r>
            <w:r w:rsidRPr="00250B1B">
              <w:rPr>
                <w:rFonts w:asciiTheme="majorHAnsi" w:hAnsiTheme="majorHAnsi" w:cs="Arial"/>
                <w:sz w:val="16"/>
                <w:szCs w:val="16"/>
                <w:lang w:val="x-none"/>
              </w:rPr>
              <w:lastRenderedPageBreak/>
              <w:t>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BIFE; EXTRA LIMPO, NO MÁXIMO 10% SEBO E GORDURA, ISENTA DE CARTILAGENS, OSSOS, APONEVROSES, TENDÕES, COÁGULOS. COM </w:t>
            </w:r>
            <w:r w:rsidRPr="00250B1B">
              <w:rPr>
                <w:rFonts w:asciiTheme="majorHAnsi" w:hAnsiTheme="majorHAnsi" w:cs="Arial"/>
                <w:sz w:val="16"/>
                <w:szCs w:val="16"/>
                <w:lang w:val="x-none"/>
              </w:rPr>
              <w:lastRenderedPageBreak/>
              <w:t>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w:t>
            </w:r>
            <w:r w:rsidRPr="00250B1B">
              <w:rPr>
                <w:rFonts w:asciiTheme="majorHAnsi" w:hAnsiTheme="majorHAnsi" w:cs="Arial"/>
                <w:sz w:val="16"/>
                <w:szCs w:val="16"/>
                <w:lang w:val="x-none"/>
              </w:rPr>
              <w:lastRenderedPageBreak/>
              <w:t>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w:t>
            </w:r>
            <w:r w:rsidRPr="00250B1B">
              <w:rPr>
                <w:rFonts w:asciiTheme="majorHAnsi" w:hAnsiTheme="majorHAnsi" w:cs="Arial"/>
                <w:sz w:val="16"/>
                <w:szCs w:val="16"/>
                <w:lang w:val="x-none"/>
              </w:rPr>
              <w:lastRenderedPageBreak/>
              <w:t>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9,36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9,28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9,14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w:t>
            </w:r>
            <w:r w:rsidRPr="00250B1B">
              <w:rPr>
                <w:rFonts w:asciiTheme="majorHAnsi" w:hAnsiTheme="majorHAnsi" w:cs="Arial"/>
                <w:sz w:val="16"/>
                <w:szCs w:val="16"/>
                <w:lang w:val="x-none"/>
              </w:rPr>
              <w:lastRenderedPageBreak/>
              <w:t>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w:t>
            </w:r>
            <w:r w:rsidRPr="00250B1B">
              <w:rPr>
                <w:rFonts w:asciiTheme="majorHAnsi" w:hAnsiTheme="majorHAnsi" w:cs="Arial"/>
                <w:sz w:val="16"/>
                <w:szCs w:val="16"/>
                <w:lang w:val="x-none"/>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8,30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w:t>
            </w:r>
            <w:r w:rsidRPr="00250B1B">
              <w:rPr>
                <w:rFonts w:asciiTheme="majorHAnsi" w:hAnsiTheme="majorHAnsi" w:cs="Arial"/>
                <w:sz w:val="16"/>
                <w:szCs w:val="16"/>
                <w:lang w:val="x-none"/>
              </w:rPr>
              <w:lastRenderedPageBreak/>
              <w:t>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w:t>
            </w:r>
            <w:r w:rsidRPr="00250B1B">
              <w:rPr>
                <w:rFonts w:asciiTheme="majorHAnsi" w:hAnsiTheme="majorHAnsi" w:cs="Arial"/>
                <w:sz w:val="16"/>
                <w:szCs w:val="16"/>
                <w:lang w:val="x-none"/>
              </w:rPr>
              <w:lastRenderedPageBreak/>
              <w:t>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w:t>
            </w:r>
            <w:r w:rsidRPr="00250B1B">
              <w:rPr>
                <w:rFonts w:asciiTheme="majorHAnsi" w:hAnsiTheme="majorHAnsi" w:cs="Arial"/>
                <w:sz w:val="16"/>
                <w:szCs w:val="16"/>
                <w:lang w:val="x-none"/>
              </w:rPr>
              <w:lastRenderedPageBreak/>
              <w:t>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9,14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w:t>
            </w:r>
            <w:r w:rsidRPr="00250B1B">
              <w:rPr>
                <w:rFonts w:asciiTheme="majorHAnsi" w:hAnsiTheme="majorHAnsi" w:cs="Arial"/>
                <w:sz w:val="16"/>
                <w:szCs w:val="16"/>
                <w:lang w:val="x-none"/>
              </w:rPr>
              <w:lastRenderedPageBreak/>
              <w:t>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12,86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w:t>
            </w:r>
            <w:r w:rsidRPr="00250B1B">
              <w:rPr>
                <w:rFonts w:asciiTheme="majorHAnsi" w:hAnsiTheme="majorHAnsi" w:cs="Arial"/>
                <w:sz w:val="16"/>
                <w:szCs w:val="16"/>
                <w:lang w:val="x-none"/>
              </w:rPr>
              <w:lastRenderedPageBreak/>
              <w:t>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w:t>
            </w:r>
            <w:r w:rsidRPr="00250B1B">
              <w:rPr>
                <w:rFonts w:asciiTheme="majorHAnsi" w:hAnsiTheme="majorHAnsi" w:cs="Arial"/>
                <w:sz w:val="16"/>
                <w:szCs w:val="16"/>
                <w:lang w:val="x-none"/>
              </w:rPr>
              <w:lastRenderedPageBreak/>
              <w:t>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FLOCOS DE MILHO AÇUCARADO. INGREDIENTES: MILHO, AÇÚCAR, SAL, VITAMINAS A, B1, B2, B6, B12, C, NIACINA, ÁCIDO FÓLICO) E MINERAIS </w:t>
            </w:r>
            <w:r w:rsidRPr="00250B1B">
              <w:rPr>
                <w:rFonts w:asciiTheme="majorHAnsi" w:hAnsiTheme="majorHAnsi" w:cs="Arial"/>
                <w:sz w:val="16"/>
                <w:szCs w:val="16"/>
                <w:lang w:val="x-none"/>
              </w:rPr>
              <w:lastRenderedPageBreak/>
              <w:t>(FERRO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GELÉIA DE FRUTA EM PASTA. SABOR IDÊNTICO AO NATURAL. EMBALAGEM TETRA PACK OU DE VIDRO COM 200 GRAMAS. DE PRIMEIRA QUALIDADE. IDENTIFICAÇÃO DO PRODUTO, MARCA DO FABRICANTE, PRAZO DE VALIDADE E PESO LÍQUIDO. ROTULAGEM DE ACORDO COM A </w:t>
            </w:r>
            <w:r w:rsidRPr="00250B1B">
              <w:rPr>
                <w:rFonts w:asciiTheme="majorHAnsi" w:hAnsiTheme="majorHAnsi" w:cs="Arial"/>
                <w:sz w:val="16"/>
                <w:szCs w:val="16"/>
                <w:lang w:val="x-none"/>
              </w:rPr>
              <w:lastRenderedPageBreak/>
              <w:t>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EM PÓ INTEGRAL INSTANTÂNEO, OBTIDO POR DESIDRATAÇÃO DO LEITE DE VACA INTEGRAL </w:t>
            </w:r>
            <w:r w:rsidRPr="00250B1B">
              <w:rPr>
                <w:rFonts w:asciiTheme="majorHAnsi" w:hAnsiTheme="majorHAnsi" w:cs="Arial"/>
                <w:sz w:val="16"/>
                <w:szCs w:val="16"/>
                <w:lang w:val="x-none"/>
              </w:rPr>
              <w:lastRenderedPageBreak/>
              <w:t>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lastRenderedPageBreak/>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w:t>
            </w:r>
            <w:r w:rsidRPr="00250B1B">
              <w:rPr>
                <w:rFonts w:asciiTheme="majorHAnsi" w:hAnsiTheme="majorHAnsi" w:cs="Arial"/>
                <w:sz w:val="16"/>
                <w:szCs w:val="16"/>
                <w:lang w:val="x-none"/>
              </w:rPr>
              <w:lastRenderedPageBreak/>
              <w:t>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MARGARINA VEGETAL COM SAL, COM NO MÁXIMO 60% DE LIPÍDIOS. COM IDENTIFICAÇÃO DO PRODUTO E DO FABRICANTE, DATA DE FABRICAÇÃO E DE VALIDADE EXPOSTA. O </w:t>
            </w:r>
            <w:r w:rsidRPr="00250B1B">
              <w:rPr>
                <w:rFonts w:asciiTheme="majorHAnsi" w:hAnsiTheme="majorHAnsi" w:cs="Arial"/>
                <w:sz w:val="16"/>
                <w:szCs w:val="16"/>
                <w:lang w:val="x-none"/>
              </w:rPr>
              <w:lastRenderedPageBreak/>
              <w:t>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w:t>
            </w:r>
            <w:r w:rsidRPr="00250B1B">
              <w:rPr>
                <w:rFonts w:asciiTheme="majorHAnsi" w:hAnsiTheme="majorHAnsi" w:cs="Arial"/>
                <w:sz w:val="16"/>
                <w:szCs w:val="16"/>
                <w:lang w:val="x-none"/>
              </w:rPr>
              <w:lastRenderedPageBreak/>
              <w:t>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w:t>
            </w:r>
            <w:r w:rsidRPr="00250B1B">
              <w:rPr>
                <w:rFonts w:asciiTheme="majorHAnsi" w:hAnsiTheme="majorHAnsi" w:cs="Arial"/>
                <w:sz w:val="16"/>
                <w:szCs w:val="16"/>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8,93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10,31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w:t>
            </w:r>
            <w:r w:rsidRPr="00250B1B">
              <w:rPr>
                <w:rFonts w:asciiTheme="majorHAnsi" w:hAnsiTheme="majorHAnsi" w:cs="Arial"/>
                <w:sz w:val="16"/>
                <w:szCs w:val="16"/>
                <w:lang w:val="x-none"/>
              </w:rPr>
              <w:lastRenderedPageBreak/>
              <w:t>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MEDALHÃO DE FRANGO COM BACON ( ENVOLTO POR UMA CAMADA FINA DE BACON SEM O COURO).  COM PESO DE 50 À 85 GRAMAS, TEMPERADO, CONGELADO, SEM A PRESENÇA DE PALITOS DE </w:t>
            </w:r>
            <w:r w:rsidRPr="00250B1B">
              <w:rPr>
                <w:rFonts w:asciiTheme="majorHAnsi" w:hAnsiTheme="majorHAnsi" w:cs="Arial"/>
                <w:sz w:val="16"/>
                <w:szCs w:val="16"/>
                <w:lang w:val="x-none"/>
              </w:rPr>
              <w:lastRenderedPageBreak/>
              <w:t>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w:t>
            </w:r>
            <w:r w:rsidRPr="00250B1B">
              <w:rPr>
                <w:rFonts w:asciiTheme="majorHAnsi" w:hAnsiTheme="majorHAnsi" w:cs="Arial"/>
                <w:sz w:val="16"/>
                <w:szCs w:val="16"/>
                <w:lang w:val="x-none"/>
              </w:rPr>
              <w:lastRenderedPageBreak/>
              <w:t>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w:t>
            </w:r>
            <w:r w:rsidRPr="00250B1B">
              <w:rPr>
                <w:rFonts w:asciiTheme="majorHAnsi" w:hAnsiTheme="majorHAnsi" w:cs="Arial"/>
                <w:sz w:val="16"/>
                <w:szCs w:val="16"/>
                <w:lang w:val="x-none"/>
              </w:rPr>
              <w:lastRenderedPageBreak/>
              <w:t>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w:t>
            </w:r>
            <w:r w:rsidRPr="00250B1B">
              <w:rPr>
                <w:rFonts w:asciiTheme="majorHAnsi" w:hAnsiTheme="majorHAnsi" w:cs="Arial"/>
                <w:sz w:val="16"/>
                <w:szCs w:val="16"/>
                <w:lang w:val="x-none"/>
              </w:rPr>
              <w:lastRenderedPageBreak/>
              <w:t>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w:t>
            </w:r>
            <w:r w:rsidRPr="00250B1B">
              <w:rPr>
                <w:rFonts w:asciiTheme="majorHAnsi" w:hAnsiTheme="majorHAnsi" w:cs="Arial"/>
                <w:sz w:val="16"/>
                <w:szCs w:val="16"/>
                <w:lang w:val="x-none"/>
              </w:rPr>
              <w:lastRenderedPageBreak/>
              <w:t>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9,36</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9,28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9,21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9,14</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9,07</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w:t>
            </w:r>
            <w:r w:rsidRPr="00250B1B">
              <w:rPr>
                <w:rFonts w:asciiTheme="majorHAnsi" w:hAnsiTheme="majorHAnsi" w:cs="Arial"/>
                <w:sz w:val="16"/>
                <w:szCs w:val="16"/>
                <w:lang w:val="x-none"/>
              </w:rPr>
              <w:lastRenderedPageBreak/>
              <w:t>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Lance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Declina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w:t>
            </w:r>
            <w:r w:rsidRPr="00250B1B">
              <w:rPr>
                <w:rFonts w:asciiTheme="majorHAnsi" w:hAnsiTheme="majorHAnsi" w:cs="Arial"/>
                <w:sz w:val="16"/>
                <w:szCs w:val="16"/>
                <w:lang w:val="x-none"/>
              </w:rPr>
              <w:lastRenderedPageBreak/>
              <w:t>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Rodada</w:t>
            </w:r>
          </w:p>
        </w:tc>
        <w:tc>
          <w:tcPr>
            <w:tcW w:w="6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Nº Lance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4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Desconto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Vlr</w:t>
            </w:r>
            <w:proofErr w:type="spellEnd"/>
            <w:r w:rsidRPr="00250B1B">
              <w:rPr>
                <w:rFonts w:asciiTheme="majorHAnsi" w:hAnsiTheme="majorHAnsi" w:cs="Arial"/>
                <w:sz w:val="16"/>
                <w:szCs w:val="16"/>
                <w:lang w:val="x-none"/>
              </w:rPr>
              <w:t>. Lance Unit.</w:t>
            </w:r>
          </w:p>
        </w:tc>
        <w:tc>
          <w:tcPr>
            <w:tcW w:w="147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Finalizado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Negociado            </w:t>
            </w: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6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4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47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SITUAÇÃO DOS ITENS</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Declarada encerrada a etapa de lances, LC 123 / 2006 e Negociação. As ofertas foram classificadas, conforme lista de situação dos itens:</w:t>
      </w:r>
    </w:p>
    <w:tbl>
      <w:tblPr>
        <w:tblW w:w="5000" w:type="pct"/>
        <w:tblLayout w:type="fixed"/>
        <w:tblCellMar>
          <w:left w:w="1" w:type="dxa"/>
          <w:right w:w="1" w:type="dxa"/>
        </w:tblCellMar>
        <w:tblLook w:val="0000" w:firstRow="0" w:lastRow="0" w:firstColumn="0" w:lastColumn="0" w:noHBand="0" w:noVBand="0"/>
      </w:tblPr>
      <w:tblGrid>
        <w:gridCol w:w="1074"/>
        <w:gridCol w:w="950"/>
        <w:gridCol w:w="4701"/>
        <w:gridCol w:w="1074"/>
        <w:gridCol w:w="1557"/>
      </w:tblGrid>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Média Cotada</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roofErr w:type="spellStart"/>
            <w:r w:rsidRPr="00250B1B">
              <w:rPr>
                <w:rFonts w:asciiTheme="majorHAnsi" w:hAnsiTheme="majorHAnsi" w:cs="Arial"/>
                <w:sz w:val="16"/>
                <w:szCs w:val="16"/>
                <w:lang w:val="x-none"/>
              </w:rPr>
              <w:t>Cod</w:t>
            </w:r>
            <w:proofErr w:type="spellEnd"/>
            <w:r w:rsidRPr="00250B1B">
              <w:rPr>
                <w:rFonts w:asciiTheme="majorHAnsi" w:hAnsiTheme="majorHAnsi" w:cs="Arial"/>
                <w:sz w:val="16"/>
                <w:szCs w:val="16"/>
                <w:lang w:val="x-none"/>
              </w:rPr>
              <w:t xml:space="preserve">. </w:t>
            </w:r>
            <w:proofErr w:type="spellStart"/>
            <w:r w:rsidRPr="00250B1B">
              <w:rPr>
                <w:rFonts w:asciiTheme="majorHAnsi" w:hAnsiTheme="majorHAnsi" w:cs="Arial"/>
                <w:sz w:val="16"/>
                <w:szCs w:val="16"/>
                <w:lang w:val="x-none"/>
              </w:rPr>
              <w:t>Forn</w:t>
            </w:r>
            <w:proofErr w:type="spellEnd"/>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Melhor Preço</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Situação/Obs.</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MEDIA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10,90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17,29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17,61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w:t>
            </w:r>
            <w:r w:rsidRPr="00250B1B">
              <w:rPr>
                <w:rFonts w:asciiTheme="majorHAnsi" w:hAnsiTheme="majorHAnsi" w:cs="Arial"/>
                <w:sz w:val="16"/>
                <w:szCs w:val="16"/>
                <w:lang w:val="x-none"/>
              </w:rPr>
              <w:lastRenderedPageBreak/>
              <w:t>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w:t>
            </w:r>
            <w:r w:rsidRPr="00250B1B">
              <w:rPr>
                <w:rFonts w:asciiTheme="majorHAnsi" w:hAnsiTheme="majorHAnsi" w:cs="Arial"/>
                <w:sz w:val="16"/>
                <w:szCs w:val="16"/>
                <w:lang w:val="x-none"/>
              </w:rPr>
              <w:lastRenderedPageBreak/>
              <w:t>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w:t>
            </w:r>
            <w:r w:rsidRPr="00250B1B">
              <w:rPr>
                <w:rFonts w:asciiTheme="majorHAnsi" w:hAnsiTheme="majorHAnsi" w:cs="Arial"/>
                <w:sz w:val="16"/>
                <w:szCs w:val="16"/>
                <w:lang w:val="x-none"/>
              </w:rPr>
              <w:lastRenderedPageBreak/>
              <w:t>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21,67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250B1B">
              <w:rPr>
                <w:rFonts w:asciiTheme="majorHAnsi" w:hAnsiTheme="majorHAnsi" w:cs="Arial"/>
                <w:sz w:val="16"/>
                <w:szCs w:val="16"/>
                <w:lang w:val="x-none"/>
              </w:rPr>
              <w:lastRenderedPageBreak/>
              <w:t>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w:t>
            </w:r>
            <w:r w:rsidRPr="00250B1B">
              <w:rPr>
                <w:rFonts w:asciiTheme="majorHAnsi" w:hAnsiTheme="majorHAnsi" w:cs="Arial"/>
                <w:sz w:val="16"/>
                <w:szCs w:val="16"/>
                <w:lang w:val="x-none"/>
              </w:rPr>
              <w:lastRenderedPageBreak/>
              <w:t>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250B1B">
              <w:rPr>
                <w:rFonts w:asciiTheme="majorHAnsi" w:hAnsiTheme="majorHAnsi" w:cs="Arial"/>
                <w:sz w:val="16"/>
                <w:szCs w:val="16"/>
                <w:lang w:val="x-none"/>
              </w:rPr>
              <w:lastRenderedPageBreak/>
              <w:t>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19,90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9,85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CABELO DE ANJO, DEVERÃO SER FABRICADOS A PARTIR DE MATÉRIAS PRIMAS SÃS E LIMPAS, ISENTAS DE MATÉRIAS TERROSAS, PARASITAS E LARVAS, COM NO MÍNIMO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10,48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85,74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w:t>
            </w:r>
            <w:r w:rsidRPr="00250B1B">
              <w:rPr>
                <w:rFonts w:asciiTheme="majorHAnsi" w:hAnsiTheme="majorHAnsi" w:cs="Arial"/>
                <w:sz w:val="16"/>
                <w:szCs w:val="16"/>
                <w:lang w:val="x-none"/>
              </w:rPr>
              <w:lastRenderedPageBreak/>
              <w:t>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19,46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NOZ MOSCADA EM PÓ. ACONDICIONADO EM SACO DE POLIETILENO, INTEGRO, ATÓXICO, RESISTENTE, </w:t>
            </w:r>
            <w:r w:rsidRPr="00250B1B">
              <w:rPr>
                <w:rFonts w:asciiTheme="majorHAnsi" w:hAnsiTheme="majorHAnsi" w:cs="Arial"/>
                <w:sz w:val="16"/>
                <w:szCs w:val="16"/>
                <w:lang w:val="x-none"/>
              </w:rPr>
              <w:lastRenderedPageBreak/>
              <w:t>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4,17</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w:t>
            </w:r>
            <w:r w:rsidRPr="00250B1B">
              <w:rPr>
                <w:rFonts w:asciiTheme="majorHAnsi" w:hAnsiTheme="majorHAnsi" w:cs="Arial"/>
                <w:sz w:val="16"/>
                <w:szCs w:val="16"/>
                <w:lang w:val="x-none"/>
              </w:rPr>
              <w:lastRenderedPageBreak/>
              <w:t>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2,43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SEQUILHOS DE COCO, ISENTO DE OVO, LACTOSE, GLÚTEN E CHOCOLATE. EMBALAGEM 25 GRAMAS. O PRODUTO DEVERÁ ESTAR DE ACORDO COM A LEGISLAÇÃO VIGENTE. O SEQUILHOS DEVERÁ SER FABRICADO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Deserto</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w:t>
            </w:r>
            <w:r w:rsidRPr="00250B1B">
              <w:rPr>
                <w:rFonts w:asciiTheme="majorHAnsi" w:hAnsiTheme="majorHAnsi" w:cs="Arial"/>
                <w:sz w:val="16"/>
                <w:szCs w:val="16"/>
                <w:lang w:val="x-none"/>
              </w:rPr>
              <w:lastRenderedPageBreak/>
              <w:t>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w:t>
            </w:r>
            <w:r w:rsidRPr="00250B1B">
              <w:rPr>
                <w:rFonts w:asciiTheme="majorHAnsi" w:hAnsiTheme="majorHAnsi" w:cs="Arial"/>
                <w:sz w:val="16"/>
                <w:szCs w:val="16"/>
                <w:lang w:val="x-none"/>
              </w:rPr>
              <w:lastRenderedPageBreak/>
              <w:t>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23,52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w:t>
            </w:r>
            <w:r w:rsidRPr="00250B1B">
              <w:rPr>
                <w:rFonts w:asciiTheme="majorHAnsi" w:hAnsiTheme="majorHAnsi" w:cs="Arial"/>
                <w:sz w:val="16"/>
                <w:szCs w:val="16"/>
                <w:lang w:val="x-none"/>
              </w:rPr>
              <w:lastRenderedPageBreak/>
              <w:t>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21,98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w:t>
            </w:r>
            <w:r w:rsidRPr="00250B1B">
              <w:rPr>
                <w:rFonts w:asciiTheme="majorHAnsi" w:hAnsiTheme="majorHAnsi" w:cs="Arial"/>
                <w:sz w:val="16"/>
                <w:szCs w:val="16"/>
                <w:lang w:val="x-none"/>
              </w:rPr>
              <w:lastRenderedPageBreak/>
              <w:t>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w:t>
            </w:r>
            <w:r w:rsidRPr="00250B1B">
              <w:rPr>
                <w:rFonts w:asciiTheme="majorHAnsi" w:hAnsiTheme="majorHAnsi" w:cs="Arial"/>
                <w:sz w:val="16"/>
                <w:szCs w:val="16"/>
                <w:lang w:val="x-none"/>
              </w:rPr>
              <w:lastRenderedPageBreak/>
              <w:t>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31,23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10,90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17,29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ARROZ AGULHINHA LONGO FINO POLIDO TIPO 1, SEM GLÚTEM, CONTENDO NO MÍNIMO 90% DE GRÃO INTEIROS COM NO MÁXIMO DE 14% DE UMIDADE E COM VALOR NUTRICIONAL NA PORÇÃO DE </w:t>
            </w:r>
            <w:r w:rsidRPr="00250B1B">
              <w:rPr>
                <w:rFonts w:asciiTheme="majorHAnsi" w:hAnsiTheme="majorHAnsi" w:cs="Arial"/>
                <w:sz w:val="16"/>
                <w:szCs w:val="16"/>
                <w:lang w:val="x-none"/>
              </w:rPr>
              <w:lastRenderedPageBreak/>
              <w:t>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87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17,61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w:t>
            </w:r>
            <w:r w:rsidRPr="00250B1B">
              <w:rPr>
                <w:rFonts w:asciiTheme="majorHAnsi" w:hAnsiTheme="majorHAnsi" w:cs="Arial"/>
                <w:sz w:val="16"/>
                <w:szCs w:val="16"/>
                <w:lang w:val="x-none"/>
              </w:rPr>
              <w:lastRenderedPageBreak/>
              <w:t>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w:t>
            </w:r>
            <w:r w:rsidRPr="00250B1B">
              <w:rPr>
                <w:rFonts w:asciiTheme="majorHAnsi" w:hAnsiTheme="majorHAnsi" w:cs="Arial"/>
                <w:sz w:val="16"/>
                <w:szCs w:val="16"/>
                <w:lang w:val="x-none"/>
              </w:rPr>
              <w:lastRenderedPageBreak/>
              <w:t>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250B1B">
              <w:rPr>
                <w:rFonts w:asciiTheme="majorHAnsi" w:hAnsiTheme="majorHAnsi" w:cs="Arial"/>
                <w:sz w:val="16"/>
                <w:szCs w:val="16"/>
                <w:lang w:val="x-none"/>
              </w:rPr>
              <w:lastRenderedPageBreak/>
              <w:t>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21,67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4,64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w:t>
            </w:r>
            <w:r w:rsidRPr="00250B1B">
              <w:rPr>
                <w:rFonts w:asciiTheme="majorHAnsi" w:hAnsiTheme="majorHAnsi" w:cs="Arial"/>
                <w:sz w:val="16"/>
                <w:szCs w:val="16"/>
                <w:lang w:val="x-none"/>
              </w:rPr>
              <w:lastRenderedPageBreak/>
              <w:t>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w:t>
            </w:r>
            <w:r w:rsidRPr="00250B1B">
              <w:rPr>
                <w:rFonts w:asciiTheme="majorHAnsi" w:hAnsiTheme="majorHAnsi" w:cs="Arial"/>
                <w:sz w:val="16"/>
                <w:szCs w:val="16"/>
                <w:lang w:val="x-none"/>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006.060.003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250B1B">
              <w:rPr>
                <w:rFonts w:asciiTheme="majorHAnsi" w:hAnsiTheme="majorHAnsi" w:cs="Arial"/>
                <w:sz w:val="16"/>
                <w:szCs w:val="16"/>
                <w:lang w:val="x-none"/>
              </w:rPr>
              <w:lastRenderedPageBreak/>
              <w:t>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19,90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w:t>
            </w:r>
            <w:r w:rsidRPr="00250B1B">
              <w:rPr>
                <w:rFonts w:asciiTheme="majorHAnsi" w:hAnsiTheme="majorHAnsi" w:cs="Arial"/>
                <w:sz w:val="16"/>
                <w:szCs w:val="16"/>
                <w:lang w:val="x-none"/>
              </w:rPr>
              <w:lastRenderedPageBreak/>
              <w:t>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CABELO DE ANJO, DEVERÃO SER FABRICADOS A PARTIR DE MATÉRIAS PRIMAS SÃS E LIMPAS, ISENTAS DE MATÉRIAS TERROSAS, PARASITAS E LARVAS, COM NO MÍNIMO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85,74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w:t>
            </w:r>
            <w:r w:rsidRPr="00250B1B">
              <w:rPr>
                <w:rFonts w:asciiTheme="majorHAnsi" w:hAnsiTheme="majorHAnsi" w:cs="Arial"/>
                <w:sz w:val="16"/>
                <w:szCs w:val="16"/>
                <w:lang w:val="x-none"/>
              </w:rPr>
              <w:lastRenderedPageBreak/>
              <w:t>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19,46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250B1B">
              <w:rPr>
                <w:rFonts w:asciiTheme="majorHAnsi" w:hAnsiTheme="majorHAnsi" w:cs="Arial"/>
                <w:sz w:val="16"/>
                <w:szCs w:val="16"/>
                <w:lang w:val="x-none"/>
              </w:rPr>
              <w:lastRenderedPageBreak/>
              <w:t>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4,17</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5,16</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w:t>
            </w:r>
            <w:r w:rsidRPr="00250B1B">
              <w:rPr>
                <w:rFonts w:asciiTheme="majorHAnsi" w:hAnsiTheme="majorHAnsi" w:cs="Arial"/>
                <w:sz w:val="16"/>
                <w:szCs w:val="16"/>
                <w:lang w:val="x-none"/>
              </w:rPr>
              <w:lastRenderedPageBreak/>
              <w:t>TESTE, CASO A AMOSTRA SEJA REPROVADA, DEVERÁ SER EMITIDO UM LAUDO E O LICITANTE SERÁ REPROVADO NESTE 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2,43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SEQUILHOS DE COCO, ISENTO DE OVO, LACTOSE, GLÚTEN E CHOCOLATE. EMBALAGEM 25 GRAMAS. O PRODUTO DEVERÁ ESTAR DE ACORDO COM A LEGISLAÇÃO VIGENTE. O SEQUILHOS DEVERÁ SER FABRICADO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 </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TEMPERO ALHO E SAL SEM PIMENTA. VALOR NUTRICIONAL EM 5G: 1G DE CARBOIDRATO, MÁXIMO DE 5 MG DE COLESTEROL, 1685 </w:t>
            </w:r>
            <w:r w:rsidRPr="00250B1B">
              <w:rPr>
                <w:rFonts w:asciiTheme="majorHAnsi" w:hAnsiTheme="majorHAnsi" w:cs="Arial"/>
                <w:sz w:val="16"/>
                <w:szCs w:val="16"/>
                <w:lang w:val="x-none"/>
              </w:rPr>
              <w:lastRenderedPageBreak/>
              <w:t>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w:t>
            </w:r>
            <w:r w:rsidRPr="00250B1B">
              <w:rPr>
                <w:rFonts w:asciiTheme="majorHAnsi" w:hAnsiTheme="majorHAnsi" w:cs="Arial"/>
                <w:sz w:val="16"/>
                <w:szCs w:val="16"/>
                <w:lang w:val="x-none"/>
              </w:rPr>
              <w:lastRenderedPageBreak/>
              <w:t>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23,52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19,72</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MOÍDA TIPO PATINHO, CONGELADA. CARNE BOVINA DE PRIMEIRA QUALIDADE, COM NO MÁXIMO 5% DE GORDURA. </w:t>
            </w:r>
            <w:r w:rsidRPr="00250B1B">
              <w:rPr>
                <w:rFonts w:asciiTheme="majorHAnsi" w:hAnsiTheme="majorHAnsi" w:cs="Arial"/>
                <w:sz w:val="16"/>
                <w:szCs w:val="16"/>
                <w:lang w:val="x-none"/>
              </w:rPr>
              <w:lastRenderedPageBreak/>
              <w:t>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w:t>
            </w:r>
            <w:r w:rsidRPr="00250B1B">
              <w:rPr>
                <w:rFonts w:asciiTheme="majorHAnsi" w:hAnsiTheme="majorHAnsi" w:cs="Arial"/>
                <w:sz w:val="16"/>
                <w:szCs w:val="16"/>
                <w:lang w:val="x-none"/>
              </w:rPr>
              <w:lastRenderedPageBreak/>
              <w:t>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PRODUTO, QUANDO: - HOUVER, NA ENTREGA, EMBALAGENS DANIFICADAS, DEFE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17,90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Fracassado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ACIMA MÉDIA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21,98</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w:t>
            </w:r>
            <w:r w:rsidRPr="00250B1B">
              <w:rPr>
                <w:rFonts w:asciiTheme="majorHAnsi" w:hAnsiTheme="majorHAnsi" w:cs="Arial"/>
                <w:sz w:val="16"/>
                <w:szCs w:val="16"/>
                <w:lang w:val="x-none"/>
              </w:rPr>
              <w:lastRenderedPageBreak/>
              <w:t>(UM)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18,66</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9,44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31,23</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QUEIJO MUSSARELA, DERIVADO DO LEITE DE VACA, DE PRIMEIRA QUALIDADE, COM CHEIRO E SABOR DE LEITE, PRODUTO RESFRIADO, FATIADO OU EM PEÇA, EMBALAGENS DE 01 KG, ISENTA DE ADITIVOS OU SUBSTÂNCIAS ESTRANHAS AO PRODUTO </w:t>
            </w:r>
            <w:r w:rsidRPr="00250B1B">
              <w:rPr>
                <w:rFonts w:asciiTheme="majorHAnsi" w:hAnsiTheme="majorHAnsi" w:cs="Arial"/>
                <w:sz w:val="16"/>
                <w:szCs w:val="16"/>
                <w:lang w:val="x-none"/>
              </w:rPr>
              <w:lastRenderedPageBreak/>
              <w:t>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através de Lance</w:t>
            </w:r>
          </w:p>
        </w:tc>
      </w:tr>
      <w:tr w:rsidR="00C61786" w:rsidRPr="00250B1B">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15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r w:rsidR="00C61786" w:rsidRPr="00250B1B">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5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w:t>
            </w:r>
            <w:r w:rsidRPr="00250B1B">
              <w:rPr>
                <w:rFonts w:asciiTheme="majorHAnsi" w:hAnsiTheme="majorHAnsi" w:cs="Arial"/>
                <w:sz w:val="16"/>
                <w:szCs w:val="16"/>
                <w:lang w:val="x-none"/>
              </w:rPr>
              <w:lastRenderedPageBreak/>
              <w:t>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15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Aceito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apenas 1 Proposta</w:t>
            </w: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HABILITAÇÃO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Aberto o 2º Envelope dos Licitantes que apresentaram a melhor proposta e analisados os documentos de habilitação, foi verificado o atendimento dos requisitos estabelecidos no Edital, o que consta na lista:</w:t>
      </w:r>
    </w:p>
    <w:tbl>
      <w:tblPr>
        <w:tblW w:w="5000" w:type="pct"/>
        <w:tblLayout w:type="fixed"/>
        <w:tblCellMar>
          <w:left w:w="1" w:type="dxa"/>
          <w:right w:w="1" w:type="dxa"/>
        </w:tblCellMar>
        <w:tblLook w:val="0000" w:firstRow="0" w:lastRow="0" w:firstColumn="0" w:lastColumn="0" w:noHBand="0" w:noVBand="0"/>
      </w:tblPr>
      <w:tblGrid>
        <w:gridCol w:w="717"/>
        <w:gridCol w:w="4203"/>
        <w:gridCol w:w="1074"/>
        <w:gridCol w:w="2039"/>
        <w:gridCol w:w="1323"/>
      </w:tblGrid>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405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Tipo Empresa</w:t>
            </w:r>
          </w:p>
        </w:tc>
        <w:tc>
          <w:tcPr>
            <w:tcW w:w="19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Situação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405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EPP</w:t>
            </w:r>
          </w:p>
        </w:tc>
        <w:tc>
          <w:tcPr>
            <w:tcW w:w="19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CARLOS EDUARDO MORAIS OLIVEIRA</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Habilitado </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405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tc>
        <w:tc>
          <w:tcPr>
            <w:tcW w:w="19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FERNANDO CESAR MARTINS DE CARVALHO</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Habilitado </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405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tc>
        <w:tc>
          <w:tcPr>
            <w:tcW w:w="19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WILLIAN APARECIDO DOS SANTOS</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Habilitado </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405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103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tc>
        <w:tc>
          <w:tcPr>
            <w:tcW w:w="196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w:t>
            </w:r>
          </w:p>
        </w:tc>
        <w:tc>
          <w:tcPr>
            <w:tcW w:w="127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Habilitado </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405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03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w:t>
            </w:r>
          </w:p>
        </w:tc>
        <w:tc>
          <w:tcPr>
            <w:tcW w:w="196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127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Habilitado </w:t>
            </w: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ADJUDICAÇÃO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 xml:space="preserve">À vista da habilitação, foi  </w:t>
      </w:r>
      <w:r w:rsidRPr="00250B1B">
        <w:rPr>
          <w:rFonts w:asciiTheme="majorHAnsi" w:hAnsiTheme="majorHAnsi" w:cs="Arial"/>
          <w:sz w:val="16"/>
          <w:szCs w:val="16"/>
        </w:rPr>
        <w:t>f</w:t>
      </w:r>
      <w:r w:rsidRPr="00250B1B">
        <w:rPr>
          <w:rFonts w:asciiTheme="majorHAnsi" w:hAnsiTheme="majorHAnsi" w:cs="Arial"/>
          <w:sz w:val="16"/>
          <w:szCs w:val="16"/>
          <w:lang w:val="x-none"/>
        </w:rPr>
        <w:t xml:space="preserve">oram declarados vencedores e não tendo havido qualquer manifestação de intenção de recurso pelos representantes presentes, 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adjudicou o os itens do pregão as empresas:</w:t>
      </w:r>
    </w:p>
    <w:tbl>
      <w:tblPr>
        <w:tblW w:w="5000" w:type="pct"/>
        <w:tblLayout w:type="fixed"/>
        <w:tblCellMar>
          <w:left w:w="1" w:type="dxa"/>
          <w:right w:w="1" w:type="dxa"/>
        </w:tblCellMar>
        <w:tblLook w:val="0000" w:firstRow="0" w:lastRow="0" w:firstColumn="0" w:lastColumn="0" w:noHBand="0" w:noVBand="0"/>
      </w:tblPr>
      <w:tblGrid>
        <w:gridCol w:w="716"/>
        <w:gridCol w:w="950"/>
        <w:gridCol w:w="4561"/>
        <w:gridCol w:w="950"/>
        <w:gridCol w:w="2179"/>
      </w:tblGrid>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Proponente / Fornecedor</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Adjudicado</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IMPERIAL</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DE POLVILHO INTEGRAL, ISENTO DE GLÚTEN, FORMATO TIPO PALITO, EMBALADO EM SACOS PLÁSTICOS TRANSPARENTE RESISTENTES, PESANDO 150-200 GRAMAS. 90% </w:t>
            </w:r>
            <w:r w:rsidRPr="00250B1B">
              <w:rPr>
                <w:rFonts w:asciiTheme="majorHAnsi" w:hAnsiTheme="majorHAnsi" w:cs="Arial"/>
                <w:sz w:val="16"/>
                <w:szCs w:val="16"/>
                <w:lang w:val="x-none"/>
              </w:rPr>
              <w:lastRenderedPageBreak/>
              <w:t>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w:t>
            </w:r>
            <w:r w:rsidRPr="00250B1B">
              <w:rPr>
                <w:rFonts w:asciiTheme="majorHAnsi" w:hAnsiTheme="majorHAnsi" w:cs="Arial"/>
                <w:sz w:val="16"/>
                <w:szCs w:val="16"/>
                <w:lang w:val="x-none"/>
              </w:rPr>
              <w:lastRenderedPageBreak/>
              <w:t>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RENATA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SOLUS</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w:t>
            </w:r>
            <w:r w:rsidRPr="00250B1B">
              <w:rPr>
                <w:rFonts w:asciiTheme="majorHAnsi" w:hAnsiTheme="majorHAnsi" w:cs="Arial"/>
                <w:sz w:val="16"/>
                <w:szCs w:val="16"/>
                <w:lang w:val="x-none"/>
              </w:rPr>
              <w:lastRenderedPageBreak/>
              <w:t>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CATIVA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AGROBAL</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w:t>
            </w:r>
            <w:r w:rsidRPr="00250B1B">
              <w:rPr>
                <w:rFonts w:asciiTheme="majorHAnsi" w:hAnsiTheme="majorHAnsi" w:cs="Arial"/>
                <w:sz w:val="16"/>
                <w:szCs w:val="16"/>
                <w:lang w:val="x-none"/>
              </w:rPr>
              <w:lastRenderedPageBreak/>
              <w:t>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TIA OFELIA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ZANIN</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250B1B">
              <w:rPr>
                <w:rFonts w:asciiTheme="majorHAnsi" w:hAnsiTheme="majorHAnsi" w:cs="Arial"/>
                <w:sz w:val="16"/>
                <w:szCs w:val="16"/>
                <w:lang w:val="x-none"/>
              </w:rPr>
              <w:lastRenderedPageBreak/>
              <w:t>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PURITY</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ROMANO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w:t>
            </w:r>
            <w:r w:rsidRPr="00250B1B">
              <w:rPr>
                <w:rFonts w:asciiTheme="majorHAnsi" w:hAnsiTheme="majorHAnsi" w:cs="Arial"/>
                <w:sz w:val="16"/>
                <w:szCs w:val="16"/>
                <w:lang w:val="x-none"/>
              </w:rPr>
              <w:lastRenderedPageBreak/>
              <w:t>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COAMO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DELICIA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w:t>
            </w:r>
            <w:r w:rsidRPr="00250B1B">
              <w:rPr>
                <w:rFonts w:asciiTheme="majorHAnsi" w:hAnsiTheme="majorHAnsi" w:cs="Arial"/>
                <w:sz w:val="16"/>
                <w:szCs w:val="16"/>
                <w:lang w:val="x-none"/>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VILA VELHA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w:t>
            </w:r>
            <w:r w:rsidRPr="00250B1B">
              <w:rPr>
                <w:rFonts w:asciiTheme="majorHAnsi" w:hAnsiTheme="majorHAnsi" w:cs="Arial"/>
                <w:sz w:val="16"/>
                <w:szCs w:val="16"/>
                <w:lang w:val="x-none"/>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CRISTAL</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NUTRINECTAR</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BELMONT</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SOBRECOXA DE FRANGO, CONGELADA, SEM TEMPERO, TEMPERATURA DE RECEBIMENTO - 18 GRAUS C. CARACTERÍSTICAS ORGANOLÉPTICAS: ASPECTO PRÓPRIO DA ESPÉCIE,NÃO AMOLECIDA E NEM PEGAJOSA, COM COR PRÓPRIA, </w:t>
            </w:r>
            <w:r w:rsidRPr="00250B1B">
              <w:rPr>
                <w:rFonts w:asciiTheme="majorHAnsi" w:hAnsiTheme="majorHAnsi" w:cs="Arial"/>
                <w:sz w:val="16"/>
                <w:szCs w:val="16"/>
                <w:lang w:val="x-none"/>
              </w:rPr>
              <w:lastRenderedPageBreak/>
              <w:t>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ITABARI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w:t>
            </w:r>
            <w:r w:rsidRPr="00250B1B">
              <w:rPr>
                <w:rFonts w:asciiTheme="majorHAnsi" w:hAnsiTheme="majorHAnsi" w:cs="Arial"/>
                <w:sz w:val="16"/>
                <w:szCs w:val="16"/>
                <w:lang w:val="x-none"/>
              </w:rPr>
              <w:lastRenderedPageBreak/>
              <w:t>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w:t>
            </w:r>
            <w:r w:rsidRPr="00250B1B">
              <w:rPr>
                <w:rFonts w:asciiTheme="majorHAnsi" w:hAnsiTheme="majorHAnsi" w:cs="Arial"/>
                <w:sz w:val="16"/>
                <w:szCs w:val="16"/>
                <w:lang w:val="x-none"/>
              </w:rPr>
              <w:lastRenderedPageBreak/>
              <w:t>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SALSICHA, TIPO HOT DOG, COMPOSTA DE CARNE BOVINA, COM CONDIMENTOS TRITURADOS E COZIDOS, CONGELADA. CARACTERÍSTICAS ORGANOLÉPTICAS: APARÊNCIA E COR: CARACTERÍSTICOS; ODOR E SABOR: CARACTERÍSTICOS; TEXTURA: CARACTERÍSTICA. CARACTERÍSTICAS </w:t>
            </w:r>
            <w:r w:rsidRPr="00250B1B">
              <w:rPr>
                <w:rFonts w:asciiTheme="majorHAnsi" w:hAnsiTheme="majorHAnsi" w:cs="Arial"/>
                <w:sz w:val="16"/>
                <w:szCs w:val="16"/>
                <w:lang w:val="x-none"/>
              </w:rPr>
              <w:lastRenderedPageBreak/>
              <w:t>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NOVA ERA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REZENDE</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w:t>
            </w:r>
            <w:r w:rsidRPr="00250B1B">
              <w:rPr>
                <w:rFonts w:asciiTheme="majorHAnsi" w:hAnsiTheme="majorHAnsi" w:cs="Arial"/>
                <w:sz w:val="16"/>
                <w:szCs w:val="16"/>
                <w:lang w:val="x-none"/>
              </w:rPr>
              <w:lastRenderedPageBreak/>
              <w:t>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IMPERIAL</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MARILAN</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r w:rsidRPr="00250B1B">
              <w:rPr>
                <w:rFonts w:asciiTheme="majorHAnsi" w:hAnsiTheme="majorHAnsi" w:cs="Arial"/>
                <w:sz w:val="16"/>
                <w:szCs w:val="16"/>
                <w:lang w:val="x-none"/>
              </w:rPr>
              <w:lastRenderedPageBreak/>
              <w:t>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RENATA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SOLUS</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w:t>
            </w:r>
            <w:r w:rsidRPr="00250B1B">
              <w:rPr>
                <w:rFonts w:asciiTheme="majorHAnsi" w:hAnsiTheme="majorHAnsi" w:cs="Arial"/>
                <w:sz w:val="16"/>
                <w:szCs w:val="16"/>
                <w:lang w:val="x-none"/>
              </w:rPr>
              <w:lastRenderedPageBreak/>
              <w:t>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CATIVA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XAVANTE</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AGROBAL</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w:t>
            </w:r>
            <w:r w:rsidRPr="00250B1B">
              <w:rPr>
                <w:rFonts w:asciiTheme="majorHAnsi" w:hAnsiTheme="majorHAnsi" w:cs="Arial"/>
                <w:sz w:val="16"/>
                <w:szCs w:val="16"/>
                <w:lang w:val="x-none"/>
              </w:rPr>
              <w:lastRenderedPageBreak/>
              <w:t>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TIA OFELIA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GOLD FLAKES</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ZANIN</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w:t>
            </w:r>
            <w:r w:rsidRPr="00250B1B">
              <w:rPr>
                <w:rFonts w:asciiTheme="majorHAnsi" w:hAnsiTheme="majorHAnsi" w:cs="Arial"/>
                <w:sz w:val="16"/>
                <w:szCs w:val="16"/>
                <w:lang w:val="x-none"/>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PURITY</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ROMANO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w:t>
            </w:r>
            <w:r w:rsidRPr="00250B1B">
              <w:rPr>
                <w:rFonts w:asciiTheme="majorHAnsi" w:hAnsiTheme="majorHAnsi" w:cs="Arial"/>
                <w:sz w:val="16"/>
                <w:szCs w:val="16"/>
                <w:lang w:val="x-none"/>
              </w:rPr>
              <w:lastRenderedPageBreak/>
              <w:t>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PAULISTA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COAMO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DELICIA</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MILHO PARA PIPOCA. GRÃOS OU PEDAÇOS DE GRÃOS DE MILHO QUE APRESENTAM AUSÊNCIA PARCIAL OU TOTAL DO GÉRMEN, EM FUNÇÃO DO PROCESSO DE ESCARIFICAÇÃO MECÂNICA OU MANUAL.. EMBALAGEM INTEGRA DE 500G, NA EMBALAGEM </w:t>
            </w:r>
            <w:r w:rsidRPr="00250B1B">
              <w:rPr>
                <w:rFonts w:asciiTheme="majorHAnsi" w:hAnsiTheme="majorHAnsi" w:cs="Arial"/>
                <w:sz w:val="16"/>
                <w:szCs w:val="16"/>
                <w:lang w:val="x-none"/>
              </w:rPr>
              <w:lastRenderedPageBreak/>
              <w:t>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STELA DORO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VILA VELHA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MATILAT</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w:t>
            </w:r>
            <w:r w:rsidRPr="00250B1B">
              <w:rPr>
                <w:rFonts w:asciiTheme="majorHAnsi" w:hAnsiTheme="majorHAnsi" w:cs="Arial"/>
                <w:sz w:val="16"/>
                <w:szCs w:val="16"/>
                <w:lang w:val="x-none"/>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CRISTAL</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NUTRINECTAR</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TCHETO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BELMONT</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ITABARI</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w:t>
            </w:r>
            <w:r w:rsidRPr="00250B1B">
              <w:rPr>
                <w:rFonts w:asciiTheme="majorHAnsi" w:hAnsiTheme="majorHAnsi" w:cs="Arial"/>
                <w:sz w:val="16"/>
                <w:szCs w:val="16"/>
                <w:lang w:val="x-none"/>
              </w:rPr>
              <w:lastRenderedPageBreak/>
              <w:t xml:space="preserve">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ITABOM</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w:t>
            </w:r>
            <w:r w:rsidRPr="00250B1B">
              <w:rPr>
                <w:rFonts w:asciiTheme="majorHAnsi" w:hAnsiTheme="majorHAnsi" w:cs="Arial"/>
                <w:sz w:val="16"/>
                <w:szCs w:val="16"/>
                <w:lang w:val="x-none"/>
              </w:rPr>
              <w:lastRenderedPageBreak/>
              <w:t>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JE RISSI - SISP. 1528</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(FÍSICO-QUÍMICO,E </w:t>
            </w:r>
            <w:r w:rsidRPr="00250B1B">
              <w:rPr>
                <w:rFonts w:asciiTheme="majorHAnsi" w:hAnsiTheme="majorHAnsi" w:cs="Arial"/>
                <w:sz w:val="16"/>
                <w:szCs w:val="16"/>
                <w:lang w:val="x-none"/>
              </w:rPr>
              <w:lastRenderedPageBreak/>
              <w:t>MICROBIOLÓGICO), COM VALIDADE DE NO MÁXIMO 01 (UM) ANO; CÓPIA AUTENTICADA PRODUTO. REPOSIÇÃO DO PRODUTO: A EMPRESA LICITANTE OU FABRICANTE DEVERÁ SE COMPROMETER A SUBSTITUIR OU REPOR O PROD</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NOVA ERA</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REZENDE</w:t>
            </w:r>
          </w:p>
        </w:tc>
      </w:tr>
      <w:tr w:rsidR="00C61786" w:rsidRPr="00250B1B">
        <w:tc>
          <w:tcPr>
            <w:tcW w:w="69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01 LITRO, FERMENTADA, SABOR DE MORANGO. ELABORADA A PARTIR DO E/OU LEITE RECONSTITUÍDO, SORO DE LEITE, AÇÚCAR, POLPA DA FRUTA, COMPOSTO DE ESTABILIZANTE PECTINA E AMIDO MODIFICADO, ACIDULANTE CONSERVANTE, AROMATIZANTE, CORANTE, ESPESSANTE </w:t>
            </w:r>
            <w:r w:rsidRPr="00250B1B">
              <w:rPr>
                <w:rFonts w:asciiTheme="majorHAnsi" w:hAnsiTheme="majorHAnsi" w:cs="Arial"/>
                <w:sz w:val="16"/>
                <w:szCs w:val="16"/>
                <w:lang w:val="x-none"/>
              </w:rPr>
              <w:lastRenderedPageBreak/>
              <w:t>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r>
      <w:tr w:rsidR="00C61786" w:rsidRPr="00250B1B">
        <w:tc>
          <w:tcPr>
            <w:tcW w:w="69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39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tc>
        <w:tc>
          <w:tcPr>
            <w:tcW w:w="91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21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SANTO ANTONIO</w:t>
            </w: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 xml:space="preserve">Em seguida, informou que o processo seria encaminhado à </w:t>
      </w:r>
      <w:proofErr w:type="spellStart"/>
      <w:r w:rsidRPr="00250B1B">
        <w:rPr>
          <w:rFonts w:asciiTheme="majorHAnsi" w:hAnsiTheme="majorHAnsi" w:cs="Arial"/>
          <w:sz w:val="16"/>
          <w:szCs w:val="16"/>
          <w:lang w:val="x-none"/>
        </w:rPr>
        <w:t>Sra</w:t>
      </w:r>
      <w:proofErr w:type="spellEnd"/>
      <w:r w:rsidRPr="00250B1B">
        <w:rPr>
          <w:rFonts w:asciiTheme="majorHAnsi" w:hAnsiTheme="majorHAnsi" w:cs="Arial"/>
          <w:sz w:val="16"/>
          <w:szCs w:val="16"/>
          <w:lang w:val="x-none"/>
        </w:rPr>
        <w:t xml:space="preserve"> Prefeita Municipal para homologação. Informou ainda 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declarou como encerrada a sessão, lavrando-se esta Ata dos Trabalhos, que vai por ele assinada, juntamente com os membros de sua Equipe de Apoio, e, ainda, pelos representantes das licitantes presentes e que assim o desejaram.</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ENCERRAMENTO</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 xml:space="preserve">Ato contínuo, o </w:t>
      </w:r>
      <w:proofErr w:type="spellStart"/>
      <w:r w:rsidRPr="00250B1B">
        <w:rPr>
          <w:rFonts w:asciiTheme="majorHAnsi" w:hAnsiTheme="majorHAnsi" w:cs="Arial"/>
          <w:sz w:val="16"/>
          <w:szCs w:val="16"/>
          <w:lang w:val="x-none"/>
        </w:rPr>
        <w:t>Sr</w:t>
      </w:r>
      <w:proofErr w:type="spellEnd"/>
      <w:r w:rsidRPr="00250B1B">
        <w:rPr>
          <w:rFonts w:asciiTheme="majorHAnsi" w:hAnsiTheme="majorHAnsi" w:cs="Arial"/>
          <w:sz w:val="16"/>
          <w:szCs w:val="16"/>
          <w:lang w:val="x-none"/>
        </w:rPr>
        <w:t xml:space="preserve"> Pregoeiro declarou como encerrada a sessão, foi verificado o atendimento dos requisitos estabelecidos no Edital, os itens do pregão que constam na lista:</w:t>
      </w:r>
    </w:p>
    <w:tbl>
      <w:tblPr>
        <w:tblW w:w="5000" w:type="pct"/>
        <w:tblLayout w:type="fixed"/>
        <w:tblCellMar>
          <w:left w:w="1" w:type="dxa"/>
          <w:right w:w="1" w:type="dxa"/>
        </w:tblCellMar>
        <w:tblLook w:val="0000" w:firstRow="0" w:lastRow="0" w:firstColumn="0" w:lastColumn="0" w:noHBand="0" w:noVBand="0"/>
      </w:tblPr>
      <w:tblGrid>
        <w:gridCol w:w="579"/>
        <w:gridCol w:w="937"/>
        <w:gridCol w:w="4092"/>
        <w:gridCol w:w="937"/>
        <w:gridCol w:w="937"/>
        <w:gridCol w:w="937"/>
        <w:gridCol w:w="937"/>
      </w:tblGrid>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Cota LC147</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1004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9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RODRIGO PAPILE LANEZA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 71.887.491/0001-82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RUA 13 DE MAIO, 1530-B VILA ORTIZ, PIRAJUI - SP, CEP: 16600000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Telefone:     35723429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w:t>
            </w:r>
            <w:r w:rsidRPr="00250B1B">
              <w:rPr>
                <w:rFonts w:asciiTheme="majorHAnsi" w:hAnsiTheme="majorHAnsi" w:cs="Arial"/>
                <w:sz w:val="16"/>
                <w:szCs w:val="16"/>
                <w:lang w:val="x-none"/>
              </w:rPr>
              <w:lastRenderedPageBreak/>
              <w:t>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Marca: 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1.069,20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CATIVA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710,50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324,31</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Marca: NOVA ERA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18.588,00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w:t>
            </w:r>
            <w:r w:rsidRPr="00250B1B">
              <w:rPr>
                <w:rFonts w:asciiTheme="majorHAnsi" w:hAnsiTheme="majorHAnsi" w:cs="Arial"/>
                <w:sz w:val="16"/>
                <w:szCs w:val="16"/>
                <w:lang w:val="x-none"/>
              </w:rPr>
              <w:lastRenderedPageBreak/>
              <w:t>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Marca: REZENDE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13.266,00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Marca: 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327,70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 Marca: 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2.295,00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w:t>
            </w:r>
            <w:r w:rsidRPr="00250B1B">
              <w:rPr>
                <w:rFonts w:asciiTheme="majorHAnsi" w:hAnsiTheme="majorHAnsi" w:cs="Arial"/>
                <w:sz w:val="16"/>
                <w:szCs w:val="16"/>
                <w:lang w:val="x-none"/>
              </w:rPr>
              <w:lastRenderedPageBreak/>
              <w:t>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Marca: 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356,40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CATIVA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234,50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005.060.080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106,19</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Marca: NOVA ERA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6.196,00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w:t>
            </w:r>
            <w:r w:rsidRPr="00250B1B">
              <w:rPr>
                <w:rFonts w:asciiTheme="majorHAnsi" w:hAnsiTheme="majorHAnsi" w:cs="Arial"/>
                <w:sz w:val="16"/>
                <w:szCs w:val="16"/>
                <w:lang w:val="x-none"/>
              </w:rPr>
              <w:lastRenderedPageBreak/>
              <w:t>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Marca: REZENDE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4.422,00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Marca: 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107,30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 Marca: SANTO ANTONIO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765,00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Total do Proponente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48.768,10</w:t>
            </w: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Cota LC147</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9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FABIANA DE FATIMA SILVEIRA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 09.380.073/0001-20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 DR. JORGE MEIRELLES DA ROCHA, 248 - CENTRO, PIRAJUI - SP, CEP: 16600-000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Telefone: 14-3572-2329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66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 Marca: ITABARI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3.495,00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 Marca: 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12.555,00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MEDALHÃO DE FRANGO COM BACON (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 Marca: ITABARI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1.165,00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w:t>
            </w:r>
            <w:proofErr w:type="spellStart"/>
            <w:r w:rsidRPr="00250B1B">
              <w:rPr>
                <w:rFonts w:asciiTheme="majorHAnsi" w:hAnsiTheme="majorHAnsi" w:cs="Arial"/>
                <w:sz w:val="16"/>
                <w:szCs w:val="16"/>
                <w:lang w:val="x-none"/>
              </w:rPr>
              <w:t>A</w:t>
            </w:r>
            <w:proofErr w:type="spellEnd"/>
            <w:r w:rsidRPr="00250B1B">
              <w:rPr>
                <w:rFonts w:asciiTheme="majorHAnsi" w:hAnsiTheme="majorHAnsi" w:cs="Arial"/>
                <w:sz w:val="16"/>
                <w:szCs w:val="16"/>
                <w:lang w:val="x-none"/>
              </w:rPr>
              <w:t xml:space="preserve">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 Marca: ITABOM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4.185,00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Total do Proponente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21.400,00</w:t>
            </w: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Cota LC147</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3781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9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 06.283.474/0001-74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 PREFEITO DOUTOR CARLOS ROGNER, 156 - NUCLEO HABITACIONAL NEMER MADI, PIRAJUI - SP, CEP: 16604-040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Telefone: (14) 9771-2942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5.047,98</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w:t>
            </w:r>
            <w:r w:rsidRPr="00250B1B">
              <w:rPr>
                <w:rFonts w:asciiTheme="majorHAnsi" w:hAnsiTheme="majorHAnsi" w:cs="Arial"/>
                <w:sz w:val="16"/>
                <w:szCs w:val="16"/>
                <w:lang w:val="x-none"/>
              </w:rPr>
              <w:lastRenderedPageBreak/>
              <w:t>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4.203,75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10.185,00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4.369,50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r w:rsidRPr="00250B1B">
              <w:rPr>
                <w:rFonts w:asciiTheme="majorHAnsi" w:hAnsiTheme="majorHAnsi" w:cs="Arial"/>
                <w:sz w:val="16"/>
                <w:szCs w:val="16"/>
                <w:lang w:val="x-none"/>
              </w:rPr>
              <w:lastRenderedPageBreak/>
              <w:t>BROMATOLÓGICO COMPLETO EXPEDIDO POR LABORATÓRIO OFICIAL OU CREDENCIADO (FÍSICO-QUÍMICO,E MICROBIOLÓGICO), COM VALIDADE DE NO MÁXIMO 01 (UM) ANO; CÓPIA AUTENTICADA PRODUTO. REPOSIÇÃO DO PRODUTO: A EMPRESA LICITANTE OU FABRICANTE DEVERÁ SE COMPROMETER A SUBSTITUIR OU REPOR O PROD</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5.845,50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3.258,00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2.156,04</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w:t>
            </w:r>
            <w:r w:rsidRPr="00250B1B">
              <w:rPr>
                <w:rFonts w:asciiTheme="majorHAnsi" w:hAnsiTheme="majorHAnsi" w:cs="Arial"/>
                <w:sz w:val="16"/>
                <w:szCs w:val="16"/>
                <w:lang w:val="x-none"/>
              </w:rPr>
              <w:lastRenderedPageBreak/>
              <w:t>COMPLETO EXPEDIDO POR LABORATÓRIO OFICIAL OU CREDENCIADO (FÍSICO-QUÍMICO,E MICROBIOLÓGICO), COM VALIDADE DE NO MÁXIMO 01 (UM) ANO; CÓPIA AUTENTICADA DO PRODUTO. REPOSIÇÃO DO PRODUTO: A EMPRESA LICITANTE OU FABRICANTE DEVERÁ SE COMPROMETER A SUBSTITUIR OU REPOR O PRODUTO, QUA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2.778,00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3.375,00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1.678,62</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w:t>
            </w:r>
            <w:r w:rsidRPr="00250B1B">
              <w:rPr>
                <w:rFonts w:asciiTheme="majorHAnsi" w:hAnsiTheme="majorHAnsi" w:cs="Arial"/>
                <w:sz w:val="16"/>
                <w:szCs w:val="16"/>
                <w:lang w:val="x-none"/>
              </w:rPr>
              <w:lastRenderedPageBreak/>
              <w:t>DO REGISTRO NO MINISTÉRIO DA AGRICULTURA SIF/DIPOA, DADOS DE ACORDO COM CVS 6/99 E PORTARIA NÚMERO 1428, DE 26/11/1993 E DEMAIS DADOS DO MESMO EXIGIDOS PELA LEGISLAÇÃO EM VIGOR. O VENCEDOR DEVE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1.401,25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005.060.167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13,58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FRANGO EMPANADO (NUGGET’S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1.456,50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(FÍSICO-</w:t>
            </w:r>
            <w:r w:rsidRPr="00250B1B">
              <w:rPr>
                <w:rFonts w:asciiTheme="majorHAnsi" w:hAnsiTheme="majorHAnsi" w:cs="Arial"/>
                <w:sz w:val="16"/>
                <w:szCs w:val="16"/>
                <w:lang w:val="x-none"/>
              </w:rPr>
              <w:lastRenderedPageBreak/>
              <w:t>QUÍMICO,E MICROBIOLÓGICO), COM VALIDADE DE NO MÁXIMO 01 (UM) ANO; CÓPIA AUTENTICADA PRODUTO. REPOSIÇÃO DO PRODUTO: A EMPRESA LICITANTE OU FABRICANTE DEVERÁ SE COMPROMETER A SUBSTITUIR OU REPOR O PROD</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25,98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1.948,50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FILÉ DE ARRAIA TIPO FA, DE PRIMEIRA QUALIDADE, LIMPO, SEM COURO, ESCAMA, 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21,72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1.086,00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LINGÜIÇA FRESCA TOSCANA SEM PIMENTA.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19,08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705,96</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LINGÜIÇA CALABRESA, LINGÜIÇA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w:t>
            </w:r>
            <w:r w:rsidRPr="00250B1B">
              <w:rPr>
                <w:rFonts w:asciiTheme="majorHAnsi" w:hAnsiTheme="majorHAnsi" w:cs="Arial"/>
                <w:sz w:val="16"/>
                <w:szCs w:val="16"/>
                <w:lang w:val="x-none"/>
              </w:rPr>
              <w:lastRenderedPageBreak/>
              <w:t>COM VALIDADE DE NO MÁXIMO 01 (UM) ANO; CÓPIA AUTENTICADA DO PRODUTO. REPOSIÇÃO DO PRODUTO: A EMPRESA LICITANTE OU FABRICANTE DEVERÁ SE COMPROMETER A SUBSTITUIR OU REPOR O PRODUTO, QUA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18,52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926,00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005.060.180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Total do Proponente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54.941,60</w:t>
            </w: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Cota LC147</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5550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9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NORI DISTRIBUIDORA DE PRODUTO ALIMENTICIOS EIRELI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 08.110.643/0001-08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RUA EVARISTO BUTARELLO, 39 - DIST. INDUSTRIAL I, ITAPOLIS - SP, CEP: 14900-000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Telefone: 16-3262-3282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558,00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w:t>
            </w:r>
            <w:r w:rsidRPr="00250B1B">
              <w:rPr>
                <w:rFonts w:asciiTheme="majorHAnsi" w:hAnsiTheme="majorHAnsi" w:cs="Arial"/>
                <w:sz w:val="16"/>
                <w:szCs w:val="16"/>
                <w:lang w:val="x-none"/>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 Marca: 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477,90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 Marca: 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1.377,00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RENATA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645,00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SOLUS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983,10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CANJICA DE MILHO BRANCO TIPO 1, CONTENDO 80% DE GRÃOS INTEIROS, PREPARADOS COM MATÉRIAS PRIMAS SÃS, LIMPAS, ISENTAS DE MATÉRIAS TERROSAS, PARASITOS E DE DETRITOS ANIMAIS OU VEGETAIS COM NO MÁXIMO DE 15% DE UMIDADE. EMBALAGEM DE 500G. </w:t>
            </w:r>
            <w:r w:rsidRPr="00250B1B">
              <w:rPr>
                <w:rFonts w:asciiTheme="majorHAnsi" w:hAnsiTheme="majorHAnsi" w:cs="Arial"/>
                <w:sz w:val="16"/>
                <w:szCs w:val="16"/>
                <w:lang w:val="x-none"/>
              </w:rPr>
              <w:lastRenderedPageBreak/>
              <w:t>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73,14</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361,60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1.541,70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w:t>
            </w:r>
            <w:r w:rsidRPr="00250B1B">
              <w:rPr>
                <w:rFonts w:asciiTheme="majorHAnsi" w:hAnsiTheme="majorHAnsi" w:cs="Arial"/>
                <w:sz w:val="16"/>
                <w:szCs w:val="16"/>
                <w:lang w:val="x-none"/>
              </w:rPr>
              <w:lastRenderedPageBreak/>
              <w:t>(QUARENTA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123,50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AGROBAL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77,25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29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TIA OFELIA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435,05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379,50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w:t>
            </w:r>
            <w:r w:rsidRPr="00250B1B">
              <w:rPr>
                <w:rFonts w:asciiTheme="majorHAnsi" w:hAnsiTheme="majorHAnsi" w:cs="Arial"/>
                <w:sz w:val="16"/>
                <w:szCs w:val="16"/>
                <w:lang w:val="x-none"/>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ZANIN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596,25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PURITY</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562,50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ROMANO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1.260,00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w:t>
            </w:r>
            <w:r w:rsidRPr="00250B1B">
              <w:rPr>
                <w:rFonts w:asciiTheme="majorHAnsi" w:hAnsiTheme="majorHAnsi" w:cs="Arial"/>
                <w:sz w:val="16"/>
                <w:szCs w:val="16"/>
                <w:lang w:val="x-none"/>
              </w:rPr>
              <w:lastRenderedPageBreak/>
              <w:t>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28,80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28,80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w:t>
            </w:r>
            <w:r w:rsidRPr="00250B1B">
              <w:rPr>
                <w:rFonts w:asciiTheme="majorHAnsi" w:hAnsiTheme="majorHAnsi" w:cs="Arial"/>
                <w:sz w:val="16"/>
                <w:szCs w:val="16"/>
                <w:lang w:val="x-none"/>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COAMO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342,00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48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DELICIA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668,25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250B1B">
              <w:rPr>
                <w:rFonts w:asciiTheme="majorHAnsi" w:hAnsiTheme="majorHAnsi" w:cs="Arial"/>
                <w:sz w:val="16"/>
                <w:szCs w:val="16"/>
                <w:lang w:val="x-none"/>
              </w:rPr>
              <w:lastRenderedPageBreak/>
              <w:t>EFETUADOS TESTES ORGANOLÉPTICOS NA AMOSTRA, APÓS O TESTE, CASO A AMOSTRA SEJA REPROVADA, DEVERÁ SER EMITIDO UM LAUDO E O LICITANTE SERÁ REPROVADO NESTE ITEM OU LOTE. Marca: 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1.369,56</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VILA VELHA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8.156,25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54,64</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58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CRISTAL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483,45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w:t>
            </w:r>
            <w:r w:rsidRPr="00250B1B">
              <w:rPr>
                <w:rFonts w:asciiTheme="majorHAnsi" w:hAnsiTheme="majorHAnsi" w:cs="Arial"/>
                <w:sz w:val="16"/>
                <w:szCs w:val="16"/>
                <w:lang w:val="x-none"/>
              </w:rPr>
              <w:lastRenderedPageBreak/>
              <w:t>AROMAS E CORANTES ARTIFICIAIS. O PRODUTO DEVERÁ SER ELABORADO COM FRUTAS MADURAS E SÃS, NÃO PODERÁ CONT Marca: NUTRINECTAR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4516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9.032,00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856,35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305,10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BELMONT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101,25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7,44</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186,00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005.060.049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w:t>
            </w:r>
            <w:r w:rsidRPr="00250B1B">
              <w:rPr>
                <w:rFonts w:asciiTheme="majorHAnsi" w:hAnsiTheme="majorHAnsi" w:cs="Arial"/>
                <w:sz w:val="16"/>
                <w:szCs w:val="16"/>
                <w:lang w:val="x-none"/>
              </w:rPr>
              <w:lastRenderedPageBreak/>
              <w:t>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0,59</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159,30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005.060.098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 Marca: MARILAN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459,00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RENATA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0,86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215,00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97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w:t>
            </w:r>
            <w:r w:rsidRPr="00250B1B">
              <w:rPr>
                <w:rFonts w:asciiTheme="majorHAnsi" w:hAnsiTheme="majorHAnsi" w:cs="Arial"/>
                <w:sz w:val="16"/>
                <w:szCs w:val="16"/>
                <w:lang w:val="x-none"/>
              </w:rPr>
              <w:lastRenderedPageBreak/>
              <w:t>APÓS O TESTE, CASO A AMOSTRA SEJA REPROVADA, DEVERÁ SER EMITIDO UM LAUDO E O LICITANTE SERÁ REPROVADO NESTE ITEM OU LOTE. Marca: SOLUS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321,90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22,26</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CX</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118,40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005.060.109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17,13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513,90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108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XAVANTE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39,00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AGROBAL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TIA OFELIA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142,45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005.060.052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115,50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116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ZANIN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198,75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900,00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119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005.060.118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PURITY</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LTS</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187,50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005.060.079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250B1B">
              <w:rPr>
                <w:rFonts w:asciiTheme="majorHAnsi" w:hAnsiTheme="majorHAnsi" w:cs="Arial"/>
                <w:sz w:val="16"/>
                <w:szCs w:val="16"/>
                <w:lang w:val="x-none"/>
              </w:rPr>
              <w:lastRenderedPageBreak/>
              <w:t>DEVERÁ SER EMITIDO UM LAUDO E O LICITANTE SERÁ REPROVADO NESTE ITEM OU LOTE. Marca: ROMANO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16,80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125</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005.060.123</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7,30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MACARRÃO COM OVOS TIPO CONCHINHA, DEVERÃO SER FABRICADOS A PARTIR DE MATÉRIAS PRIMAS SÃS E LIMPAS, ISENTAS DE MATÉRIAS TERROSAS, PARASITAS E </w:t>
            </w:r>
            <w:r w:rsidRPr="00250B1B">
              <w:rPr>
                <w:rFonts w:asciiTheme="majorHAnsi" w:hAnsiTheme="majorHAnsi" w:cs="Arial"/>
                <w:sz w:val="16"/>
                <w:szCs w:val="16"/>
                <w:lang w:val="x-none"/>
              </w:rPr>
              <w:lastRenderedPageBreak/>
              <w:t>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PAULISTA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7,30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005.060.125</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COAMO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85,50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128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DELICIA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10,00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250,00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222,75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131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005.060.129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STELA DORO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LT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12,12</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448,44</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005.060.130</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VILA VELHA</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2.718,75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13,66</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138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CRISTAL</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160,05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005.060.136</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w:t>
            </w:r>
            <w:r w:rsidRPr="00250B1B">
              <w:rPr>
                <w:rFonts w:asciiTheme="majorHAnsi" w:hAnsiTheme="majorHAnsi" w:cs="Arial"/>
                <w:sz w:val="16"/>
                <w:szCs w:val="16"/>
                <w:lang w:val="x-none"/>
              </w:rPr>
              <w:lastRenderedPageBreak/>
              <w:t>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 Marca: NUTRINECTAR</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3.010,00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005.060.137</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8,65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285,45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005.060.138</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TCHETO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PCT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99,90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005.060.139</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BELMONT</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Total do Proponente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45.783,55</w:t>
            </w:r>
          </w:p>
        </w:tc>
      </w:tr>
      <w:tr w:rsidR="00C61786" w:rsidRPr="00250B1B">
        <w:tc>
          <w:tcPr>
            <w:tcW w:w="555"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Item</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Cota LC147</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15901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Código</w:t>
            </w:r>
          </w:p>
        </w:tc>
        <w:tc>
          <w:tcPr>
            <w:tcW w:w="393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BELARIS ALIMENTOS LTDA - EPP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CNPJ: 17.088.309/0001-88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ALAMEDA CONEGO ANIBAL DIFRANCIA, 5-30 - PQ VISTA ALEGRE - SP</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Descrição do Produto/Serviço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Unidade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Quantidade</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Unitário</w:t>
            </w:r>
          </w:p>
        </w:tc>
        <w:tc>
          <w:tcPr>
            <w:tcW w:w="900" w:type="dxa"/>
            <w:tcBorders>
              <w:top w:val="nil"/>
              <w:left w:val="nil"/>
              <w:bottom w:val="nil"/>
              <w:right w:val="nil"/>
            </w:tcBorders>
            <w:shd w:val="clear" w:color="auto" w:fill="F0F0F0"/>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Valor Total</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69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w:t>
            </w:r>
            <w:r w:rsidRPr="00250B1B">
              <w:rPr>
                <w:rFonts w:asciiTheme="majorHAnsi" w:hAnsiTheme="majorHAnsi" w:cs="Arial"/>
                <w:sz w:val="16"/>
                <w:szCs w:val="16"/>
                <w:lang w:val="x-none"/>
              </w:rPr>
              <w:lastRenderedPageBreak/>
              <w:t>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2250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60.997,50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11.613,75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tc>
        <w:tc>
          <w:tcPr>
            <w:tcW w:w="3930" w:type="dxa"/>
            <w:tcBorders>
              <w:top w:val="nil"/>
              <w:left w:val="nil"/>
              <w:bottom w:val="nil"/>
              <w:right w:val="nil"/>
            </w:tcBorders>
          </w:tcPr>
          <w:p w:rsidR="00C61786" w:rsidRPr="00250B1B" w:rsidRDefault="00C61786" w:rsidP="00250B1B">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E SUAS POSTERIORES ALTERAÇÕES. PRODUTO SUJEITO A VERIFICAÇÃO NO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4.659,00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72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Não</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w:t>
            </w:r>
            <w:r w:rsidRPr="00250B1B">
              <w:rPr>
                <w:rFonts w:asciiTheme="majorHAnsi" w:hAnsiTheme="majorHAnsi" w:cs="Arial"/>
                <w:sz w:val="16"/>
                <w:szCs w:val="16"/>
                <w:lang w:val="x-none"/>
              </w:rPr>
              <w:lastRenderedPageBreak/>
              <w:t>LEGISLAÇÃO EM VIGOR. O VENCEDOR DEVERÁ APRESENTAR A DOCUMENTAÇÃO TÉCNICA: FICHA TÉCNICA DO PRODUTO, DEVIDAMENTE ASSINADA, CONSTANDO O NOME E O REGISTRO PROFISSIONAL DO TÉCNICO RESPONSÁVEL; LAUDO BROMATOLÓGICO COMPLETO EXPEDI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375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12.731,25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005.060.171</w:t>
            </w:r>
          </w:p>
        </w:tc>
        <w:tc>
          <w:tcPr>
            <w:tcW w:w="3930" w:type="dxa"/>
            <w:tcBorders>
              <w:top w:val="nil"/>
              <w:left w:val="nil"/>
              <w:bottom w:val="nil"/>
              <w:right w:val="nil"/>
            </w:tcBorders>
          </w:tcPr>
          <w:p w:rsidR="00C61786" w:rsidRPr="00250B1B" w:rsidRDefault="00C61786" w:rsidP="00250B1B">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MOÍDA TIPO PATINHO, CONGELADA. CARNE BOVINA DE PRIMEIRA QUALIDADE, COM NO MÁXIMO 5% DE GORDURA. ACONDICIONADAS EM EMBALAGENS À VÁCUO DE 01 OU 05 KG, EMBALAGEM PLÁSTICA FLEXÍVEL, ATÓXICA, RESISTENTE E TRANSPARENTE, COM RÓTULO</w:t>
            </w:r>
            <w:r w:rsidR="00250B1B">
              <w:rPr>
                <w:rFonts w:asciiTheme="majorHAnsi" w:hAnsiTheme="majorHAnsi" w:cs="Arial"/>
                <w:sz w:val="16"/>
                <w:szCs w:val="16"/>
              </w:rPr>
              <w:t xml:space="preserve"> </w:t>
            </w:r>
            <w:r w:rsidRPr="00250B1B">
              <w:rPr>
                <w:rFonts w:asciiTheme="majorHAnsi" w:hAnsiTheme="majorHAnsi" w:cs="Arial"/>
                <w:sz w:val="16"/>
                <w:szCs w:val="16"/>
                <w:lang w:val="x-none"/>
              </w:rPr>
              <w:t>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w:t>
            </w:r>
            <w:r w:rsidR="00250B1B">
              <w:rPr>
                <w:rFonts w:asciiTheme="majorHAnsi" w:hAnsiTheme="majorHAnsi" w:cs="Arial"/>
                <w:sz w:val="16"/>
                <w:szCs w:val="16"/>
                <w:lang w:val="x-none"/>
              </w:rPr>
              <w:t xml:space="preserve">ITANTE OU FABRICANTE DEVERÁ SE </w:t>
            </w:r>
            <w:bookmarkStart w:id="0" w:name="_GoBack"/>
            <w:bookmarkEnd w:id="0"/>
            <w:r w:rsidRPr="00250B1B">
              <w:rPr>
                <w:rFonts w:asciiTheme="majorHAnsi" w:hAnsiTheme="majorHAnsi" w:cs="Arial"/>
                <w:sz w:val="16"/>
                <w:szCs w:val="16"/>
                <w:lang w:val="x-none"/>
              </w:rPr>
              <w:t>, QUANDO: - HOUVER, NA ENTREGA, EMBALAGENS DANIFICADAS, DEFEITUOSAS OU INADEQUADAS, QUE EXPONHAM O PRODUTO À CONTAMINAÇÃO E/OU DETERIORAÇÃO; - O PRODUTO NÃO ATENDER ÀS ESPECIFICAÇÕES DESTE EDITAL; - O PRODUTO APRESENTAR-SE FORA DA TEM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750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27,11</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20.332,50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005.060.172</w:t>
            </w:r>
          </w:p>
        </w:tc>
        <w:tc>
          <w:tcPr>
            <w:tcW w:w="3930" w:type="dxa"/>
            <w:tcBorders>
              <w:top w:val="nil"/>
              <w:left w:val="nil"/>
              <w:bottom w:val="nil"/>
              <w:right w:val="nil"/>
            </w:tcBorders>
          </w:tcPr>
          <w:p w:rsidR="00C61786" w:rsidRPr="00250B1B" w:rsidRDefault="00C61786" w:rsidP="00250B1B">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30,97</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3.871,25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151</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005.060.173</w:t>
            </w:r>
          </w:p>
        </w:tc>
        <w:tc>
          <w:tcPr>
            <w:tcW w:w="3930" w:type="dxa"/>
            <w:tcBorders>
              <w:top w:val="nil"/>
              <w:left w:val="nil"/>
              <w:bottom w:val="nil"/>
              <w:right w:val="nil"/>
            </w:tcBorders>
          </w:tcPr>
          <w:p w:rsidR="00C61786" w:rsidRPr="00250B1B" w:rsidRDefault="00C61786" w:rsidP="00250B1B">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CARNE BOVINA, TIPO COXÃO MOLE,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DETERMINADOS PELA SECRETARIA DA  AGRICULTURA. AS EMBALAGENS DEVEM ESTAR ÍNTEGRAS (LACRADAS), SEM ÁGUA OU GELO E S</w:t>
            </w:r>
            <w:r w:rsidR="00250B1B">
              <w:rPr>
                <w:rFonts w:asciiTheme="majorHAnsi" w:hAnsiTheme="majorHAnsi" w:cs="Arial"/>
                <w:sz w:val="16"/>
                <w:szCs w:val="16"/>
                <w:lang w:val="x-none"/>
              </w:rPr>
              <w:t xml:space="preserve">EM RACHADURAS OU FUROS. DEVERÁ </w:t>
            </w:r>
            <w:r w:rsidRPr="00250B1B">
              <w:rPr>
                <w:rFonts w:asciiTheme="majorHAnsi" w:hAnsiTheme="majorHAnsi" w:cs="Arial"/>
                <w:sz w:val="16"/>
                <w:szCs w:val="16"/>
                <w:lang w:val="x-none"/>
              </w:rPr>
              <w:t>DOR DEVERÁ APRESENTAR A DOCUMENTAÇÃO TÉCNICA: FICHA TÉCNICA DO PRODUTO, DEVIDAMENTE ASSINADA, CONSTANDO O NOME E O REGISTRO PROFISSIONAL DO TÉCNICO RESPONSÁVEL; LAUDO BROMATOLÓGICO COMPLETO EXPEDIDO POR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50</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31,06</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1.553,00</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152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Sim</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005.060.174</w:t>
            </w: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 KG.  SUAS CONDIÇÕES DEVERÃO ESTAR DE ACORDO COM </w:t>
            </w:r>
            <w:r w:rsidRPr="00250B1B">
              <w:rPr>
                <w:rFonts w:asciiTheme="majorHAnsi" w:hAnsiTheme="majorHAnsi" w:cs="Arial"/>
                <w:sz w:val="16"/>
                <w:szCs w:val="16"/>
                <w:lang w:val="x-none"/>
              </w:rPr>
              <w:lastRenderedPageBreak/>
              <w:t>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 Marca: JE RISSI - SISP. 1528</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lastRenderedPageBreak/>
              <w:t>KG</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33,95</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4.243,75</w:t>
            </w:r>
          </w:p>
        </w:tc>
      </w:tr>
      <w:tr w:rsidR="00C61786" w:rsidRPr="00250B1B">
        <w:tc>
          <w:tcPr>
            <w:tcW w:w="555"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39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Total do Proponente</w:t>
            </w: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900" w:type="dxa"/>
            <w:tcBorders>
              <w:top w:val="nil"/>
              <w:left w:val="nil"/>
              <w:bottom w:val="nil"/>
              <w:right w:val="nil"/>
            </w:tcBorders>
          </w:tcPr>
          <w:p w:rsidR="00C61786" w:rsidRPr="00250B1B" w:rsidRDefault="00C61786" w:rsidP="00C61786">
            <w:pPr>
              <w:autoSpaceDE w:val="0"/>
              <w:autoSpaceDN w:val="0"/>
              <w:adjustRightInd w:val="0"/>
              <w:spacing w:after="0" w:line="240" w:lineRule="auto"/>
              <w:jc w:val="right"/>
              <w:rPr>
                <w:rFonts w:asciiTheme="majorHAnsi" w:hAnsiTheme="majorHAnsi" w:cs="Arial"/>
                <w:sz w:val="16"/>
                <w:szCs w:val="16"/>
                <w:lang w:val="x-none"/>
              </w:rPr>
            </w:pPr>
            <w:r w:rsidRPr="00250B1B">
              <w:rPr>
                <w:rFonts w:asciiTheme="majorHAnsi" w:hAnsiTheme="majorHAnsi" w:cs="Arial"/>
                <w:sz w:val="16"/>
                <w:szCs w:val="16"/>
                <w:lang w:val="x-none"/>
              </w:rPr>
              <w:t>120.002,00</w:t>
            </w: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Em seguida, lavrando esta Ata dos Trabalhos, que vai por ele assinada, juntamente com os membros de sua Equipe de Apoio, e, ainda, pelos representantes das licitantes presentes e que assim o desejaram.</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OCORRÊNCIAS</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r w:rsidRPr="00250B1B">
        <w:rPr>
          <w:rFonts w:asciiTheme="majorHAnsi" w:hAnsiTheme="majorHAnsi" w:cs="Arial"/>
          <w:sz w:val="16"/>
          <w:szCs w:val="16"/>
          <w:lang w:val="x-none"/>
        </w:rPr>
        <w:t>Não houve.</w:t>
      </w: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lang w:val="x-none"/>
        </w:rPr>
      </w:pPr>
      <w:r w:rsidRPr="00250B1B">
        <w:rPr>
          <w:rFonts w:asciiTheme="majorHAnsi" w:hAnsiTheme="majorHAnsi" w:cs="Arial"/>
          <w:b/>
          <w:bCs/>
          <w:sz w:val="16"/>
          <w:szCs w:val="16"/>
          <w:lang w:val="x-none"/>
        </w:rPr>
        <w:t>ASSINAM</w:t>
      </w: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u w:val="single"/>
          <w:lang w:val="x-none"/>
        </w:rPr>
      </w:pPr>
      <w:r w:rsidRPr="00250B1B">
        <w:rPr>
          <w:rFonts w:asciiTheme="majorHAnsi" w:hAnsiTheme="majorHAnsi" w:cs="Arial"/>
          <w:b/>
          <w:bCs/>
          <w:sz w:val="16"/>
          <w:szCs w:val="16"/>
          <w:u w:val="single"/>
          <w:lang w:val="x-none"/>
        </w:rPr>
        <w:t>Comissões / Portarias:</w:t>
      </w:r>
    </w:p>
    <w:tbl>
      <w:tblPr>
        <w:tblW w:w="5000" w:type="pct"/>
        <w:tblLayout w:type="fixed"/>
        <w:tblCellMar>
          <w:left w:w="0" w:type="dxa"/>
          <w:right w:w="0" w:type="dxa"/>
        </w:tblCellMar>
        <w:tblLook w:val="0000" w:firstRow="0" w:lastRow="0" w:firstColumn="0" w:lastColumn="0" w:noHBand="0" w:noVBand="0"/>
      </w:tblPr>
      <w:tblGrid>
        <w:gridCol w:w="4686"/>
        <w:gridCol w:w="4670"/>
      </w:tblGrid>
      <w:tr w:rsidR="00C61786" w:rsidRPr="00250B1B" w:rsidTr="00C61786">
        <w:tc>
          <w:tcPr>
            <w:tcW w:w="4686" w:type="dxa"/>
            <w:tcBorders>
              <w:top w:val="nil"/>
              <w:left w:val="nil"/>
              <w:bottom w:val="nil"/>
              <w:right w:val="nil"/>
            </w:tcBorders>
            <w:shd w:val="clear" w:color="auto" w:fill="FFFFFF"/>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DUCIELE DA SILVA NUNES DE MELO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Cargo: Membro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P</w:t>
            </w:r>
          </w:p>
        </w:tc>
        <w:tc>
          <w:tcPr>
            <w:tcW w:w="4670" w:type="dxa"/>
            <w:tcBorders>
              <w:top w:val="nil"/>
              <w:left w:val="nil"/>
              <w:bottom w:val="nil"/>
              <w:right w:val="nil"/>
            </w:tcBorders>
            <w:shd w:val="clear" w:color="auto" w:fill="FFFFFF"/>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MARCIO ROBERTO MATTOS DA SILVA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Cargo: Membro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r w:rsidR="00C61786" w:rsidRPr="00250B1B" w:rsidTr="00C61786">
        <w:tc>
          <w:tcPr>
            <w:tcW w:w="4686" w:type="dxa"/>
            <w:tcBorders>
              <w:top w:val="nil"/>
              <w:left w:val="nil"/>
              <w:bottom w:val="nil"/>
              <w:right w:val="nil"/>
            </w:tcBorders>
            <w:shd w:val="clear" w:color="auto" w:fill="FFFFFF"/>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c>
          <w:tcPr>
            <w:tcW w:w="4670" w:type="dxa"/>
            <w:tcBorders>
              <w:top w:val="nil"/>
              <w:left w:val="nil"/>
              <w:bottom w:val="nil"/>
              <w:right w:val="nil"/>
            </w:tcBorders>
            <w:shd w:val="clear" w:color="auto" w:fill="FFFFFF"/>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MARCUS VINICIUS CÂNDIDO DA SILVA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Cargo: Pregoeiro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bl>
    <w:p w:rsidR="00C61786" w:rsidRPr="00250B1B" w:rsidRDefault="00C61786" w:rsidP="00C61786">
      <w:pPr>
        <w:autoSpaceDE w:val="0"/>
        <w:autoSpaceDN w:val="0"/>
        <w:adjustRightInd w:val="0"/>
        <w:spacing w:after="0" w:line="240" w:lineRule="auto"/>
        <w:jc w:val="both"/>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jc w:val="both"/>
        <w:rPr>
          <w:rFonts w:asciiTheme="majorHAnsi" w:hAnsiTheme="majorHAnsi" w:cs="Arial"/>
          <w:b/>
          <w:bCs/>
          <w:sz w:val="16"/>
          <w:szCs w:val="16"/>
          <w:u w:val="single"/>
          <w:lang w:val="x-none"/>
        </w:rPr>
      </w:pPr>
      <w:r w:rsidRPr="00250B1B">
        <w:rPr>
          <w:rFonts w:asciiTheme="majorHAnsi" w:hAnsiTheme="majorHAnsi" w:cs="Arial"/>
          <w:b/>
          <w:bCs/>
          <w:sz w:val="16"/>
          <w:szCs w:val="16"/>
          <w:u w:val="single"/>
          <w:lang w:val="x-none"/>
        </w:rPr>
        <w:t>Proponentes:</w:t>
      </w:r>
    </w:p>
    <w:tbl>
      <w:tblPr>
        <w:tblW w:w="5000" w:type="pct"/>
        <w:tblLayout w:type="fixed"/>
        <w:tblCellMar>
          <w:left w:w="1" w:type="dxa"/>
          <w:right w:w="1" w:type="dxa"/>
        </w:tblCellMar>
        <w:tblLook w:val="0000" w:firstRow="0" w:lastRow="0" w:firstColumn="0" w:lastColumn="0" w:noHBand="0" w:noVBand="0"/>
      </w:tblPr>
      <w:tblGrid>
        <w:gridCol w:w="4678"/>
        <w:gridCol w:w="4678"/>
      </w:tblGrid>
      <w:tr w:rsidR="00C61786" w:rsidRPr="00250B1B">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 CARLOS EDUARDO MORAIS OLIVEIRA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 088.132.738-78</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 20.064.972-3</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Empresa: BELARIS ALIMENTOS LTDA - EPP</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 FERNANDO CESAR MARTINS DE CARVALHO</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 289.834.378-12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 33.957.388-0</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Empresa: FABIANA DE FATIMA SILVEIRA DE CARVALHO</w:t>
            </w:r>
          </w:p>
        </w:tc>
      </w:tr>
      <w:tr w:rsidR="00C61786" w:rsidRPr="00250B1B">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 WILLIAN APARECIDO DOS SANTOS</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 373.502.518-82</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 45.166.484-9</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Empresa: NORI DISTRIBUIDORA DE PRODUTO ALIMENTICIOS EIRELI</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 RODRIGO PAPILE LANEZA</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 170.649.758-07</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 21.687.559-6</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Empresa: RODRIGO PAPILE LANEZA - EPP</w:t>
            </w:r>
          </w:p>
        </w:tc>
      </w:tr>
      <w:tr w:rsidR="00C61786" w:rsidRPr="00250B1B">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________________________________________________</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Representante: Silvio Henrique Mantovani</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CPF.: 190.954.128-14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RG.: 21.687.365-4</w:t>
            </w:r>
          </w:p>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r w:rsidRPr="00250B1B">
              <w:rPr>
                <w:rFonts w:asciiTheme="majorHAnsi" w:hAnsiTheme="majorHAnsi" w:cs="Arial"/>
                <w:sz w:val="16"/>
                <w:szCs w:val="16"/>
                <w:lang w:val="x-none"/>
              </w:rPr>
              <w:t>Empresa: SILVIO HENRIQUE MANTOVANI</w:t>
            </w:r>
          </w:p>
        </w:tc>
        <w:tc>
          <w:tcPr>
            <w:tcW w:w="4530" w:type="dxa"/>
            <w:tcBorders>
              <w:top w:val="nil"/>
              <w:left w:val="nil"/>
              <w:bottom w:val="nil"/>
              <w:right w:val="nil"/>
            </w:tcBorders>
          </w:tcPr>
          <w:p w:rsidR="00C61786" w:rsidRPr="00250B1B" w:rsidRDefault="00C61786" w:rsidP="00C61786">
            <w:pPr>
              <w:autoSpaceDE w:val="0"/>
              <w:autoSpaceDN w:val="0"/>
              <w:adjustRightInd w:val="0"/>
              <w:spacing w:after="0" w:line="240" w:lineRule="auto"/>
              <w:rPr>
                <w:rFonts w:asciiTheme="majorHAnsi" w:hAnsiTheme="majorHAnsi" w:cs="Arial"/>
                <w:sz w:val="16"/>
                <w:szCs w:val="16"/>
                <w:lang w:val="x-none"/>
              </w:rPr>
            </w:pPr>
          </w:p>
        </w:tc>
      </w:tr>
    </w:tbl>
    <w:p w:rsidR="00C61786" w:rsidRPr="00250B1B" w:rsidRDefault="00C61786" w:rsidP="00C61786">
      <w:pPr>
        <w:autoSpaceDE w:val="0"/>
        <w:autoSpaceDN w:val="0"/>
        <w:adjustRightInd w:val="0"/>
        <w:spacing w:after="160" w:line="252" w:lineRule="auto"/>
        <w:rPr>
          <w:rFonts w:asciiTheme="majorHAnsi" w:hAnsiTheme="majorHAnsi" w:cs="Calibri"/>
          <w:sz w:val="16"/>
          <w:szCs w:val="16"/>
          <w:lang w:val="x-none"/>
        </w:rPr>
      </w:pPr>
    </w:p>
    <w:p w:rsidR="00EA162A" w:rsidRPr="00250B1B" w:rsidRDefault="00EA162A" w:rsidP="00C61786">
      <w:pPr>
        <w:rPr>
          <w:rFonts w:asciiTheme="majorHAnsi" w:hAnsiTheme="majorHAnsi"/>
          <w:sz w:val="16"/>
          <w:szCs w:val="16"/>
          <w:lang w:val="x-none"/>
        </w:rPr>
      </w:pPr>
    </w:p>
    <w:sectPr w:rsidR="00EA162A" w:rsidRPr="00250B1B" w:rsidSect="00C61786">
      <w:headerReference w:type="default" r:id="rId8"/>
      <w:footerReference w:type="default" r:id="rId9"/>
      <w:pgSz w:w="11906" w:h="16838"/>
      <w:pgMar w:top="2268" w:right="849"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32" w:rsidRDefault="00683932" w:rsidP="00BD0343">
      <w:pPr>
        <w:spacing w:after="0" w:line="240" w:lineRule="auto"/>
      </w:pPr>
      <w:r>
        <w:separator/>
      </w:r>
    </w:p>
  </w:endnote>
  <w:endnote w:type="continuationSeparator" w:id="0">
    <w:p w:rsidR="00683932" w:rsidRDefault="0068393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86" w:rsidRPr="001A753B" w:rsidRDefault="00C61786" w:rsidP="001A753B">
    <w:pPr>
      <w:pStyle w:val="Rodap"/>
      <w:jc w:val="center"/>
      <w:rPr>
        <w:rFonts w:ascii="Consolas" w:hAnsi="Consolas"/>
      </w:rPr>
    </w:pPr>
    <w:r>
      <w:rPr>
        <w:rFonts w:ascii="Consolas" w:hAnsi="Consolas"/>
        <w:b/>
        <w:sz w:val="20"/>
        <w:szCs w:val="20"/>
      </w:rPr>
      <w:t xml:space="preserve">Ata da Sessão Pública – Pregão Presencial n 001-2021 – </w:t>
    </w:r>
    <w:r w:rsidRPr="001A753B">
      <w:rPr>
        <w:rFonts w:ascii="Consolas" w:hAnsi="Consolas"/>
        <w:b/>
        <w:sz w:val="20"/>
        <w:szCs w:val="20"/>
      </w:rPr>
      <w:t xml:space="preserve">Fls. </w:t>
    </w:r>
    <w:sdt>
      <w:sdtPr>
        <w:rPr>
          <w:rFonts w:ascii="Consolas" w:hAnsi="Consolas"/>
        </w:rPr>
        <w:id w:val="-59714795"/>
        <w:docPartObj>
          <w:docPartGallery w:val="Page Numbers (Bottom of Page)"/>
          <w:docPartUnique/>
        </w:docPartObj>
      </w:sdtPr>
      <w:sdtContent>
        <w:r w:rsidRPr="001A753B">
          <w:rPr>
            <w:rFonts w:ascii="Consolas" w:hAnsi="Consolas" w:cs="Consolas"/>
            <w:b/>
            <w:sz w:val="20"/>
            <w:szCs w:val="20"/>
          </w:rPr>
          <w:fldChar w:fldCharType="begin"/>
        </w:r>
        <w:r w:rsidRPr="001A753B">
          <w:rPr>
            <w:rFonts w:ascii="Consolas" w:hAnsi="Consolas" w:cs="Consolas"/>
            <w:b/>
            <w:sz w:val="20"/>
            <w:szCs w:val="20"/>
          </w:rPr>
          <w:instrText xml:space="preserve"> PAGE   \* MERGEFORMAT </w:instrText>
        </w:r>
        <w:r w:rsidRPr="001A753B">
          <w:rPr>
            <w:rFonts w:ascii="Consolas" w:hAnsi="Consolas" w:cs="Consolas"/>
            <w:b/>
            <w:sz w:val="20"/>
            <w:szCs w:val="20"/>
          </w:rPr>
          <w:fldChar w:fldCharType="separate"/>
        </w:r>
        <w:r w:rsidR="00250B1B">
          <w:rPr>
            <w:rFonts w:ascii="Consolas" w:hAnsi="Consolas" w:cs="Consolas"/>
            <w:b/>
            <w:noProof/>
            <w:sz w:val="20"/>
            <w:szCs w:val="20"/>
          </w:rPr>
          <w:t>228</w:t>
        </w:r>
        <w:r w:rsidRPr="001A753B">
          <w:rPr>
            <w:rFonts w:ascii="Consolas" w:hAnsi="Consolas" w:cs="Consolas"/>
            <w:b/>
            <w:sz w:val="20"/>
            <w:szCs w:val="20"/>
          </w:rPr>
          <w:fldChar w:fldCharType="end"/>
        </w:r>
        <w:r w:rsidRPr="001A753B">
          <w:rPr>
            <w:rFonts w:ascii="Consolas" w:hAnsi="Consolas" w:cs="Consolas"/>
            <w:b/>
            <w:sz w:val="20"/>
            <w:szCs w:val="20"/>
          </w:rPr>
          <w:t>-2</w:t>
        </w:r>
        <w:r>
          <w:rPr>
            <w:rFonts w:ascii="Consolas" w:hAnsi="Consolas" w:cs="Consolas"/>
            <w:b/>
            <w:sz w:val="20"/>
            <w:szCs w:val="20"/>
          </w:rPr>
          <w:t>3</w:t>
        </w:r>
        <w:r w:rsidRPr="001A753B">
          <w:rPr>
            <w:rFonts w:ascii="Consolas" w:hAnsi="Consolas" w:cs="Consolas"/>
            <w:b/>
            <w:sz w:val="20"/>
            <w:szCs w:val="20"/>
          </w:rPr>
          <w:t>0</w:t>
        </w:r>
      </w:sdtContent>
    </w:sdt>
  </w:p>
  <w:p w:rsidR="00C61786" w:rsidRPr="00043C58" w:rsidRDefault="00C61786"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32" w:rsidRDefault="00683932" w:rsidP="00BD0343">
      <w:pPr>
        <w:spacing w:after="0" w:line="240" w:lineRule="auto"/>
      </w:pPr>
      <w:r>
        <w:separator/>
      </w:r>
    </w:p>
  </w:footnote>
  <w:footnote w:type="continuationSeparator" w:id="0">
    <w:p w:rsidR="00683932" w:rsidRDefault="00683932"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6"/>
      <w:gridCol w:w="7910"/>
    </w:tblGrid>
    <w:tr w:rsidR="00C61786" w:rsidRPr="0040340E" w:rsidTr="005B4A97">
      <w:trPr>
        <w:trHeight w:val="1689"/>
      </w:trPr>
      <w:tc>
        <w:tcPr>
          <w:tcW w:w="746" w:type="pct"/>
          <w:shd w:val="clear" w:color="auto" w:fill="FFFFFF"/>
        </w:tcPr>
        <w:p w:rsidR="00C61786" w:rsidRPr="00EA162A" w:rsidRDefault="00C6178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rPr>
            <w:drawing>
              <wp:anchor distT="0" distB="0" distL="114300" distR="114300" simplePos="0" relativeHeight="251661312" behindDoc="0" locked="0" layoutInCell="1" allowOverlap="1" wp14:anchorId="76CD5754" wp14:editId="3E9C2F78">
                <wp:simplePos x="0" y="0"/>
                <wp:positionH relativeFrom="column">
                  <wp:posOffset>-3810</wp:posOffset>
                </wp:positionH>
                <wp:positionV relativeFrom="paragraph">
                  <wp:posOffset>68580</wp:posOffset>
                </wp:positionV>
                <wp:extent cx="777240" cy="919480"/>
                <wp:effectExtent l="0" t="0" r="381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C61786" w:rsidRPr="00053EBD" w:rsidRDefault="00C6178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61786" w:rsidRPr="00053EBD" w:rsidRDefault="00C6178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61786" w:rsidRDefault="00C61786"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C61786" w:rsidRPr="00EA162A" w:rsidRDefault="00C6178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61786" w:rsidRPr="0040340E" w:rsidRDefault="00C6178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8240" behindDoc="0" locked="0" layoutInCell="1" allowOverlap="1" wp14:anchorId="08D5F579" wp14:editId="1336E57F">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BD2C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195D5D"/>
    <w:multiLevelType w:val="multilevel"/>
    <w:tmpl w:val="FCB8CA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13995"/>
    <w:multiLevelType w:val="multilevel"/>
    <w:tmpl w:val="E3502C1A"/>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5"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2363B"/>
    <w:multiLevelType w:val="hybridMultilevel"/>
    <w:tmpl w:val="AC78E96A"/>
    <w:lvl w:ilvl="0" w:tplc="40125C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8"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8814509"/>
    <w:multiLevelType w:val="hybridMultilevel"/>
    <w:tmpl w:val="6598EFC6"/>
    <w:lvl w:ilvl="0" w:tplc="373A3BF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4"/>
  </w:num>
  <w:num w:numId="7">
    <w:abstractNumId w:val="3"/>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47A7"/>
    <w:rsid w:val="00030556"/>
    <w:rsid w:val="0003724E"/>
    <w:rsid w:val="00041E12"/>
    <w:rsid w:val="00046B8D"/>
    <w:rsid w:val="000807BB"/>
    <w:rsid w:val="000816C0"/>
    <w:rsid w:val="00084AA4"/>
    <w:rsid w:val="00084AFF"/>
    <w:rsid w:val="00084FBA"/>
    <w:rsid w:val="00087F60"/>
    <w:rsid w:val="000956D7"/>
    <w:rsid w:val="000A17BA"/>
    <w:rsid w:val="000E15A3"/>
    <w:rsid w:val="000E58CA"/>
    <w:rsid w:val="000F5301"/>
    <w:rsid w:val="000F7640"/>
    <w:rsid w:val="00113BE5"/>
    <w:rsid w:val="00145237"/>
    <w:rsid w:val="00147D7D"/>
    <w:rsid w:val="00191486"/>
    <w:rsid w:val="00196924"/>
    <w:rsid w:val="001A4B17"/>
    <w:rsid w:val="001A753B"/>
    <w:rsid w:val="001D58FD"/>
    <w:rsid w:val="001F0684"/>
    <w:rsid w:val="00210583"/>
    <w:rsid w:val="002110FE"/>
    <w:rsid w:val="00217F03"/>
    <w:rsid w:val="00250B1B"/>
    <w:rsid w:val="00262AC8"/>
    <w:rsid w:val="00272A39"/>
    <w:rsid w:val="00284CC4"/>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D5F34"/>
    <w:rsid w:val="003E0CF0"/>
    <w:rsid w:val="003E489F"/>
    <w:rsid w:val="003E6B1C"/>
    <w:rsid w:val="0040585B"/>
    <w:rsid w:val="00405FED"/>
    <w:rsid w:val="004069DB"/>
    <w:rsid w:val="0041059F"/>
    <w:rsid w:val="00417B4B"/>
    <w:rsid w:val="004305D2"/>
    <w:rsid w:val="00444E2B"/>
    <w:rsid w:val="00447CA2"/>
    <w:rsid w:val="0045218C"/>
    <w:rsid w:val="0045239E"/>
    <w:rsid w:val="00454A8A"/>
    <w:rsid w:val="00462DB8"/>
    <w:rsid w:val="00484FA4"/>
    <w:rsid w:val="004A0387"/>
    <w:rsid w:val="004C13C7"/>
    <w:rsid w:val="004C4828"/>
    <w:rsid w:val="0052401B"/>
    <w:rsid w:val="00526306"/>
    <w:rsid w:val="0053148C"/>
    <w:rsid w:val="00534474"/>
    <w:rsid w:val="00541EB4"/>
    <w:rsid w:val="005423FD"/>
    <w:rsid w:val="00545092"/>
    <w:rsid w:val="00546366"/>
    <w:rsid w:val="005523D3"/>
    <w:rsid w:val="00555742"/>
    <w:rsid w:val="00557DB6"/>
    <w:rsid w:val="005616B0"/>
    <w:rsid w:val="005B4A97"/>
    <w:rsid w:val="005B5DB8"/>
    <w:rsid w:val="005B66B8"/>
    <w:rsid w:val="005E302E"/>
    <w:rsid w:val="005F276F"/>
    <w:rsid w:val="005F5071"/>
    <w:rsid w:val="006075CC"/>
    <w:rsid w:val="00612064"/>
    <w:rsid w:val="00623A9C"/>
    <w:rsid w:val="0062758E"/>
    <w:rsid w:val="00634805"/>
    <w:rsid w:val="0063713F"/>
    <w:rsid w:val="00651D94"/>
    <w:rsid w:val="0066394C"/>
    <w:rsid w:val="00673359"/>
    <w:rsid w:val="00683932"/>
    <w:rsid w:val="0068395E"/>
    <w:rsid w:val="006866BB"/>
    <w:rsid w:val="006A10CD"/>
    <w:rsid w:val="006F10E4"/>
    <w:rsid w:val="007118F4"/>
    <w:rsid w:val="0072139B"/>
    <w:rsid w:val="007340B9"/>
    <w:rsid w:val="007405ED"/>
    <w:rsid w:val="00740FE9"/>
    <w:rsid w:val="007556BF"/>
    <w:rsid w:val="00763C87"/>
    <w:rsid w:val="0078661C"/>
    <w:rsid w:val="007C1E5F"/>
    <w:rsid w:val="007D1BA5"/>
    <w:rsid w:val="007D6059"/>
    <w:rsid w:val="007E1613"/>
    <w:rsid w:val="007E309C"/>
    <w:rsid w:val="007E629C"/>
    <w:rsid w:val="008361D4"/>
    <w:rsid w:val="00852D12"/>
    <w:rsid w:val="0085393B"/>
    <w:rsid w:val="008573DE"/>
    <w:rsid w:val="008623E2"/>
    <w:rsid w:val="00870656"/>
    <w:rsid w:val="00883A3D"/>
    <w:rsid w:val="008870E0"/>
    <w:rsid w:val="008905A5"/>
    <w:rsid w:val="008C2C27"/>
    <w:rsid w:val="008C438E"/>
    <w:rsid w:val="008E2394"/>
    <w:rsid w:val="008E2F93"/>
    <w:rsid w:val="009021F5"/>
    <w:rsid w:val="009174DB"/>
    <w:rsid w:val="00921F58"/>
    <w:rsid w:val="009264BB"/>
    <w:rsid w:val="00944A3D"/>
    <w:rsid w:val="0095532E"/>
    <w:rsid w:val="00960A74"/>
    <w:rsid w:val="00966D14"/>
    <w:rsid w:val="0098466D"/>
    <w:rsid w:val="009A7A27"/>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44378"/>
    <w:rsid w:val="00A51342"/>
    <w:rsid w:val="00A5489B"/>
    <w:rsid w:val="00A55D0D"/>
    <w:rsid w:val="00A81F73"/>
    <w:rsid w:val="00A91E06"/>
    <w:rsid w:val="00A921FF"/>
    <w:rsid w:val="00AA07E7"/>
    <w:rsid w:val="00AA32F7"/>
    <w:rsid w:val="00AA580E"/>
    <w:rsid w:val="00AA68A5"/>
    <w:rsid w:val="00AC1431"/>
    <w:rsid w:val="00AC20CE"/>
    <w:rsid w:val="00AC4CD9"/>
    <w:rsid w:val="00B02008"/>
    <w:rsid w:val="00B114D3"/>
    <w:rsid w:val="00B14680"/>
    <w:rsid w:val="00B14A9C"/>
    <w:rsid w:val="00B15AE0"/>
    <w:rsid w:val="00B204DA"/>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065D8"/>
    <w:rsid w:val="00C13430"/>
    <w:rsid w:val="00C30AF3"/>
    <w:rsid w:val="00C3532F"/>
    <w:rsid w:val="00C400F9"/>
    <w:rsid w:val="00C5226D"/>
    <w:rsid w:val="00C61786"/>
    <w:rsid w:val="00C625B3"/>
    <w:rsid w:val="00C65729"/>
    <w:rsid w:val="00C67B04"/>
    <w:rsid w:val="00CB04E5"/>
    <w:rsid w:val="00CE04C9"/>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DE4DE5"/>
    <w:rsid w:val="00E0510C"/>
    <w:rsid w:val="00E077C8"/>
    <w:rsid w:val="00E11F3A"/>
    <w:rsid w:val="00E12BD3"/>
    <w:rsid w:val="00E14BB0"/>
    <w:rsid w:val="00E26F8F"/>
    <w:rsid w:val="00E33C1B"/>
    <w:rsid w:val="00E4309E"/>
    <w:rsid w:val="00E55A3C"/>
    <w:rsid w:val="00E57C77"/>
    <w:rsid w:val="00E738E6"/>
    <w:rsid w:val="00E84911"/>
    <w:rsid w:val="00E87907"/>
    <w:rsid w:val="00EA162A"/>
    <w:rsid w:val="00EA57B8"/>
    <w:rsid w:val="00ED456A"/>
    <w:rsid w:val="00F141B6"/>
    <w:rsid w:val="00F253CB"/>
    <w:rsid w:val="00F2647B"/>
    <w:rsid w:val="00F370C2"/>
    <w:rsid w:val="00F54091"/>
    <w:rsid w:val="00F6107A"/>
    <w:rsid w:val="00F678B4"/>
    <w:rsid w:val="00F70221"/>
    <w:rsid w:val="00F715E1"/>
    <w:rsid w:val="00F74061"/>
    <w:rsid w:val="00F76820"/>
    <w:rsid w:val="00F815F9"/>
    <w:rsid w:val="00F85737"/>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0EF49-DD41-45F4-980A-C93C3FD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1"/>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uiPriority w:val="99"/>
    <w:semiHidden/>
    <w:rsid w:val="00C3532F"/>
    <w:rPr>
      <w:vertAlign w:val="superscript"/>
    </w:rPr>
  </w:style>
  <w:style w:type="character" w:customStyle="1" w:styleId="fontstyle21">
    <w:name w:val="fontstyle21"/>
    <w:rsid w:val="00C3532F"/>
    <w:rPr>
      <w:rFonts w:ascii="Arial" w:hAnsi="Arial" w:cs="Arial" w:hint="default"/>
      <w:b/>
      <w:bCs/>
      <w:i/>
      <w:iCs/>
      <w:color w:val="000000"/>
      <w:sz w:val="22"/>
      <w:szCs w:val="22"/>
    </w:rPr>
  </w:style>
  <w:style w:type="character" w:styleId="HiperlinkVisitado">
    <w:name w:val="FollowedHyperlink"/>
    <w:basedOn w:val="Fontepargpadro"/>
    <w:uiPriority w:val="99"/>
    <w:semiHidden/>
    <w:unhideWhenUsed/>
    <w:rsid w:val="00C3532F"/>
    <w:rPr>
      <w:color w:val="954F72"/>
      <w:u w:val="single"/>
    </w:rPr>
  </w:style>
  <w:style w:type="paragraph" w:customStyle="1" w:styleId="msonormal0">
    <w:name w:val="msonormal"/>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53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C3532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C353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C3532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C353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353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C3532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C3532F"/>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3532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353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C3532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6">
    <w:name w:val="xl116"/>
    <w:basedOn w:val="Normal"/>
    <w:rsid w:val="00C353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35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C3532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C3532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C3532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C3532F"/>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6">
    <w:name w:val="xl136"/>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8">
    <w:name w:val="xl138"/>
    <w:basedOn w:val="Normal"/>
    <w:rsid w:val="00C353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39">
    <w:name w:val="xl139"/>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0">
    <w:name w:val="xl140"/>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1">
    <w:name w:val="xl141"/>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C3532F"/>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vro">
    <w:name w:val="Livro"/>
    <w:basedOn w:val="Normal"/>
    <w:link w:val="LivroChar"/>
    <w:qFormat/>
    <w:rsid w:val="00F76820"/>
    <w:pPr>
      <w:spacing w:before="120" w:after="120" w:line="240" w:lineRule="auto"/>
      <w:jc w:val="center"/>
      <w:outlineLvl w:val="0"/>
    </w:pPr>
    <w:rPr>
      <w:rFonts w:ascii="Arial" w:eastAsia="Times New Roman" w:hAnsi="Arial" w:cs="Times New Roman"/>
      <w:b/>
      <w:caps/>
      <w:sz w:val="24"/>
      <w:szCs w:val="24"/>
    </w:rPr>
  </w:style>
  <w:style w:type="character" w:customStyle="1" w:styleId="LivroChar">
    <w:name w:val="Livro Char"/>
    <w:link w:val="Livro"/>
    <w:rsid w:val="00F76820"/>
    <w:rPr>
      <w:rFonts w:ascii="Arial" w:eastAsia="Times New Roman" w:hAnsi="Arial" w:cs="Times New Roman"/>
      <w:b/>
      <w:caps/>
      <w:sz w:val="24"/>
      <w:szCs w:val="24"/>
    </w:rPr>
  </w:style>
  <w:style w:type="paragraph" w:customStyle="1" w:styleId="ParagraphStyle">
    <w:name w:val="Paragraph Style"/>
    <w:rsid w:val="00EA162A"/>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A162A"/>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EA162A"/>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EA162A"/>
    <w:rPr>
      <w:sz w:val="20"/>
      <w:szCs w:val="20"/>
    </w:rPr>
  </w:style>
  <w:style w:type="character" w:customStyle="1" w:styleId="Heading">
    <w:name w:val="Heading"/>
    <w:uiPriority w:val="99"/>
    <w:rsid w:val="00EA162A"/>
    <w:rPr>
      <w:b/>
      <w:bCs/>
      <w:color w:val="0000FF"/>
      <w:sz w:val="20"/>
      <w:szCs w:val="20"/>
    </w:rPr>
  </w:style>
  <w:style w:type="character" w:customStyle="1" w:styleId="Subheading">
    <w:name w:val="Subheading"/>
    <w:uiPriority w:val="99"/>
    <w:rsid w:val="00EA162A"/>
    <w:rPr>
      <w:b/>
      <w:bCs/>
      <w:color w:val="000080"/>
      <w:sz w:val="20"/>
      <w:szCs w:val="20"/>
    </w:rPr>
  </w:style>
  <w:style w:type="character" w:customStyle="1" w:styleId="Keywords">
    <w:name w:val="Keywords"/>
    <w:uiPriority w:val="99"/>
    <w:rsid w:val="00EA162A"/>
    <w:rPr>
      <w:i/>
      <w:iCs/>
      <w:color w:val="800000"/>
      <w:sz w:val="20"/>
      <w:szCs w:val="20"/>
    </w:rPr>
  </w:style>
  <w:style w:type="character" w:customStyle="1" w:styleId="Jump1">
    <w:name w:val="Jump 1"/>
    <w:uiPriority w:val="99"/>
    <w:rsid w:val="00EA162A"/>
    <w:rPr>
      <w:color w:val="008000"/>
      <w:sz w:val="20"/>
      <w:szCs w:val="20"/>
      <w:u w:val="single"/>
    </w:rPr>
  </w:style>
  <w:style w:type="character" w:customStyle="1" w:styleId="Jump2">
    <w:name w:val="Jump 2"/>
    <w:uiPriority w:val="99"/>
    <w:rsid w:val="00EA162A"/>
    <w:rPr>
      <w:color w:val="008000"/>
      <w:sz w:val="20"/>
      <w:szCs w:val="20"/>
      <w:u w:val="single"/>
    </w:rPr>
  </w:style>
  <w:style w:type="character" w:customStyle="1" w:styleId="Destaque">
    <w:name w:val="Destaque"/>
    <w:uiPriority w:val="99"/>
    <w:rsid w:val="00EA162A"/>
    <w:rPr>
      <w:rFonts w:ascii="Tahoma" w:hAnsi="Tahoma" w:cs="Tahoma"/>
      <w:shd w:val="clear" w:color="auto" w:fill="FFFF00"/>
    </w:rPr>
  </w:style>
  <w:style w:type="character" w:customStyle="1" w:styleId="FontStyle">
    <w:name w:val="Font Style"/>
    <w:uiPriority w:val="99"/>
    <w:rsid w:val="00EA16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3775030">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4641-DF41-4DCC-96F8-4CBD1817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230</Pages>
  <Words>117332</Words>
  <Characters>633594</Characters>
  <Application>Microsoft Office Word</Application>
  <DocSecurity>0</DocSecurity>
  <Lines>5279</Lines>
  <Paragraphs>1498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2021-02-01T13:08:00Z</cp:lastPrinted>
  <dcterms:created xsi:type="dcterms:W3CDTF">2021-02-01T13:23:00Z</dcterms:created>
  <dcterms:modified xsi:type="dcterms:W3CDTF">2021-02-01T13:41:00Z</dcterms:modified>
</cp:coreProperties>
</file>