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07" w:rsidRPr="002C2F07" w:rsidRDefault="002C2F07" w:rsidP="002C2F07">
      <w:pPr>
        <w:autoSpaceDE w:val="0"/>
        <w:autoSpaceDN w:val="0"/>
        <w:adjustRightInd w:val="0"/>
        <w:ind w:left="0" w:right="0"/>
        <w:jc w:val="center"/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</w:pPr>
      <w:r w:rsidRPr="002C2F07"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  <w:t>ATA DE SESSÃO PÚBLICA</w:t>
      </w:r>
    </w:p>
    <w:p w:rsidR="002C2F07" w:rsidRPr="009A10FF" w:rsidRDefault="009A10FF" w:rsidP="002C2F07">
      <w:pPr>
        <w:autoSpaceDE w:val="0"/>
        <w:autoSpaceDN w:val="0"/>
        <w:adjustRightInd w:val="0"/>
        <w:ind w:left="0" w:right="0"/>
        <w:jc w:val="center"/>
        <w:rPr>
          <w:rFonts w:ascii="Book Antiqua" w:eastAsiaTheme="minorHAnsi" w:hAnsi="Book Antiqua" w:cs="Arial"/>
          <w:sz w:val="16"/>
          <w:szCs w:val="16"/>
        </w:rPr>
      </w:pPr>
      <w:r>
        <w:rPr>
          <w:rFonts w:ascii="Book Antiqua" w:eastAsiaTheme="minorHAnsi" w:hAnsi="Book Antiqua" w:cs="Arial"/>
          <w:sz w:val="16"/>
          <w:szCs w:val="16"/>
        </w:rPr>
        <w:t xml:space="preserve"> </w:t>
      </w:r>
      <w:bookmarkStart w:id="0" w:name="_GoBack"/>
      <w:bookmarkEnd w:id="0"/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jc w:val="center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Proc. Licitatório n.º 000001/19</w:t>
      </w: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PREGÃO PRESENCIAL n.º 1</w:t>
      </w: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Sessão: 1</w:t>
      </w: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>Objeto: A presente licitação tem por objeto, a Aquisição de 2.000 (dois mil) Kits Escolares, para a Diretoria de Divisão de Educação, localizada na Rua Riachuelo nº 468 – Centro – Pirajuí – SP, conforme especificações constantes do Termo de Referência, que integra este Edital como Anexo I.</w:t>
      </w: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>Na data de 22 de janeiro de 2019, às 09:00, o Pregoeiro e a Equipe de Apoio reuniram-se para a Sessão Pública de julgamento do Pregão em epígrafe.</w:t>
      </w: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CREDENCIAMENTO</w:t>
      </w: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 xml:space="preserve">Declarada aberta a sessão pelo </w:t>
      </w:r>
      <w:proofErr w:type="spellStart"/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>Sr</w:t>
      </w:r>
      <w:proofErr w:type="spellEnd"/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3952"/>
        <w:gridCol w:w="1354"/>
        <w:gridCol w:w="1609"/>
        <w:gridCol w:w="2119"/>
      </w:tblGrid>
      <w:tr w:rsidR="002C2F07" w:rsidRPr="002C2F0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Tipo Empresa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CNPJ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2C2F07" w:rsidRPr="002C2F0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7699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DZ7 TECNOLOGIA &amp; MARKETING EIRELI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MICHEL SARAIVA DE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425.418.388-75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30.084.600/0001-46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48.460.448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</w:tr>
      <w:tr w:rsidR="002C2F07" w:rsidRPr="002C2F0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7700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H. SOUZA GONCALVES - COMERCIAL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HYAN SOUZA GONÇALVES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433.267.208-90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14.776.040/0001-34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49.515.164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</w:tr>
    </w:tbl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>O Pregoeiro comunicou o encerramento do credenciamento.</w:t>
      </w: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 xml:space="preserve">Ao término do credenciamento, o </w:t>
      </w:r>
      <w:proofErr w:type="spellStart"/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>Sr</w:t>
      </w:r>
      <w:proofErr w:type="spellEnd"/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REGISTRO E CLASSIFICAÇÃO DA PROPOSTA ESCRITA</w:t>
      </w: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1099"/>
        <w:gridCol w:w="5848"/>
        <w:gridCol w:w="988"/>
        <w:gridCol w:w="1099"/>
      </w:tblGrid>
      <w:tr w:rsidR="002C2F07" w:rsidRPr="002C2F0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Proposta para todos os itens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2C2F07" w:rsidRPr="002C2F0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7699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DZ7 TECNOLOGIA &amp; MARKETING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320.400,00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2C2F07" w:rsidRPr="002C2F0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7700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H. SOUZA GONCALVES - COMERCIAL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324.580,00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</w:tbl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RODADA DE LANCES, LC 123 / 2006 E NEGOCIAÇÃO</w:t>
      </w: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2C2F07" w:rsidRPr="002C2F0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Proposta para todos os itens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2C2F07" w:rsidRPr="002C2F0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7700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H. SOUZA GONCALVES - COMERCIAL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317.965,01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C2F07" w:rsidRPr="002C2F0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DZ7 TECNOLOGIA &amp; MARKETING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315.530,02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C2F07" w:rsidRPr="002C2F0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7700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H. SOUZA GONCALVES - COMERCIAL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2C2F07" w:rsidRPr="002C2F0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7699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DZ7 TECNOLOGIA &amp; MARKETING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315.530,02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</w:tbl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SITUAÇÃO DOS ITENS</w:t>
      </w: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6"/>
        <w:gridCol w:w="988"/>
        <w:gridCol w:w="4828"/>
        <w:gridCol w:w="1099"/>
        <w:gridCol w:w="1609"/>
      </w:tblGrid>
      <w:tr w:rsidR="002C2F07" w:rsidRPr="002C2F07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2C2F07" w:rsidRPr="002C2F07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324.666,66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7699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Proposta para todos os itens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DZ7 TECNOLOGIA &amp; MARKETING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315.530,02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</w:tbl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lastRenderedPageBreak/>
        <w:t>HABILITAÇÃO</w:t>
      </w: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4"/>
        <w:gridCol w:w="4334"/>
        <w:gridCol w:w="1115"/>
        <w:gridCol w:w="2103"/>
        <w:gridCol w:w="1354"/>
      </w:tblGrid>
      <w:tr w:rsidR="002C2F07" w:rsidRPr="002C2F07" w:rsidTr="002C2F0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2C2F07" w:rsidRPr="002C2F07" w:rsidTr="002C2F0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7699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DZ7 TECNOLOGIA &amp; MARKETING EIRELI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MICHEL SARAIVA DE LIMA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ADJUDICAÇÃO</w:t>
      </w: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 xml:space="preserve">À vista da habilitação, foi  declarado vencedores e não tendo havido qualquer manifestação de intenção de recurso pelos representantes presentes, o </w:t>
      </w:r>
      <w:proofErr w:type="spellStart"/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>Sr</w:t>
      </w:r>
      <w:proofErr w:type="spellEnd"/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3"/>
        <w:gridCol w:w="5258"/>
        <w:gridCol w:w="988"/>
        <w:gridCol w:w="2661"/>
      </w:tblGrid>
      <w:tr w:rsidR="002C2F07" w:rsidRPr="002C2F0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</w:tr>
      <w:tr w:rsidR="002C2F07" w:rsidRPr="002C2F0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7699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Proposta para todos os itens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DZ7 TECNOLOGIA &amp; MARKETING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</w:tbl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 xml:space="preserve">Em seguida, informou que o processo seria encaminhado à </w:t>
      </w:r>
      <w:proofErr w:type="spellStart"/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>Sra</w:t>
      </w:r>
      <w:proofErr w:type="spellEnd"/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 xml:space="preserve"> Prefeita Municipal para homologação. Informou ainda o </w:t>
      </w:r>
      <w:proofErr w:type="spellStart"/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>Sr</w:t>
      </w:r>
      <w:proofErr w:type="spellEnd"/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>Pirajui</w:t>
      </w:r>
      <w:proofErr w:type="spellEnd"/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>Sr</w:t>
      </w:r>
      <w:proofErr w:type="spellEnd"/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ENCERRAMENTO</w:t>
      </w: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 xml:space="preserve">Ato contínuo, o </w:t>
      </w:r>
      <w:proofErr w:type="spellStart"/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>Sr</w:t>
      </w:r>
      <w:proofErr w:type="spellEnd"/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861"/>
        <w:gridCol w:w="6549"/>
        <w:gridCol w:w="1115"/>
        <w:gridCol w:w="1115"/>
      </w:tblGrid>
      <w:tr w:rsidR="002C2F07" w:rsidRPr="002C2F0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7699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DZ7 TECNOLOGIA &amp; MARKETING EIRELI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CNPJ: 30.084.600/0001-46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CALC VITORIA REGIA, 134 COND 01 - CONDOMINIO CENTRO COMERCIAL ALPHAVILLE, BARUERI - SP, CEP: 06453-057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Telefone: (11) 4191-2333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2C2F07" w:rsidRPr="002C2F0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Proposta para todos os itens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315.530,02</w:t>
            </w:r>
          </w:p>
        </w:tc>
      </w:tr>
    </w:tbl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OCORRÊNCIAS</w:t>
      </w: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sz w:val="16"/>
          <w:szCs w:val="16"/>
          <w:lang w:val="x-none"/>
        </w:rPr>
        <w:t>Não houve.</w:t>
      </w: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2C2F07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ASSINAM</w:t>
      </w: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</w:pPr>
      <w:r w:rsidRPr="002C2F07"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2C2F07" w:rsidRPr="002C2F07" w:rsidTr="002C2F07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___________________________________________________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DUCIELE DA SILVA NUNES DE MELO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Cargo: Membro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__________________________________________________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</w:rPr>
            </w:pPr>
            <w:r>
              <w:rPr>
                <w:rFonts w:ascii="Book Antiqua" w:eastAsiaTheme="minorHAnsi" w:hAnsi="Book Antiqua" w:cs="Arial"/>
                <w:sz w:val="16"/>
                <w:szCs w:val="16"/>
              </w:rPr>
              <w:t>MARIANE APARECIDA CATOSSI FLORÊNCIO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Cargo: Membro</w:t>
            </w:r>
          </w:p>
          <w:p w:rsid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</w:rPr>
            </w:pPr>
          </w:p>
        </w:tc>
      </w:tr>
      <w:tr w:rsidR="002C2F07" w:rsidRPr="002C2F07" w:rsidTr="002C2F07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__________________________________________________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MARCUS VINICIUS CÂNDIDO DA SILVA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Cargo: Pregoeiro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</w:tbl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2C2F07" w:rsidRPr="002C2F07" w:rsidRDefault="002C2F07" w:rsidP="002C2F07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</w:pPr>
      <w:r w:rsidRPr="002C2F07"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8"/>
        <w:gridCol w:w="4812"/>
      </w:tblGrid>
      <w:tr w:rsidR="002C2F07" w:rsidRPr="002C2F0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___________________________________________________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Representante: MICHEL SARAIVA DE LIMA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CPF.: 425.418.388-75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RG.: 48.460.448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Empresa: DZ7 TECNOLOGIA &amp; MARKETING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___________________________________________________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Representante: HYAN SOUZA GONÇALVES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CPF.: 433.267.208-90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RG.: 49.515.164</w:t>
            </w:r>
          </w:p>
          <w:p w:rsidR="002C2F07" w:rsidRPr="002C2F07" w:rsidRDefault="002C2F0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2C2F07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Empresa: H. SOUZA GONCALVES - COMERCIAL</w:t>
            </w:r>
          </w:p>
        </w:tc>
      </w:tr>
    </w:tbl>
    <w:p w:rsidR="002C2F07" w:rsidRPr="002C2F07" w:rsidRDefault="002C2F07" w:rsidP="002C2F07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Book Antiqua" w:eastAsiaTheme="minorHAnsi" w:hAnsi="Book Antiqua" w:cs="Calibri"/>
          <w:sz w:val="16"/>
          <w:szCs w:val="16"/>
          <w:lang w:val="x-none"/>
        </w:rPr>
      </w:pPr>
    </w:p>
    <w:p w:rsidR="00EE1584" w:rsidRPr="002C2F07" w:rsidRDefault="00EE1584" w:rsidP="002C2F07">
      <w:pPr>
        <w:rPr>
          <w:rFonts w:ascii="Book Antiqua" w:hAnsi="Book Antiqua"/>
          <w:sz w:val="16"/>
          <w:szCs w:val="16"/>
          <w:lang w:val="x-none"/>
        </w:rPr>
      </w:pPr>
    </w:p>
    <w:sectPr w:rsidR="00EE1584" w:rsidRPr="002C2F07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AE" w:rsidRDefault="00FF4FAE" w:rsidP="00EB5DA3">
      <w:r>
        <w:separator/>
      </w:r>
    </w:p>
  </w:endnote>
  <w:endnote w:type="continuationSeparator" w:id="0">
    <w:p w:rsidR="00FF4FAE" w:rsidRDefault="00FF4FAE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AE" w:rsidRDefault="00FF4FAE" w:rsidP="00EB5DA3">
      <w:r>
        <w:separator/>
      </w:r>
    </w:p>
  </w:footnote>
  <w:footnote w:type="continuationSeparator" w:id="0">
    <w:p w:rsidR="00FF4FAE" w:rsidRDefault="00FF4FAE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C639C4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C639C4" w:rsidRPr="002C2F07" w:rsidRDefault="00C639C4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F4D5D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33D9CCE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>
            <w:rPr>
              <w:rFonts w:ascii="Old English Text MT" w:hAnsi="Old English Text MT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C639C4" w:rsidRPr="00053EBD" w:rsidRDefault="00C639C4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F4D5D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C639C4" w:rsidRPr="00053EBD" w:rsidRDefault="00C639C4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639C4" w:rsidRPr="00534669" w:rsidRDefault="00C639C4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C639C4" w:rsidRDefault="00C639C4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C639C4" w:rsidRPr="002C2F07" w:rsidRDefault="00C639C4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C639C4" w:rsidRPr="00BF5471" w:rsidRDefault="00C639C4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A4C16"/>
    <w:multiLevelType w:val="hybridMultilevel"/>
    <w:tmpl w:val="749E3C16"/>
    <w:lvl w:ilvl="0" w:tplc="8B38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F4B8C"/>
    <w:multiLevelType w:val="hybridMultilevel"/>
    <w:tmpl w:val="EB54A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6"/>
  </w:num>
  <w:num w:numId="6">
    <w:abstractNumId w:val="39"/>
  </w:num>
  <w:num w:numId="7">
    <w:abstractNumId w:val="6"/>
  </w:num>
  <w:num w:numId="8">
    <w:abstractNumId w:val="12"/>
  </w:num>
  <w:num w:numId="9">
    <w:abstractNumId w:val="33"/>
  </w:num>
  <w:num w:numId="10">
    <w:abstractNumId w:val="17"/>
  </w:num>
  <w:num w:numId="11">
    <w:abstractNumId w:val="27"/>
  </w:num>
  <w:num w:numId="12">
    <w:abstractNumId w:val="22"/>
  </w:num>
  <w:num w:numId="13">
    <w:abstractNumId w:val="24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7"/>
  </w:num>
  <w:num w:numId="21">
    <w:abstractNumId w:val="19"/>
  </w:num>
  <w:num w:numId="22">
    <w:abstractNumId w:val="26"/>
  </w:num>
  <w:num w:numId="23">
    <w:abstractNumId w:val="8"/>
  </w:num>
  <w:num w:numId="24">
    <w:abstractNumId w:val="13"/>
  </w:num>
  <w:num w:numId="25">
    <w:abstractNumId w:val="18"/>
  </w:num>
  <w:num w:numId="26">
    <w:abstractNumId w:val="36"/>
  </w:num>
  <w:num w:numId="27">
    <w:abstractNumId w:val="15"/>
  </w:num>
  <w:num w:numId="28">
    <w:abstractNumId w:val="10"/>
  </w:num>
  <w:num w:numId="29">
    <w:abstractNumId w:val="29"/>
  </w:num>
  <w:num w:numId="30">
    <w:abstractNumId w:val="21"/>
  </w:num>
  <w:num w:numId="31">
    <w:abstractNumId w:val="34"/>
  </w:num>
  <w:num w:numId="32">
    <w:abstractNumId w:val="20"/>
  </w:num>
  <w:num w:numId="33">
    <w:abstractNumId w:val="4"/>
  </w:num>
  <w:num w:numId="34">
    <w:abstractNumId w:val="28"/>
  </w:num>
  <w:num w:numId="35">
    <w:abstractNumId w:val="32"/>
  </w:num>
  <w:num w:numId="36">
    <w:abstractNumId w:val="35"/>
  </w:num>
  <w:num w:numId="37">
    <w:abstractNumId w:val="23"/>
  </w:num>
  <w:num w:numId="38">
    <w:abstractNumId w:val="3"/>
  </w:num>
  <w:num w:numId="39">
    <w:abstractNumId w:val="9"/>
  </w:num>
  <w:num w:numId="40">
    <w:abstractNumId w:val="30"/>
  </w:num>
  <w:num w:numId="41">
    <w:abstractNumId w:val="40"/>
  </w:num>
  <w:num w:numId="42">
    <w:abstractNumId w:val="2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3E60"/>
    <w:rsid w:val="000B742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5796A"/>
    <w:rsid w:val="00183BAF"/>
    <w:rsid w:val="00186975"/>
    <w:rsid w:val="00190036"/>
    <w:rsid w:val="00193B19"/>
    <w:rsid w:val="00195487"/>
    <w:rsid w:val="00196E02"/>
    <w:rsid w:val="001A0757"/>
    <w:rsid w:val="001A6746"/>
    <w:rsid w:val="001A77FA"/>
    <w:rsid w:val="001B6C3B"/>
    <w:rsid w:val="001B75C4"/>
    <w:rsid w:val="001C2CA3"/>
    <w:rsid w:val="001C3200"/>
    <w:rsid w:val="001C57CF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5232C"/>
    <w:rsid w:val="00270646"/>
    <w:rsid w:val="002739DF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C2F07"/>
    <w:rsid w:val="002E0EF7"/>
    <w:rsid w:val="002E1CDC"/>
    <w:rsid w:val="002E7930"/>
    <w:rsid w:val="002F21C1"/>
    <w:rsid w:val="00302DC4"/>
    <w:rsid w:val="003054EA"/>
    <w:rsid w:val="00311CB4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5181B"/>
    <w:rsid w:val="003546EF"/>
    <w:rsid w:val="003573E0"/>
    <w:rsid w:val="0037152E"/>
    <w:rsid w:val="00393EA7"/>
    <w:rsid w:val="003A3985"/>
    <w:rsid w:val="003B0074"/>
    <w:rsid w:val="003B0245"/>
    <w:rsid w:val="003B0E09"/>
    <w:rsid w:val="003B10DF"/>
    <w:rsid w:val="003B657C"/>
    <w:rsid w:val="003C003E"/>
    <w:rsid w:val="003C49CA"/>
    <w:rsid w:val="003C6C5F"/>
    <w:rsid w:val="003C79A4"/>
    <w:rsid w:val="003D4DA3"/>
    <w:rsid w:val="003D623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23EA"/>
    <w:rsid w:val="004379F5"/>
    <w:rsid w:val="00441A4B"/>
    <w:rsid w:val="004501F2"/>
    <w:rsid w:val="00451036"/>
    <w:rsid w:val="00466D15"/>
    <w:rsid w:val="004733C4"/>
    <w:rsid w:val="004734E4"/>
    <w:rsid w:val="00476B9F"/>
    <w:rsid w:val="0049020A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40DFF"/>
    <w:rsid w:val="0054452A"/>
    <w:rsid w:val="00545D91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13B"/>
    <w:rsid w:val="00604BD8"/>
    <w:rsid w:val="0062161E"/>
    <w:rsid w:val="0062420E"/>
    <w:rsid w:val="00632E6B"/>
    <w:rsid w:val="00642D25"/>
    <w:rsid w:val="006440AA"/>
    <w:rsid w:val="00653BCB"/>
    <w:rsid w:val="00654673"/>
    <w:rsid w:val="00674F57"/>
    <w:rsid w:val="00697515"/>
    <w:rsid w:val="006A24BE"/>
    <w:rsid w:val="006B0E1B"/>
    <w:rsid w:val="006B5215"/>
    <w:rsid w:val="006C1E94"/>
    <w:rsid w:val="006D1521"/>
    <w:rsid w:val="006D3F23"/>
    <w:rsid w:val="006E143F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5E5A"/>
    <w:rsid w:val="00736B14"/>
    <w:rsid w:val="00737E7C"/>
    <w:rsid w:val="007406BC"/>
    <w:rsid w:val="007516CA"/>
    <w:rsid w:val="007560EF"/>
    <w:rsid w:val="00756F5C"/>
    <w:rsid w:val="00757C34"/>
    <w:rsid w:val="007600FE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7F4D5D"/>
    <w:rsid w:val="008033B2"/>
    <w:rsid w:val="0080741F"/>
    <w:rsid w:val="00813227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A0F2F"/>
    <w:rsid w:val="009A10FF"/>
    <w:rsid w:val="009A5CF8"/>
    <w:rsid w:val="009A6316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44411"/>
    <w:rsid w:val="00A5349F"/>
    <w:rsid w:val="00A62E72"/>
    <w:rsid w:val="00A634B0"/>
    <w:rsid w:val="00A715D8"/>
    <w:rsid w:val="00A8048D"/>
    <w:rsid w:val="00A90F1D"/>
    <w:rsid w:val="00A93712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1132E"/>
    <w:rsid w:val="00B20D4A"/>
    <w:rsid w:val="00B254E1"/>
    <w:rsid w:val="00B33DA8"/>
    <w:rsid w:val="00B44547"/>
    <w:rsid w:val="00B53475"/>
    <w:rsid w:val="00B56A04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0C24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639C4"/>
    <w:rsid w:val="00C76296"/>
    <w:rsid w:val="00C8087E"/>
    <w:rsid w:val="00C86267"/>
    <w:rsid w:val="00CA17C4"/>
    <w:rsid w:val="00CA6F66"/>
    <w:rsid w:val="00CB7BE0"/>
    <w:rsid w:val="00CE5493"/>
    <w:rsid w:val="00CF081E"/>
    <w:rsid w:val="00D0781A"/>
    <w:rsid w:val="00D1376B"/>
    <w:rsid w:val="00D1658E"/>
    <w:rsid w:val="00D213EC"/>
    <w:rsid w:val="00D26A3A"/>
    <w:rsid w:val="00D31827"/>
    <w:rsid w:val="00D32E19"/>
    <w:rsid w:val="00D33833"/>
    <w:rsid w:val="00D47216"/>
    <w:rsid w:val="00D528F4"/>
    <w:rsid w:val="00D552CD"/>
    <w:rsid w:val="00D91397"/>
    <w:rsid w:val="00D93FAB"/>
    <w:rsid w:val="00D95ACF"/>
    <w:rsid w:val="00D95EAF"/>
    <w:rsid w:val="00D969F8"/>
    <w:rsid w:val="00DA3477"/>
    <w:rsid w:val="00DA5077"/>
    <w:rsid w:val="00DA5B37"/>
    <w:rsid w:val="00DA7DB5"/>
    <w:rsid w:val="00DB122C"/>
    <w:rsid w:val="00DB1DBF"/>
    <w:rsid w:val="00DC0B62"/>
    <w:rsid w:val="00DC2368"/>
    <w:rsid w:val="00DC7C5B"/>
    <w:rsid w:val="00DD0C28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B2750"/>
    <w:rsid w:val="00FB78C7"/>
    <w:rsid w:val="00FC4B15"/>
    <w:rsid w:val="00FC50C3"/>
    <w:rsid w:val="00FC57D3"/>
    <w:rsid w:val="00FC6DCF"/>
    <w:rsid w:val="00FD6783"/>
    <w:rsid w:val="00FF4FAE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418A-92E9-4A98-BE79-C59A0ED1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3</cp:revision>
  <cp:lastPrinted>2019-01-22T11:39:00Z</cp:lastPrinted>
  <dcterms:created xsi:type="dcterms:W3CDTF">2019-01-22T11:40:00Z</dcterms:created>
  <dcterms:modified xsi:type="dcterms:W3CDTF">2019-01-22T11:49:00Z</dcterms:modified>
</cp:coreProperties>
</file>