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A61A" w14:textId="371FF94E" w:rsidR="00F82C75" w:rsidRPr="001478D0" w:rsidRDefault="00F82C75" w:rsidP="00F82C7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bookmarkStart w:id="0" w:name="_Hlk78550452"/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0A5EFA08" w14:textId="5FB5276D" w:rsidR="00F82C75" w:rsidRPr="001478D0" w:rsidRDefault="00F82C75" w:rsidP="00F82C7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582944">
        <w:rPr>
          <w:rFonts w:ascii="Cambria" w:hAnsi="Cambria" w:cs="Consolas"/>
          <w:b/>
          <w:sz w:val="36"/>
          <w:szCs w:val="36"/>
        </w:rPr>
        <w:t>33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78AABC6D" w14:textId="77777777" w:rsidR="00F82C75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490B924A" w14:textId="77777777" w:rsidR="00F82C75" w:rsidRPr="009A255E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5BF801EA" w14:textId="77777777" w:rsidR="00F82C75" w:rsidRPr="009A255E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546E5076" w14:textId="0934EC5B" w:rsidR="00F82C75" w:rsidRPr="009A255E" w:rsidRDefault="00F82C75" w:rsidP="00F82C7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>
        <w:rPr>
          <w:rFonts w:ascii="Cambria" w:hAnsi="Cambria" w:cs="Consolas"/>
          <w:b/>
          <w:sz w:val="28"/>
          <w:szCs w:val="28"/>
        </w:rPr>
        <w:t>07</w:t>
      </w:r>
      <w:r w:rsidR="00582944">
        <w:rPr>
          <w:rFonts w:ascii="Cambria" w:hAnsi="Cambria" w:cs="Consolas"/>
          <w:b/>
          <w:sz w:val="28"/>
          <w:szCs w:val="28"/>
        </w:rPr>
        <w:t>7</w:t>
      </w:r>
      <w:r>
        <w:rPr>
          <w:rFonts w:ascii="Cambria" w:hAnsi="Cambria" w:cs="Consolas"/>
          <w:b/>
          <w:sz w:val="28"/>
          <w:szCs w:val="28"/>
        </w:rPr>
        <w:t>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582944" w:rsidRPr="003A559D">
        <w:rPr>
          <w:rFonts w:ascii="Cambria" w:hAnsi="Cambria" w:cs="Consolas"/>
          <w:b/>
          <w:sz w:val="28"/>
          <w:szCs w:val="28"/>
        </w:rPr>
        <w:t xml:space="preserve">EMPRESA </w:t>
      </w:r>
      <w:r w:rsidR="00582944" w:rsidRPr="003A559D">
        <w:rPr>
          <w:rFonts w:ascii="Cambria" w:hAnsi="Cambria" w:cs="Consolas"/>
          <w:b/>
          <w:bCs/>
          <w:sz w:val="28"/>
          <w:szCs w:val="28"/>
        </w:rPr>
        <w:t>ASSESP ASSESSORIA PUBLICA LTDA.</w:t>
      </w:r>
      <w:r w:rsidR="00582944" w:rsidRPr="003A559D">
        <w:rPr>
          <w:rFonts w:ascii="Cambria" w:hAnsi="Cambria" w:cs="Consolas"/>
          <w:sz w:val="28"/>
          <w:szCs w:val="28"/>
        </w:rPr>
        <w:t xml:space="preserve">, CNPJ nº </w:t>
      </w:r>
      <w:r w:rsidR="00582944" w:rsidRPr="003A559D">
        <w:rPr>
          <w:rFonts w:ascii="Cambria" w:hAnsi="Cambria" w:cs="Consolas"/>
          <w:bCs/>
          <w:sz w:val="28"/>
          <w:szCs w:val="28"/>
        </w:rPr>
        <w:t>19.849.706/0001-50</w:t>
      </w:r>
      <w:r w:rsidR="00582944" w:rsidRPr="003A559D">
        <w:rPr>
          <w:rFonts w:ascii="Cambria" w:hAnsi="Cambria" w:cs="Consolas"/>
          <w:sz w:val="28"/>
          <w:szCs w:val="28"/>
        </w:rPr>
        <w:t xml:space="preserve">, com sede na </w:t>
      </w:r>
      <w:r w:rsidR="00582944">
        <w:rPr>
          <w:rFonts w:ascii="Cambria" w:hAnsi="Cambria" w:cs="Consolas"/>
          <w:sz w:val="28"/>
          <w:szCs w:val="28"/>
        </w:rPr>
        <w:t xml:space="preserve">Rua José </w:t>
      </w:r>
      <w:proofErr w:type="spellStart"/>
      <w:r w:rsidR="00582944">
        <w:rPr>
          <w:rFonts w:ascii="Cambria" w:hAnsi="Cambria" w:cs="Consolas"/>
          <w:sz w:val="28"/>
          <w:szCs w:val="28"/>
        </w:rPr>
        <w:t>Polachini</w:t>
      </w:r>
      <w:proofErr w:type="spellEnd"/>
      <w:r w:rsidR="00582944">
        <w:rPr>
          <w:rFonts w:ascii="Cambria" w:hAnsi="Cambria" w:cs="Consolas"/>
          <w:sz w:val="28"/>
          <w:szCs w:val="28"/>
        </w:rPr>
        <w:t xml:space="preserve"> Sobrinho nº 400 – Bairro Jardim Urano – CEP 15.084-160</w:t>
      </w:r>
      <w:r w:rsidR="00582944" w:rsidRPr="003A559D">
        <w:rPr>
          <w:rFonts w:ascii="Cambria" w:hAnsi="Cambria" w:cs="Consolas"/>
          <w:sz w:val="28"/>
          <w:szCs w:val="28"/>
        </w:rPr>
        <w:t xml:space="preserve"> – São José do Rio Preto – SP</w:t>
      </w:r>
      <w:r w:rsidRPr="0071499A">
        <w:rPr>
          <w:rFonts w:ascii="Cambria" w:hAnsi="Cambria" w:cs="Tahoma"/>
          <w:sz w:val="28"/>
          <w:szCs w:val="28"/>
        </w:rPr>
        <w:t>,</w:t>
      </w:r>
      <w:r w:rsidRPr="001F2D77">
        <w:rPr>
          <w:rFonts w:ascii="Cambria" w:hAnsi="Cambria" w:cs="Tahoma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582944" w:rsidRPr="00582944">
        <w:rPr>
          <w:rFonts w:ascii="Cambria" w:hAnsi="Cambria" w:cs="Consolas"/>
          <w:sz w:val="28"/>
          <w:szCs w:val="28"/>
        </w:rPr>
        <w:t>Contratação de Empresa Especializada para a Prestação de Serviços de Assessoria na Plataforma do Governo do Estado de São Paulo – “</w:t>
      </w:r>
      <w:r w:rsidR="00582944" w:rsidRPr="00582944">
        <w:rPr>
          <w:rFonts w:ascii="Cambria" w:hAnsi="Cambria"/>
          <w:sz w:val="28"/>
          <w:szCs w:val="28"/>
          <w:shd w:val="clear" w:color="auto" w:fill="FFFFFF"/>
        </w:rPr>
        <w:t>SP Sem Papel”</w:t>
      </w:r>
      <w:r w:rsidR="00582944" w:rsidRPr="00582944">
        <w:rPr>
          <w:rFonts w:ascii="Cambria" w:hAnsi="Cambria" w:cs="Consolas"/>
          <w:sz w:val="28"/>
          <w:szCs w:val="28"/>
        </w:rPr>
        <w:t xml:space="preserve"> e demais demandas estaduais, para a Secretaria de Governo</w:t>
      </w:r>
      <w:r w:rsidRPr="0071499A">
        <w:rPr>
          <w:rFonts w:ascii="Cambria" w:hAnsi="Cambria" w:cs="Consolas"/>
          <w:sz w:val="28"/>
          <w:szCs w:val="28"/>
        </w:rPr>
        <w:t>.</w:t>
      </w:r>
    </w:p>
    <w:p w14:paraId="2711B2A2" w14:textId="77777777" w:rsidR="00F82C75" w:rsidRPr="009A255E" w:rsidRDefault="00F82C75" w:rsidP="00F82C7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CFEBCAD" w14:textId="77777777" w:rsidR="00F82C75" w:rsidRPr="009A255E" w:rsidRDefault="00F82C75" w:rsidP="00F82C7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03993229" w14:textId="77777777" w:rsidR="00F82C75" w:rsidRPr="009A255E" w:rsidRDefault="00F82C75" w:rsidP="00F82C7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26055F" w14:textId="6310EB4B" w:rsidR="00F82C75" w:rsidRPr="009A255E" w:rsidRDefault="00F82C75" w:rsidP="00F82C7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582944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582944">
        <w:rPr>
          <w:rFonts w:ascii="Cambria" w:hAnsi="Cambria" w:cs="Calibri"/>
          <w:bCs/>
          <w:sz w:val="28"/>
          <w:szCs w:val="28"/>
        </w:rPr>
        <w:t>8.940,00 (oito mil e novecentos e quarenta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8A8C302" w14:textId="77777777" w:rsidR="00F82C75" w:rsidRPr="009A255E" w:rsidRDefault="00F82C75" w:rsidP="00F82C7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D4E1816" w14:textId="64E6A4B2" w:rsidR="00F82C75" w:rsidRPr="009A255E" w:rsidRDefault="00F82C75" w:rsidP="00F82C7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582944">
        <w:rPr>
          <w:rFonts w:ascii="Cambria" w:eastAsia="MS Mincho" w:hAnsi="Cambria" w:cs="Consolas"/>
          <w:b/>
          <w:bCs/>
          <w:sz w:val="28"/>
          <w:szCs w:val="28"/>
        </w:rPr>
        <w:t>06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82944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7FF07A4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DD4FDF6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F1FA8F8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CA233CB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5A9DCC4" w14:textId="77777777" w:rsidR="00F82C75" w:rsidRPr="009A255E" w:rsidRDefault="00F82C75" w:rsidP="00F82C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0874C4F" w14:textId="77777777" w:rsidR="00F82C75" w:rsidRPr="009A255E" w:rsidRDefault="00F82C75" w:rsidP="00F82C7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722D6C86" w14:textId="318724FA" w:rsidR="00F82C75" w:rsidRPr="009A255E" w:rsidRDefault="00F82C75" w:rsidP="00F82C7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6F101103" w14:textId="67CF3D79" w:rsidR="00AA13CA" w:rsidRPr="009A255E" w:rsidRDefault="00AA13CA" w:rsidP="00F82C7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66980AC" w14:textId="77777777" w:rsidR="00AA13CA" w:rsidRPr="009A255E" w:rsidRDefault="00AA13CA" w:rsidP="00AA13C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87A2592" w14:textId="77777777" w:rsidR="00AA13CA" w:rsidRPr="009A255E" w:rsidRDefault="00AA13CA" w:rsidP="00AA13C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64FC8F" w14:textId="710018C5" w:rsidR="0077085B" w:rsidRPr="009A255E" w:rsidRDefault="0077085B" w:rsidP="00AA13CA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1639CC39" w14:textId="77777777" w:rsidR="0077085B" w:rsidRPr="009A255E" w:rsidRDefault="0077085B" w:rsidP="007708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5C6B1E" w14:textId="77777777" w:rsidR="0077085B" w:rsidRPr="009A255E" w:rsidRDefault="0077085B" w:rsidP="007708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1FA924B" w14:textId="6E863184" w:rsidR="003450C0" w:rsidRPr="00C91BBE" w:rsidRDefault="003450C0" w:rsidP="0077085B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77C16674" w14:textId="74CB06A2" w:rsidR="00115BCE" w:rsidRDefault="00115BCE" w:rsidP="003450C0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bookmarkEnd w:id="0"/>
    <w:p w14:paraId="403DCB9B" w14:textId="518464F4" w:rsidR="00A05195" w:rsidRPr="009A255E" w:rsidRDefault="00A05195" w:rsidP="00115BC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AA05" w14:textId="77777777" w:rsidR="00A25C02" w:rsidRDefault="00A25C02" w:rsidP="00A05195">
      <w:pPr>
        <w:spacing w:after="0" w:line="240" w:lineRule="auto"/>
      </w:pPr>
      <w:r>
        <w:separator/>
      </w:r>
    </w:p>
  </w:endnote>
  <w:endnote w:type="continuationSeparator" w:id="0">
    <w:p w14:paraId="1766C414" w14:textId="77777777" w:rsidR="00A25C02" w:rsidRDefault="00A25C0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3A03D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809A" w14:textId="77777777" w:rsidR="00A25C02" w:rsidRDefault="00A25C02" w:rsidP="00A05195">
      <w:pPr>
        <w:spacing w:after="0" w:line="240" w:lineRule="auto"/>
      </w:pPr>
      <w:r>
        <w:separator/>
      </w:r>
    </w:p>
  </w:footnote>
  <w:footnote w:type="continuationSeparator" w:id="0">
    <w:p w14:paraId="79BDF02C" w14:textId="77777777" w:rsidR="00A25C02" w:rsidRDefault="00A25C0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63B3" w:rsidRDefault="003A03D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163B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9777886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B163B3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F9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633C3"/>
    <w:rsid w:val="00073EC0"/>
    <w:rsid w:val="000B75F3"/>
    <w:rsid w:val="00115BCE"/>
    <w:rsid w:val="00147641"/>
    <w:rsid w:val="00157D96"/>
    <w:rsid w:val="00164A6A"/>
    <w:rsid w:val="001849D3"/>
    <w:rsid w:val="001F2D77"/>
    <w:rsid w:val="001F3D28"/>
    <w:rsid w:val="00200197"/>
    <w:rsid w:val="00202F18"/>
    <w:rsid w:val="002D1919"/>
    <w:rsid w:val="002D7EC2"/>
    <w:rsid w:val="003450C0"/>
    <w:rsid w:val="00353F70"/>
    <w:rsid w:val="00357F86"/>
    <w:rsid w:val="00367435"/>
    <w:rsid w:val="003A03DC"/>
    <w:rsid w:val="003C6E0C"/>
    <w:rsid w:val="00410CA9"/>
    <w:rsid w:val="004263F0"/>
    <w:rsid w:val="004315AA"/>
    <w:rsid w:val="00443964"/>
    <w:rsid w:val="004450FD"/>
    <w:rsid w:val="00493B0A"/>
    <w:rsid w:val="004D4C0B"/>
    <w:rsid w:val="004E1D1F"/>
    <w:rsid w:val="0051279C"/>
    <w:rsid w:val="0053546B"/>
    <w:rsid w:val="00561070"/>
    <w:rsid w:val="00567A9F"/>
    <w:rsid w:val="00577273"/>
    <w:rsid w:val="00582944"/>
    <w:rsid w:val="005D450C"/>
    <w:rsid w:val="00630A54"/>
    <w:rsid w:val="006D1D4E"/>
    <w:rsid w:val="0070233F"/>
    <w:rsid w:val="00721F94"/>
    <w:rsid w:val="0073776D"/>
    <w:rsid w:val="00756961"/>
    <w:rsid w:val="0077085B"/>
    <w:rsid w:val="007B4A1D"/>
    <w:rsid w:val="00870B69"/>
    <w:rsid w:val="008870A8"/>
    <w:rsid w:val="008C374A"/>
    <w:rsid w:val="008D79B2"/>
    <w:rsid w:val="008E772A"/>
    <w:rsid w:val="009030C5"/>
    <w:rsid w:val="0091557E"/>
    <w:rsid w:val="009A255E"/>
    <w:rsid w:val="009E0444"/>
    <w:rsid w:val="00A05195"/>
    <w:rsid w:val="00A25C02"/>
    <w:rsid w:val="00A63BD7"/>
    <w:rsid w:val="00AA13CA"/>
    <w:rsid w:val="00AD1FF3"/>
    <w:rsid w:val="00AD6A55"/>
    <w:rsid w:val="00AF4B6F"/>
    <w:rsid w:val="00B163B3"/>
    <w:rsid w:val="00B55755"/>
    <w:rsid w:val="00BA1230"/>
    <w:rsid w:val="00C335BA"/>
    <w:rsid w:val="00C46098"/>
    <w:rsid w:val="00C67F5B"/>
    <w:rsid w:val="00C958CF"/>
    <w:rsid w:val="00D074EA"/>
    <w:rsid w:val="00D40CF5"/>
    <w:rsid w:val="00D4149F"/>
    <w:rsid w:val="00D42679"/>
    <w:rsid w:val="00DB06CD"/>
    <w:rsid w:val="00DB16B9"/>
    <w:rsid w:val="00DB1896"/>
    <w:rsid w:val="00DC1CB5"/>
    <w:rsid w:val="00DD00D4"/>
    <w:rsid w:val="00DF21AD"/>
    <w:rsid w:val="00E70D9A"/>
    <w:rsid w:val="00EF117B"/>
    <w:rsid w:val="00EF4022"/>
    <w:rsid w:val="00F345F3"/>
    <w:rsid w:val="00F82C75"/>
    <w:rsid w:val="00F834C7"/>
    <w:rsid w:val="00F92E9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4BE397AA-81F5-4757-93BE-3AA4D3F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ACE4-CBE4-4F61-927E-E64CBDF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2021-08-06T14:15:00Z</cp:lastPrinted>
  <dcterms:created xsi:type="dcterms:W3CDTF">2021-08-06T20:57:00Z</dcterms:created>
  <dcterms:modified xsi:type="dcterms:W3CDTF">2021-08-06T20:57:00Z</dcterms:modified>
</cp:coreProperties>
</file>