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72" w:rsidRP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F83072">
        <w:rPr>
          <w:rFonts w:ascii="Book Antiqua" w:hAnsi="Book Antiqua" w:cs="Consolas"/>
          <w:b/>
          <w:bCs/>
          <w:sz w:val="52"/>
          <w:szCs w:val="52"/>
        </w:rPr>
        <w:t>CONTRATO Nº 084/2019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Pr="00B86EB1">
        <w:rPr>
          <w:rFonts w:ascii="Book Antiqua" w:hAnsi="Book Antiqua" w:cs="Consolas"/>
          <w:b/>
          <w:sz w:val="28"/>
          <w:szCs w:val="28"/>
        </w:rPr>
        <w:t>CHEIRO VERDE COMERCIO DE MATERIAL RECICLAVEL AMBIENTAL LTDA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706FD3">
        <w:rPr>
          <w:rFonts w:ascii="Book Antiqua" w:eastAsia="MS Mincho" w:hAnsi="Book Antiqua" w:cs="Consolas"/>
          <w:b/>
          <w:bCs/>
          <w:sz w:val="28"/>
          <w:szCs w:val="28"/>
        </w:rPr>
        <w:t>C</w:t>
      </w:r>
      <w:r w:rsidRPr="00706FD3">
        <w:rPr>
          <w:rFonts w:ascii="Book Antiqua" w:hAnsi="Book Antiqua"/>
          <w:b/>
          <w:sz w:val="28"/>
          <w:szCs w:val="28"/>
        </w:rPr>
        <w:t>ONTRATAÇÃO DE EMPRESA ESPECIALIZADA PARA A PRESTAÇÃO DE SERVIÇOS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 DE </w:t>
      </w:r>
      <w:r w:rsidRPr="00706FD3">
        <w:rPr>
          <w:rFonts w:ascii="Book Antiqua" w:hAnsi="Book Antiqua" w:cs="Consolas"/>
          <w:b/>
          <w:bCs/>
          <w:sz w:val="28"/>
          <w:szCs w:val="28"/>
        </w:rPr>
        <w:t xml:space="preserve">COLETA, TRANSPORTE, TRATAMENTO E DESTINAÇÃO FINAL DOS RESÍDUOS SÓLIDOS DE SAÚDE – RSS, 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PARA A DIRETORIA </w:t>
      </w:r>
      <w:r w:rsidRPr="00706FD3">
        <w:rPr>
          <w:rFonts w:ascii="Book Antiqua" w:hAnsi="Book Antiqua" w:cs="Consolas"/>
          <w:b/>
          <w:bCs/>
          <w:sz w:val="28"/>
          <w:szCs w:val="28"/>
          <w:lang w:val="es-ES_tradnl"/>
        </w:rPr>
        <w:t>DE DIVISÃO DE SAÚDE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, LOCALIZADA NA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RUA RIACHUELO N° 910 – CENTRO – PIRAJUÍ – SP</w:t>
      </w:r>
      <w:r w:rsidRPr="00706FD3">
        <w:rPr>
          <w:rFonts w:ascii="Book Antiqua" w:hAnsi="Book Antiqua" w:cs="Consolas"/>
          <w:b/>
          <w:sz w:val="28"/>
          <w:szCs w:val="28"/>
        </w:rPr>
        <w:t>, CONFORME ESPECIFICAÇÕES CONSTANTES DO TERMO DE REFERÊNCIA, QUE INTEGRA ESTE EDITAL COMO ANEXO I</w:t>
      </w:r>
      <w:r w:rsidRPr="00706FD3">
        <w:rPr>
          <w:rFonts w:ascii="Book Antiqua" w:hAnsi="Book Antiqua"/>
          <w:b/>
          <w:sz w:val="28"/>
          <w:szCs w:val="28"/>
        </w:rPr>
        <w:t>.</w:t>
      </w:r>
    </w:p>
    <w:p w:rsidR="00F83072" w:rsidRPr="00706FD3" w:rsidRDefault="00F83072" w:rsidP="00F83072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>PREGÃO (PRESENCIAL) N° 043/2019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06FD3">
        <w:rPr>
          <w:rFonts w:ascii="Book Antiqua" w:eastAsiaTheme="minorHAnsi" w:hAnsi="Book Antiqua" w:cs="Consolas"/>
          <w:b/>
          <w:bCs/>
          <w:sz w:val="28"/>
          <w:szCs w:val="28"/>
        </w:rPr>
        <w:t>PROCESSO N° 092/2019</w:t>
      </w:r>
    </w:p>
    <w:p w:rsidR="00F83072" w:rsidRPr="00706FD3" w:rsidRDefault="00F83072" w:rsidP="00F83072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12</w:t>
      </w:r>
      <w:r w:rsidRPr="00706FD3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dezembro</w:t>
      </w:r>
      <w:r w:rsidRPr="00706FD3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06FD3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06FD3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06FD3">
        <w:rPr>
          <w:rFonts w:ascii="Book Antiqua" w:hAnsi="Book Antiqua" w:cs="Consolas"/>
          <w:sz w:val="28"/>
          <w:szCs w:val="28"/>
        </w:rPr>
        <w:t xml:space="preserve">116 – Centro – Pirajuí – SP, presentes, de um lado, o 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06FD3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06FD3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</w:t>
      </w:r>
      <w:r w:rsidRPr="00706FD3">
        <w:rPr>
          <w:rFonts w:ascii="Book Antiqua" w:hAnsi="Book Antiqua" w:cs="Consolas"/>
          <w:sz w:val="28"/>
          <w:szCs w:val="28"/>
        </w:rPr>
        <w:lastRenderedPageBreak/>
        <w:t xml:space="preserve">São Paulo e, devidamente Inscrito no Cadastro das Pessoas Físicas do Ministério da Fazenda sob o nº 382.854.078-37, doravante designado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, e a </w:t>
      </w:r>
      <w:r w:rsidRPr="00F83072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B86EB1">
        <w:rPr>
          <w:rFonts w:ascii="Book Antiqua" w:hAnsi="Book Antiqua" w:cs="Consolas"/>
          <w:b/>
          <w:sz w:val="28"/>
          <w:szCs w:val="28"/>
        </w:rPr>
        <w:t>CHEIRO VERDE COMERCIO DE MATERIAL RECICLAVEL AMBIENTAL LTDA</w:t>
      </w:r>
      <w:r>
        <w:rPr>
          <w:rFonts w:ascii="Book Antiqua" w:hAnsi="Book Antiqua" w:cs="Consolas"/>
          <w:b/>
          <w:sz w:val="28"/>
          <w:szCs w:val="28"/>
        </w:rPr>
        <w:t xml:space="preserve">., </w:t>
      </w:r>
      <w:r w:rsidRPr="00734CD5">
        <w:rPr>
          <w:rFonts w:ascii="Book Antiqua" w:hAnsi="Book Antiqua" w:cs="Consolas"/>
          <w:sz w:val="28"/>
          <w:szCs w:val="28"/>
        </w:rPr>
        <w:t>CNPJ sob nº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B86EB1">
        <w:rPr>
          <w:rFonts w:ascii="Book Antiqua" w:hAnsi="Book Antiqua" w:cs="Consolas"/>
          <w:sz w:val="28"/>
          <w:szCs w:val="28"/>
        </w:rPr>
        <w:t>06.003.515/0005-55</w:t>
      </w:r>
      <w:r>
        <w:rPr>
          <w:rFonts w:ascii="Book Antiqua" w:hAnsi="Book Antiqua" w:cs="Consolas"/>
          <w:sz w:val="28"/>
          <w:szCs w:val="28"/>
        </w:rPr>
        <w:t xml:space="preserve">, </w:t>
      </w:r>
      <w:r w:rsidRPr="00734CD5">
        <w:rPr>
          <w:rFonts w:ascii="Book Antiqua" w:hAnsi="Book Antiqua" w:cs="Consolas"/>
          <w:sz w:val="28"/>
          <w:szCs w:val="28"/>
        </w:rPr>
        <w:t>com sede na</w:t>
      </w:r>
      <w:r w:rsidRPr="00B36E27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Rua Três nº</w:t>
      </w:r>
      <w:r w:rsidRPr="00B36E27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4-180</w:t>
      </w:r>
      <w:r w:rsidRPr="00B36E27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–</w:t>
      </w:r>
      <w:r w:rsidRPr="00B36E27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86EB1">
        <w:rPr>
          <w:rFonts w:ascii="Book Antiqua" w:hAnsi="Book Antiqua" w:cs="Consolas"/>
          <w:sz w:val="28"/>
          <w:szCs w:val="28"/>
        </w:rPr>
        <w:t>Distrito Industrial III</w:t>
      </w:r>
      <w:r>
        <w:rPr>
          <w:rFonts w:ascii="Book Antiqua" w:hAnsi="Book Antiqua" w:cs="Consolas"/>
          <w:sz w:val="28"/>
          <w:szCs w:val="28"/>
        </w:rPr>
        <w:t xml:space="preserve"> – Bauru –</w:t>
      </w:r>
      <w:r w:rsidRPr="00B36E27">
        <w:rPr>
          <w:rFonts w:ascii="Book Antiqua" w:hAnsi="Book Antiqua" w:cs="Consolas"/>
          <w:sz w:val="28"/>
          <w:szCs w:val="28"/>
        </w:rPr>
        <w:t xml:space="preserve"> SP</w:t>
      </w:r>
      <w:r>
        <w:rPr>
          <w:rFonts w:ascii="Book Antiqua" w:hAnsi="Book Antiqua" w:cs="Consolas"/>
          <w:sz w:val="28"/>
          <w:szCs w:val="28"/>
        </w:rPr>
        <w:t xml:space="preserve"> – </w:t>
      </w:r>
      <w:r w:rsidRPr="00B36E27">
        <w:rPr>
          <w:rFonts w:ascii="Book Antiqua" w:hAnsi="Book Antiqua" w:cs="Consolas"/>
          <w:sz w:val="28"/>
          <w:szCs w:val="28"/>
        </w:rPr>
        <w:t>CEP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B86EB1">
        <w:rPr>
          <w:rFonts w:ascii="Book Antiqua" w:hAnsi="Book Antiqua" w:cs="Consolas"/>
          <w:sz w:val="28"/>
          <w:szCs w:val="28"/>
        </w:rPr>
        <w:t>17.064-853</w:t>
      </w:r>
      <w:r>
        <w:rPr>
          <w:rFonts w:ascii="Book Antiqua" w:hAnsi="Book Antiqua" w:cs="Consolas"/>
          <w:sz w:val="28"/>
          <w:szCs w:val="28"/>
        </w:rPr>
        <w:t xml:space="preserve"> – Fone (0XX14) 3346-2408 – E-mail: cheiroverde@cheiroverdeambiental.com.br</w:t>
      </w:r>
      <w:r w:rsidRPr="00706FD3">
        <w:rPr>
          <w:rFonts w:ascii="Book Antiqua" w:hAnsi="Book Antiqua" w:cs="Consolas"/>
          <w:sz w:val="28"/>
          <w:szCs w:val="28"/>
        </w:rPr>
        <w:t>, representada pel</w:t>
      </w:r>
      <w:r>
        <w:rPr>
          <w:rFonts w:ascii="Book Antiqua" w:hAnsi="Book Antiqua" w:cs="Consolas"/>
          <w:sz w:val="28"/>
          <w:szCs w:val="28"/>
        </w:rPr>
        <w:t>a</w:t>
      </w:r>
      <w:r w:rsidRPr="00706FD3">
        <w:rPr>
          <w:rFonts w:ascii="Book Antiqua" w:hAnsi="Book Antiqua" w:cs="Consolas"/>
          <w:sz w:val="28"/>
          <w:szCs w:val="28"/>
        </w:rPr>
        <w:t xml:space="preserve"> </w:t>
      </w:r>
      <w:r w:rsidRPr="00706FD3">
        <w:rPr>
          <w:rFonts w:ascii="Book Antiqua" w:hAnsi="Book Antiqua" w:cs="Consolas"/>
          <w:b/>
          <w:sz w:val="28"/>
          <w:szCs w:val="28"/>
        </w:rPr>
        <w:t>SENHOR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706FD3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 xml:space="preserve">VERA LUCIA PINHEIRO SHIOGA, </w:t>
      </w:r>
      <w:r>
        <w:rPr>
          <w:rFonts w:ascii="Book Antiqua" w:hAnsi="Book Antiqua" w:cs="Consolas"/>
          <w:sz w:val="28"/>
          <w:szCs w:val="28"/>
        </w:rPr>
        <w:t>brasileira, viúva, comerciante</w:t>
      </w:r>
      <w:r w:rsidRPr="00706FD3">
        <w:rPr>
          <w:rFonts w:ascii="Book Antiqua" w:hAnsi="Book Antiqua" w:cs="Consolas"/>
          <w:sz w:val="28"/>
          <w:szCs w:val="28"/>
        </w:rPr>
        <w:t>, portador</w:t>
      </w:r>
      <w:r>
        <w:rPr>
          <w:rFonts w:ascii="Book Antiqua" w:hAnsi="Book Antiqua" w:cs="Consolas"/>
          <w:sz w:val="28"/>
          <w:szCs w:val="28"/>
        </w:rPr>
        <w:t>a</w:t>
      </w:r>
      <w:r w:rsidRPr="00706FD3">
        <w:rPr>
          <w:rFonts w:ascii="Book Antiqua" w:hAnsi="Book Antiqua" w:cs="Consolas"/>
          <w:sz w:val="28"/>
          <w:szCs w:val="28"/>
        </w:rPr>
        <w:t xml:space="preserve"> da cédula de identidade RG sob nº </w:t>
      </w:r>
      <w:r>
        <w:rPr>
          <w:rFonts w:ascii="Book Antiqua" w:hAnsi="Book Antiqua" w:cs="Consolas"/>
          <w:sz w:val="28"/>
          <w:szCs w:val="28"/>
        </w:rPr>
        <w:t>04.486.873-X</w:t>
      </w:r>
      <w:r w:rsidRPr="00706FD3">
        <w:rPr>
          <w:rFonts w:ascii="Book Antiqua" w:hAnsi="Book Antiqua" w:cs="Consolas"/>
          <w:sz w:val="28"/>
          <w:szCs w:val="28"/>
        </w:rPr>
        <w:t xml:space="preserve">, emitido pela Secretaria da Segurança Pública do Estado de </w:t>
      </w:r>
      <w:r>
        <w:rPr>
          <w:rFonts w:ascii="Book Antiqua" w:hAnsi="Book Antiqua" w:cs="Consolas"/>
          <w:sz w:val="28"/>
          <w:szCs w:val="28"/>
        </w:rPr>
        <w:t xml:space="preserve">São Paulo </w:t>
      </w:r>
      <w:r w:rsidRPr="00706FD3">
        <w:rPr>
          <w:rFonts w:ascii="Book Antiqua" w:hAnsi="Book Antiqua" w:cs="Consolas"/>
          <w:sz w:val="28"/>
          <w:szCs w:val="28"/>
        </w:rPr>
        <w:t>e, devidamente Inscrit</w:t>
      </w:r>
      <w:r w:rsidR="00F41283">
        <w:rPr>
          <w:rFonts w:ascii="Book Antiqua" w:hAnsi="Book Antiqua" w:cs="Consolas"/>
          <w:sz w:val="28"/>
          <w:szCs w:val="28"/>
        </w:rPr>
        <w:t>a</w:t>
      </w:r>
      <w:r w:rsidRPr="00706FD3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 </w:t>
      </w:r>
      <w:r>
        <w:rPr>
          <w:rFonts w:ascii="Book Antiqua" w:hAnsi="Book Antiqua" w:cs="Consolas"/>
          <w:sz w:val="28"/>
          <w:szCs w:val="28"/>
        </w:rPr>
        <w:t>474.162.978-34</w:t>
      </w:r>
      <w:r w:rsidRPr="00706FD3">
        <w:rPr>
          <w:rFonts w:ascii="Book Antiqua" w:hAnsi="Book Antiqua" w:cs="Consolas"/>
          <w:sz w:val="28"/>
          <w:szCs w:val="28"/>
        </w:rPr>
        <w:t xml:space="preserve">, na qualidade de vencedora do Pregão Presencial nº 043/2019, </w:t>
      </w:r>
      <w:r w:rsidRPr="00706FD3">
        <w:rPr>
          <w:rFonts w:ascii="Book Antiqua" w:hAnsi="Book Antiqua"/>
          <w:sz w:val="28"/>
          <w:szCs w:val="28"/>
        </w:rPr>
        <w:t xml:space="preserve">doravante denominada </w:t>
      </w:r>
      <w:r w:rsidRPr="00706FD3">
        <w:rPr>
          <w:rFonts w:ascii="Book Antiqua" w:hAnsi="Book Antiqua"/>
          <w:b/>
          <w:sz w:val="28"/>
          <w:szCs w:val="28"/>
        </w:rPr>
        <w:t>CONTRATADA</w:t>
      </w:r>
      <w:r w:rsidRPr="00706FD3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092/2019, com as seguintes cláusulas</w:t>
      </w:r>
      <w:r w:rsidRPr="00706FD3">
        <w:rPr>
          <w:rFonts w:ascii="Book Antiqua" w:hAnsi="Book Antiqua" w:cs="Consolas"/>
          <w:sz w:val="28"/>
          <w:szCs w:val="28"/>
        </w:rPr>
        <w:t>: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706FD3">
        <w:rPr>
          <w:rFonts w:ascii="Book Antiqua" w:eastAsia="MS Mincho" w:hAnsi="Book Antiqua" w:cs="Consolas"/>
          <w:bCs/>
          <w:sz w:val="28"/>
          <w:szCs w:val="28"/>
        </w:rPr>
        <w:t>C</w:t>
      </w:r>
      <w:r w:rsidRPr="00706FD3">
        <w:rPr>
          <w:rFonts w:ascii="Book Antiqua" w:hAnsi="Book Antiqua"/>
          <w:sz w:val="28"/>
          <w:szCs w:val="28"/>
        </w:rPr>
        <w:t>ontratação de Empresa Especializada para a Prestação de Serviços</w:t>
      </w:r>
      <w:r w:rsidRPr="00706FD3">
        <w:rPr>
          <w:rFonts w:ascii="Book Antiqua" w:hAnsi="Book Antiqua" w:cs="Consolas"/>
          <w:sz w:val="28"/>
          <w:szCs w:val="28"/>
        </w:rPr>
        <w:t xml:space="preserve"> de </w:t>
      </w:r>
      <w:r w:rsidRPr="00706FD3">
        <w:rPr>
          <w:rFonts w:ascii="Book Antiqua" w:hAnsi="Book Antiqua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706FD3">
        <w:rPr>
          <w:rFonts w:ascii="Book Antiqua" w:hAnsi="Book Antiqua" w:cs="Consolas"/>
          <w:sz w:val="28"/>
          <w:szCs w:val="28"/>
        </w:rPr>
        <w:t xml:space="preserve">para a Diretoria </w:t>
      </w:r>
      <w:r w:rsidRPr="00706FD3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706FD3">
        <w:rPr>
          <w:rFonts w:ascii="Book Antiqua" w:hAnsi="Book Antiqua" w:cs="Consolas"/>
          <w:sz w:val="28"/>
          <w:szCs w:val="28"/>
        </w:rPr>
        <w:t xml:space="preserve">, localizada na </w:t>
      </w:r>
      <w:r w:rsidRPr="00706FD3">
        <w:rPr>
          <w:rFonts w:ascii="Book Antiqua" w:hAnsi="Book Antiqua" w:cs="Consolas"/>
          <w:bCs/>
          <w:sz w:val="28"/>
          <w:szCs w:val="28"/>
        </w:rPr>
        <w:t>Rua Riachuelo n° 910 – Centro – Pirajuí – SP</w:t>
      </w:r>
      <w:r w:rsidRPr="00706FD3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706FD3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706FD3">
        <w:rPr>
          <w:rFonts w:ascii="Book Antiqua" w:hAnsi="Book Antiqua" w:cs="Consolas"/>
          <w:sz w:val="28"/>
          <w:szCs w:val="28"/>
        </w:rPr>
        <w:t xml:space="preserve"> I.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06FD3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043/2019 e seus anexos; b) Proposta de </w:t>
      </w:r>
      <w:r>
        <w:rPr>
          <w:rFonts w:ascii="Book Antiqua" w:hAnsi="Book Antiqua" w:cs="Consolas"/>
          <w:sz w:val="28"/>
          <w:szCs w:val="28"/>
        </w:rPr>
        <w:t xml:space="preserve">28 </w:t>
      </w:r>
      <w:r w:rsidRPr="00706FD3">
        <w:rPr>
          <w:rFonts w:ascii="Book Antiqua" w:hAnsi="Book Antiqua" w:cs="Consolas"/>
          <w:sz w:val="28"/>
          <w:szCs w:val="28"/>
        </w:rPr>
        <w:t xml:space="preserve">de </w:t>
      </w:r>
      <w:r>
        <w:rPr>
          <w:rFonts w:ascii="Book Antiqua" w:hAnsi="Book Antiqua" w:cs="Consolas"/>
          <w:sz w:val="28"/>
          <w:szCs w:val="28"/>
        </w:rPr>
        <w:t>novembro</w:t>
      </w:r>
      <w:r w:rsidRPr="00706FD3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06FD3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>; c) Ata da sessão do Pregão Presencial nº 043/2019.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06FD3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lastRenderedPageBreak/>
        <w:t>CLÁUSULA SEGUNDA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VIGÊNCIA E PRAZO DE EXECUÇÃO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06FD3">
        <w:rPr>
          <w:rFonts w:ascii="Book Antiqua" w:hAnsi="Book Antiqua" w:cs="Consolas"/>
          <w:sz w:val="28"/>
          <w:szCs w:val="28"/>
        </w:rPr>
        <w:t xml:space="preserve">A vigência deste contrato inicia-se na data indicada pelo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Pirajuí.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2.2 – </w:t>
      </w:r>
      <w:r w:rsidRPr="00706FD3">
        <w:rPr>
          <w:rFonts w:ascii="Book Antiqua" w:hAnsi="Book Antiqua" w:cs="Consolas"/>
          <w:sz w:val="28"/>
          <w:szCs w:val="28"/>
        </w:rPr>
        <w:t xml:space="preserve">O prazo de execução dos serviços é de 12 (doze) meses consecutivos e ininterruptos, contados da data indicada pelo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2.3 – </w:t>
      </w:r>
      <w:r w:rsidRPr="00706FD3">
        <w:rPr>
          <w:rFonts w:ascii="Book Antiqua" w:hAnsi="Book Antiqua" w:cs="Consolas"/>
          <w:sz w:val="28"/>
          <w:szCs w:val="28"/>
        </w:rPr>
        <w:t>A Autorização para Início dos Serviços será expedida pela Diretora d</w:t>
      </w:r>
      <w:r>
        <w:rPr>
          <w:rFonts w:ascii="Book Antiqua" w:hAnsi="Book Antiqua" w:cs="Consolas"/>
          <w:sz w:val="28"/>
          <w:szCs w:val="28"/>
        </w:rPr>
        <w:t xml:space="preserve">e </w:t>
      </w:r>
      <w:r w:rsidRPr="00706FD3">
        <w:rPr>
          <w:rFonts w:ascii="Book Antiqua" w:hAnsi="Book Antiqua" w:cs="Consolas"/>
          <w:sz w:val="28"/>
          <w:szCs w:val="28"/>
        </w:rPr>
        <w:t xml:space="preserve">Divisão de Saúde no prazo de até 10 (dez) dias, a contar da publicação do extrato deste contrato no Diário Oficial do Município de Pirajuí.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2.4 – </w:t>
      </w:r>
      <w:r w:rsidRPr="00706FD3">
        <w:rPr>
          <w:rFonts w:ascii="Book Antiqua" w:hAnsi="Book Antiqua" w:cs="Consolas"/>
          <w:sz w:val="28"/>
          <w:szCs w:val="28"/>
        </w:rPr>
        <w:t xml:space="preserve">As prorrogações do prazo de execução serão formalizadas mediante celebração dos termos de aditamento a este contrato, respeitadas as condições prescritas na Lei Federal nº 8.666/1993.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2.5 – </w:t>
      </w:r>
      <w:r w:rsidRPr="00706FD3">
        <w:rPr>
          <w:rFonts w:ascii="Book Antiqua" w:hAnsi="Book Antiqua" w:cs="Consolas"/>
          <w:sz w:val="28"/>
          <w:szCs w:val="28"/>
        </w:rPr>
        <w:t xml:space="preserve">A não prorrogação contratual por conveniência do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 não gerará à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direito a qualquer espécie de indenização.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2.6 – </w:t>
      </w:r>
      <w:r w:rsidRPr="00706FD3">
        <w:rPr>
          <w:rFonts w:ascii="Book Antiqua" w:hAnsi="Book Antiqua" w:cs="Consolas"/>
          <w:sz w:val="28"/>
          <w:szCs w:val="28"/>
        </w:rPr>
        <w:t xml:space="preserve">Não obstante o prazo estipulado na cláusula 2.2,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 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27C36" w:rsidRDefault="00427C36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27C36" w:rsidRDefault="00427C36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27C36" w:rsidRDefault="00427C36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27C36" w:rsidRDefault="00427C36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27C36" w:rsidRDefault="00427C36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sz w:val="28"/>
          <w:szCs w:val="28"/>
        </w:rPr>
        <w:t xml:space="preserve">Não obstante 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podendo para isso: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3.1 – </w:t>
      </w:r>
      <w:r w:rsidRPr="00706FD3">
        <w:rPr>
          <w:rFonts w:ascii="Book Antiqua" w:hAnsi="Book Antiqua" w:cs="Consolas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, efetivando avaliação periódica.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06FD3">
        <w:rPr>
          <w:rFonts w:ascii="Book Antiqua" w:hAnsi="Book Antiqua" w:cs="Consolas"/>
          <w:sz w:val="28"/>
          <w:szCs w:val="28"/>
        </w:rPr>
        <w:t xml:space="preserve">Ordenar a imediata retirada do local, bem como a substituição de funcionário da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06FD3">
        <w:rPr>
          <w:rFonts w:ascii="Book Antiqua" w:hAnsi="Book Antiqua" w:cs="Consolas"/>
          <w:sz w:val="28"/>
          <w:szCs w:val="28"/>
        </w:rPr>
        <w:t xml:space="preserve">Examinar as Carteiras Profissionais dos funcionários colocados a seu serviço, para comprovar o registro de função profissional.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06FD3">
        <w:rPr>
          <w:rFonts w:ascii="Book Antiqua" w:hAnsi="Book Antiqua" w:cs="Consolas"/>
          <w:sz w:val="28"/>
          <w:szCs w:val="28"/>
        </w:rPr>
        <w:t xml:space="preserve">Solicitar à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06FD3">
        <w:rPr>
          <w:rFonts w:ascii="Book Antiqua" w:hAnsi="Book Antiqua" w:cs="Consolas"/>
          <w:sz w:val="28"/>
          <w:szCs w:val="28"/>
        </w:rPr>
        <w:t xml:space="preserve">Executar mensalmente o aceite dos serviços efetivamente prestados, descontando o equivalente aos não realizados bem como aqueles não aprovados por inconformidade aos padrões estabelecidos, desde que por motivos imputáveis à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>, sem prejuízo das demais sanções disciplinadas neste Contrato.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4.1 –</w:t>
      </w:r>
      <w:r w:rsidRPr="00706FD3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F83072">
        <w:rPr>
          <w:rFonts w:ascii="Book Antiqua" w:hAnsi="Book Antiqua" w:cs="Consolas"/>
          <w:b/>
          <w:sz w:val="28"/>
          <w:szCs w:val="28"/>
        </w:rPr>
        <w:t>R$ 43.200,00 (QUARENTA E TRÊS MIL E DUZENTOS REAIS)</w:t>
      </w:r>
      <w:r w:rsidRPr="00706FD3">
        <w:rPr>
          <w:rFonts w:ascii="Book Antiqua" w:hAnsi="Book Antiqua" w:cs="Consolas"/>
          <w:sz w:val="28"/>
          <w:szCs w:val="28"/>
        </w:rPr>
        <w:t>, o qual correrá por conta da Funciona</w:t>
      </w:r>
      <w:r>
        <w:rPr>
          <w:rFonts w:ascii="Book Antiqua" w:hAnsi="Book Antiqua" w:cs="Consolas"/>
          <w:sz w:val="28"/>
          <w:szCs w:val="28"/>
        </w:rPr>
        <w:t>l</w:t>
      </w:r>
      <w:r w:rsidRPr="00706FD3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F83072" w:rsidRPr="00706FD3" w:rsidRDefault="00F83072" w:rsidP="00F83072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FICHA 257.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4.2 –</w:t>
      </w:r>
      <w:r w:rsidRPr="00706FD3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4.3 –</w:t>
      </w:r>
      <w:r w:rsidRPr="00706FD3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Book Antiqua" w:hAnsi="Book Antiqua" w:cs="Consolas"/>
          <w:sz w:val="28"/>
          <w:szCs w:val="28"/>
        </w:rPr>
        <w:t>a Diretora de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Saúde, o prazo para sua regularização.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4.4 –</w:t>
      </w:r>
      <w:r w:rsidRPr="00706FD3">
        <w:rPr>
          <w:rFonts w:ascii="Book Antiqua" w:hAnsi="Book Antiqua" w:cs="Consolas"/>
          <w:sz w:val="28"/>
          <w:szCs w:val="28"/>
        </w:rPr>
        <w:t xml:space="preserve"> Caso 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4.5 –</w:t>
      </w:r>
      <w:r w:rsidRPr="00706FD3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4.6 –</w:t>
      </w:r>
      <w:r w:rsidRPr="00706FD3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4.7 –</w:t>
      </w:r>
      <w:r w:rsidRPr="00706FD3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lastRenderedPageBreak/>
        <w:t>4.8 –</w:t>
      </w:r>
      <w:r w:rsidRPr="00706FD3">
        <w:rPr>
          <w:rFonts w:ascii="Book Antiqua" w:hAnsi="Book Antiqua" w:cs="Consolas"/>
          <w:sz w:val="28"/>
          <w:szCs w:val="28"/>
        </w:rPr>
        <w:t xml:space="preserve"> No caso de 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4.9 –</w:t>
      </w:r>
      <w:r w:rsidRPr="00706FD3">
        <w:rPr>
          <w:rFonts w:ascii="Book Antiqua" w:hAnsi="Book Antiqua" w:cs="Consolas"/>
          <w:sz w:val="28"/>
          <w:szCs w:val="28"/>
        </w:rPr>
        <w:t xml:space="preserve"> No caso de 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4.10 –</w:t>
      </w:r>
      <w:r w:rsidRPr="00706FD3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CLÁUSULA QUINTA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OBRIGAÇÕES E RESPONSABILIDADES DA CONTRATADA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sz w:val="28"/>
          <w:szCs w:val="28"/>
        </w:rPr>
        <w:t xml:space="preserve">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>, além da disponibilização de mão de obra, dos materiais e dos utensílios e equipamentos necessários à perfeita execução dos serviços, bem como das disposições constantes no Termo de Referência – Anexo ao Edital, obriga-se a: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5.1 –</w:t>
      </w:r>
      <w:r w:rsidRPr="00706FD3">
        <w:rPr>
          <w:rFonts w:ascii="Book Antiqua" w:hAnsi="Book Antiqua" w:cs="Consolas"/>
          <w:sz w:val="28"/>
          <w:szCs w:val="28"/>
        </w:rPr>
        <w:t xml:space="preserve"> Responsabilizar-se integralmente pela execução dos serviços, nos termos da legislação vigente.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5.2 –</w:t>
      </w:r>
      <w:r w:rsidRPr="00706FD3">
        <w:rPr>
          <w:rFonts w:ascii="Book Antiqua" w:hAnsi="Book Antiqua" w:cs="Consolas"/>
          <w:sz w:val="28"/>
          <w:szCs w:val="28"/>
        </w:rPr>
        <w:t xml:space="preserve"> Comunicar à Diretora d</w:t>
      </w:r>
      <w:r>
        <w:rPr>
          <w:rFonts w:ascii="Book Antiqua" w:hAnsi="Book Antiqua" w:cs="Consolas"/>
          <w:sz w:val="28"/>
          <w:szCs w:val="28"/>
        </w:rPr>
        <w:t>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Saúde, sempre que necessário, as ocorrências verificadas no transcorrer dos serviços.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5.3 –</w:t>
      </w:r>
      <w:r w:rsidRPr="00706FD3">
        <w:rPr>
          <w:rFonts w:ascii="Book Antiqua" w:hAnsi="Book Antiqua" w:cs="Consolas"/>
          <w:sz w:val="28"/>
          <w:szCs w:val="28"/>
        </w:rPr>
        <w:t xml:space="preserve"> Indicar preposto para tratar de assuntos de cunho administrativo e encarregado de serviços para tratar de assuntos operacionais.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5.3.1 –</w:t>
      </w:r>
      <w:r w:rsidRPr="00706FD3">
        <w:rPr>
          <w:rFonts w:ascii="Book Antiqua" w:hAnsi="Book Antiqua" w:cs="Consolas"/>
          <w:sz w:val="28"/>
          <w:szCs w:val="28"/>
        </w:rPr>
        <w:t xml:space="preserve"> A mudança de preposto ou de encarregado do Contrato deverá ser formalmente comunicada à Diretora d</w:t>
      </w:r>
      <w:r>
        <w:rPr>
          <w:rFonts w:ascii="Book Antiqua" w:hAnsi="Book Antiqua" w:cs="Consolas"/>
          <w:sz w:val="28"/>
          <w:szCs w:val="28"/>
        </w:rPr>
        <w:t>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lastRenderedPageBreak/>
        <w:t>5.4 –</w:t>
      </w:r>
      <w:r w:rsidRPr="00706FD3">
        <w:rPr>
          <w:rFonts w:ascii="Book Antiqua" w:hAnsi="Book Antiqua" w:cs="Consolas"/>
          <w:sz w:val="28"/>
          <w:szCs w:val="28"/>
        </w:rPr>
        <w:t xml:space="preserve"> Prestar os esclarecimentos e as orientações que forem solicitadas pela Diretora d</w:t>
      </w:r>
      <w:r>
        <w:rPr>
          <w:rFonts w:ascii="Book Antiqua" w:hAnsi="Book Antiqua" w:cs="Consolas"/>
          <w:sz w:val="28"/>
          <w:szCs w:val="28"/>
        </w:rPr>
        <w:t>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5.5 –</w:t>
      </w:r>
      <w:r w:rsidRPr="00706FD3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em sua habilitação.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5.6 –</w:t>
      </w:r>
      <w:r w:rsidRPr="00706FD3">
        <w:rPr>
          <w:rFonts w:ascii="Book Antiqua" w:hAnsi="Book Antiqua" w:cs="Consolas"/>
          <w:sz w:val="28"/>
          <w:szCs w:val="28"/>
        </w:rPr>
        <w:t xml:space="preserve"> Responder por danos causados diretamente à Administração ou a terceiros, decorrentes de sua culpa ou dolo na execução do objeto, não excluindo ou reduzindo essa responsabilidade a fiscalização ou o acompanhamento pelo </w:t>
      </w:r>
      <w:r w:rsidRPr="00706FD3">
        <w:rPr>
          <w:rFonts w:ascii="Book Antiqua" w:hAnsi="Book Antiqua" w:cs="Consolas"/>
          <w:b/>
          <w:sz w:val="28"/>
          <w:szCs w:val="28"/>
        </w:rPr>
        <w:t>CONTRATANTE</w:t>
      </w:r>
      <w:r w:rsidRPr="00706FD3">
        <w:rPr>
          <w:rFonts w:ascii="Book Antiqua" w:hAnsi="Book Antiqua" w:cs="Consolas"/>
          <w:sz w:val="28"/>
          <w:szCs w:val="28"/>
        </w:rPr>
        <w:t xml:space="preserve">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5.7 –</w:t>
      </w:r>
      <w:r w:rsidRPr="00706FD3">
        <w:rPr>
          <w:rFonts w:ascii="Book Antiqua" w:hAnsi="Book Antiqua" w:cs="Consolas"/>
          <w:sz w:val="28"/>
          <w:szCs w:val="28"/>
        </w:rPr>
        <w:t xml:space="preserve"> Refazer os serviços considerados inadequados pela Diretora d</w:t>
      </w:r>
      <w:r>
        <w:rPr>
          <w:rFonts w:ascii="Book Antiqua" w:hAnsi="Book Antiqua" w:cs="Consolas"/>
          <w:sz w:val="28"/>
          <w:szCs w:val="28"/>
        </w:rPr>
        <w:t>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5.8 –</w:t>
      </w:r>
      <w:r w:rsidRPr="00706FD3">
        <w:rPr>
          <w:rFonts w:ascii="Book Antiqua" w:hAnsi="Book Antiqua" w:cs="Consolas"/>
          <w:sz w:val="28"/>
          <w:szCs w:val="28"/>
        </w:rPr>
        <w:t xml:space="preserve"> 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>
        <w:rPr>
          <w:rFonts w:ascii="Book Antiqua" w:hAnsi="Book Antiqua" w:cs="Consolas"/>
          <w:sz w:val="28"/>
          <w:szCs w:val="28"/>
        </w:rPr>
        <w:t>Diretora de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 e, ainda, na hipótese de substituição ou impedimento do administrador judicial, comunicar imediatamente, por escrito, à </w:t>
      </w:r>
      <w:r>
        <w:rPr>
          <w:rFonts w:ascii="Book Antiqua" w:hAnsi="Book Antiqua" w:cs="Consolas"/>
          <w:sz w:val="28"/>
          <w:szCs w:val="28"/>
        </w:rPr>
        <w:t>Diretora de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CLÁUSULA SEXTA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6.1 –</w:t>
      </w:r>
      <w:r w:rsidRPr="00706FD3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6.2 –</w:t>
      </w:r>
      <w:r w:rsidRPr="00706FD3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06FD3">
        <w:rPr>
          <w:rFonts w:ascii="Book Antiqua" w:hAnsi="Book Antiqua" w:cs="Consolas"/>
          <w:b/>
          <w:sz w:val="28"/>
          <w:szCs w:val="28"/>
        </w:rPr>
        <w:t>CONTRATADA</w:t>
      </w:r>
      <w:r w:rsidRPr="00706FD3">
        <w:rPr>
          <w:rFonts w:ascii="Book Antiqua" w:hAnsi="Book Antiqua" w:cs="Consolas"/>
          <w:sz w:val="28"/>
          <w:szCs w:val="28"/>
        </w:rPr>
        <w:t xml:space="preserve"> ao local determinado para a execução do objeto. 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6.3 –</w:t>
      </w:r>
      <w:r w:rsidRPr="00706FD3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dos serviços.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06FD3">
        <w:rPr>
          <w:rStyle w:val="Forte"/>
          <w:rFonts w:ascii="Book Antiqua" w:eastAsiaTheme="majorEastAsia" w:hAnsi="Book Antiqua" w:cs="Consolas"/>
          <w:sz w:val="28"/>
          <w:szCs w:val="28"/>
        </w:rPr>
        <w:lastRenderedPageBreak/>
        <w:t>CLÁUSULA SÉTIMA</w:t>
      </w:r>
    </w:p>
    <w:p w:rsidR="00F83072" w:rsidRPr="00706FD3" w:rsidRDefault="00F83072" w:rsidP="00F83072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06FD3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F83072" w:rsidRPr="00706FD3" w:rsidRDefault="00F83072" w:rsidP="00F83072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706FD3">
        <w:rPr>
          <w:rFonts w:ascii="Book Antiqua" w:hAnsi="Book Antiqua" w:cs="Consolas"/>
          <w:sz w:val="28"/>
          <w:szCs w:val="28"/>
        </w:rPr>
        <w:t>– Fica nomeada como gestora do contrato, a Senhora Denise Gu</w:t>
      </w:r>
      <w:r>
        <w:rPr>
          <w:rFonts w:ascii="Book Antiqua" w:hAnsi="Book Antiqua" w:cs="Consolas"/>
          <w:sz w:val="28"/>
          <w:szCs w:val="28"/>
        </w:rPr>
        <w:t>imarães de Oliveira, Diretora de</w:t>
      </w:r>
      <w:r w:rsidRPr="00706FD3">
        <w:rPr>
          <w:rFonts w:ascii="Book Antiqua" w:hAnsi="Book Antiqua" w:cs="Consolas"/>
          <w:sz w:val="28"/>
          <w:szCs w:val="28"/>
        </w:rPr>
        <w:t xml:space="preserve"> Divisão de Saúde e </w:t>
      </w:r>
      <w:r w:rsidRPr="00706FD3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706FD3">
        <w:rPr>
          <w:rFonts w:ascii="Book Antiqua" w:hAnsi="Book Antiqua" w:cs="Consolas"/>
          <w:sz w:val="28"/>
          <w:szCs w:val="28"/>
        </w:rPr>
        <w:t>405.834.448-22</w:t>
      </w:r>
      <w:r w:rsidRPr="00706FD3">
        <w:rPr>
          <w:rFonts w:ascii="Book Antiqua" w:hAnsi="Book Antiqua" w:cs="Consolas"/>
          <w:bCs/>
          <w:sz w:val="28"/>
          <w:szCs w:val="28"/>
        </w:rPr>
        <w:t>.</w:t>
      </w:r>
    </w:p>
    <w:p w:rsidR="00F83072" w:rsidRPr="00706FD3" w:rsidRDefault="00F83072" w:rsidP="00F83072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83072" w:rsidRPr="00706FD3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>7.1.1 –</w:t>
      </w:r>
      <w:r w:rsidRPr="00706FD3">
        <w:rPr>
          <w:rFonts w:ascii="Book Antiqua" w:hAnsi="Book Antiqua" w:cs="Consolas"/>
          <w:sz w:val="28"/>
          <w:szCs w:val="28"/>
        </w:rPr>
        <w:t xml:space="preserve"> No desempenho de suas atividades é assegurada a gestora do contrato o direito de verificar a perfeita execução do presente contrato em todos os termos e condições</w:t>
      </w:r>
      <w:r w:rsidRPr="00706FD3">
        <w:rPr>
          <w:rFonts w:ascii="Book Antiqua" w:hAnsi="Book Antiqua" w:cs="Consolas"/>
          <w:bCs/>
          <w:sz w:val="28"/>
          <w:szCs w:val="28"/>
        </w:rPr>
        <w:t>.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OITAVA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F4128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41283" w:rsidRDefault="00F41283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bookmarkStart w:id="0" w:name="_GoBack"/>
      <w:bookmarkEnd w:id="0"/>
      <w:r w:rsidR="00F83072">
        <w:rPr>
          <w:rFonts w:ascii="Book Antiqua" w:hAnsi="Book Antiqua" w:cs="Consolas"/>
          <w:b/>
          <w:sz w:val="28"/>
          <w:szCs w:val="28"/>
        </w:rPr>
        <w:t>CHEIRO VERDE COMÉ</w:t>
      </w:r>
      <w:r w:rsidR="00F83072" w:rsidRPr="00B86EB1">
        <w:rPr>
          <w:rFonts w:ascii="Book Antiqua" w:hAnsi="Book Antiqua" w:cs="Consolas"/>
          <w:b/>
          <w:sz w:val="28"/>
          <w:szCs w:val="28"/>
        </w:rPr>
        <w:t xml:space="preserve">RCIO DE MATERIAL </w:t>
      </w:r>
    </w:p>
    <w:p w:rsidR="00F83072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86EB1">
        <w:rPr>
          <w:rFonts w:ascii="Book Antiqua" w:hAnsi="Book Antiqua" w:cs="Consolas"/>
          <w:b/>
          <w:sz w:val="28"/>
          <w:szCs w:val="28"/>
        </w:rPr>
        <w:t>RECICLAVEL AMBIENTAL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VERA LUCIA PINHEIRO SHIOGA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06FD3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F83072" w:rsidRPr="00706FD3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41969">
        <w:rPr>
          <w:rFonts w:ascii="Book Antiqua" w:hAnsi="Book Antiqua" w:cs="Consolas"/>
          <w:sz w:val="28"/>
          <w:szCs w:val="28"/>
        </w:rPr>
        <w:t>:</w:t>
      </w: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83072" w:rsidRPr="00741969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4770"/>
      </w:tblGrid>
      <w:tr w:rsidR="00F83072" w:rsidRPr="00F65B90" w:rsidTr="00270232">
        <w:trPr>
          <w:jc w:val="center"/>
        </w:trPr>
        <w:tc>
          <w:tcPr>
            <w:tcW w:w="5921" w:type="dxa"/>
          </w:tcPr>
          <w:p w:rsidR="00F83072" w:rsidRPr="00F65B90" w:rsidRDefault="00F83072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C</w:t>
            </w:r>
            <w:r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F83072" w:rsidRPr="00F65B90" w:rsidRDefault="00F83072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83072" w:rsidRPr="00F65B90" w:rsidRDefault="00F83072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83072" w:rsidRPr="00F65B90" w:rsidRDefault="00F83072" w:rsidP="00270232">
            <w:pPr>
              <w:tabs>
                <w:tab w:val="left" w:pos="5781"/>
              </w:tabs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F65B90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0" w:type="dxa"/>
          </w:tcPr>
          <w:p w:rsidR="00F83072" w:rsidRPr="00F65B90" w:rsidRDefault="00F83072" w:rsidP="00270232">
            <w:pPr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ROBERTOM. DA SILVA</w:t>
            </w:r>
          </w:p>
          <w:p w:rsidR="00F83072" w:rsidRPr="00F65B90" w:rsidRDefault="00F83072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83072" w:rsidRPr="00F65B90" w:rsidRDefault="00F83072" w:rsidP="0027023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F83072" w:rsidRPr="00F83072" w:rsidRDefault="00F83072" w:rsidP="00F83072">
            <w:pPr>
              <w:ind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F65B9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41283" w:rsidRDefault="00F41283" w:rsidP="009B2D4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2D40" w:rsidRPr="00236D1C" w:rsidRDefault="009B2D40" w:rsidP="009B2D4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lastRenderedPageBreak/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9B2D40" w:rsidRDefault="009B2D40" w:rsidP="009B2D4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9B2D40" w:rsidRDefault="009B2D40" w:rsidP="009B2D4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9B2D40" w:rsidRPr="006026C0" w:rsidRDefault="009B2D40" w:rsidP="009B2D4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9B2D40" w:rsidRPr="006026C0" w:rsidRDefault="009B2D40" w:rsidP="009B2D4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9B2D40" w:rsidRPr="00236D1C" w:rsidRDefault="009B2D40" w:rsidP="009B2D40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9B2D40" w:rsidRDefault="009B2D40" w:rsidP="00F83072">
      <w:pPr>
        <w:pStyle w:val="Ttulo01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pStyle w:val="Ttulo01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F83072" w:rsidRPr="00984E5E" w:rsidRDefault="00F83072" w:rsidP="00F83072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 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CHEIRO VERDE COMÉ</w:t>
      </w:r>
      <w:r w:rsidRPr="00B86EB1">
        <w:rPr>
          <w:rFonts w:ascii="Book Antiqua" w:hAnsi="Book Antiqua" w:cs="Consolas"/>
          <w:b/>
          <w:sz w:val="28"/>
          <w:szCs w:val="28"/>
        </w:rPr>
        <w:t>RCIO DE MATERIAL RECICLAVEL AMBIENTAL LTDA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84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F83072" w:rsidRPr="00984E5E" w:rsidRDefault="00F83072" w:rsidP="00F83072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706FD3">
        <w:rPr>
          <w:rFonts w:ascii="Book Antiqua" w:eastAsia="MS Mincho" w:hAnsi="Book Antiqua" w:cs="Consolas"/>
          <w:bCs/>
          <w:sz w:val="28"/>
          <w:szCs w:val="28"/>
        </w:rPr>
        <w:t>C</w:t>
      </w:r>
      <w:r w:rsidRPr="00706FD3">
        <w:rPr>
          <w:rFonts w:ascii="Book Antiqua" w:hAnsi="Book Antiqua"/>
          <w:sz w:val="28"/>
          <w:szCs w:val="28"/>
        </w:rPr>
        <w:t>ontratação de Empresa Especializada para a Prestação de Serviços</w:t>
      </w:r>
      <w:r w:rsidRPr="00706FD3">
        <w:rPr>
          <w:rFonts w:ascii="Book Antiqua" w:hAnsi="Book Antiqua" w:cs="Consolas"/>
          <w:sz w:val="28"/>
          <w:szCs w:val="28"/>
        </w:rPr>
        <w:t xml:space="preserve"> de </w:t>
      </w:r>
      <w:r w:rsidRPr="00706FD3">
        <w:rPr>
          <w:rFonts w:ascii="Book Antiqua" w:hAnsi="Book Antiqua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706FD3">
        <w:rPr>
          <w:rFonts w:ascii="Book Antiqua" w:hAnsi="Book Antiqua" w:cs="Consolas"/>
          <w:sz w:val="28"/>
          <w:szCs w:val="28"/>
        </w:rPr>
        <w:t xml:space="preserve">para a Diretoria </w:t>
      </w:r>
      <w:r w:rsidRPr="00706FD3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706FD3">
        <w:rPr>
          <w:rFonts w:ascii="Book Antiqua" w:hAnsi="Book Antiqua" w:cs="Consolas"/>
          <w:sz w:val="28"/>
          <w:szCs w:val="28"/>
        </w:rPr>
        <w:t xml:space="preserve">, localizada na </w:t>
      </w:r>
      <w:r w:rsidRPr="00706FD3">
        <w:rPr>
          <w:rFonts w:ascii="Book Antiqua" w:hAnsi="Book Antiqua" w:cs="Consolas"/>
          <w:bCs/>
          <w:sz w:val="28"/>
          <w:szCs w:val="28"/>
        </w:rPr>
        <w:t>Rua Riachuelo n° 910 – Centro – Pirajuí – SP</w:t>
      </w:r>
      <w:r w:rsidRPr="00706FD3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b/>
          <w:sz w:val="28"/>
          <w:szCs w:val="28"/>
        </w:rPr>
        <w:t>1.</w:t>
      </w:r>
      <w:r w:rsidRPr="00984E5E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984E5E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b)</w:t>
      </w:r>
      <w:r w:rsidRPr="00984E5E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c)</w:t>
      </w:r>
      <w:r w:rsidRPr="00984E5E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d)</w:t>
      </w:r>
      <w:r w:rsidRPr="00984E5E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2.</w:t>
      </w:r>
      <w:r w:rsidRPr="00984E5E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a)</w:t>
      </w:r>
      <w:r w:rsidRPr="00984E5E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publicação;</w:t>
      </w:r>
    </w:p>
    <w:p w:rsidR="00F83072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lastRenderedPageBreak/>
        <w:t>b)</w:t>
      </w:r>
      <w:r w:rsidRPr="00984E5E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984E5E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QUINTA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12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DO ÓRGÃO/ENTIDADE: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00535" w:rsidRDefault="00F83072" w:rsidP="00F83072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F83072" w:rsidRPr="00900535" w:rsidRDefault="00F83072" w:rsidP="00F83072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______________________________</w:t>
      </w:r>
      <w:r w:rsidR="00F41283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PELO CONTRATANTE: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984E5E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Cargo: Prefeito Municipal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CPF: 382.854.078-37</w:t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</w:r>
      <w:r w:rsidRPr="00984E5E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Data de Nascimento: 23/10/1989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984E5E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020458" w:rsidRPr="00020458">
        <w:rPr>
          <w:rFonts w:ascii="Book Antiqua" w:hAnsi="Book Antiqua" w:cs="Consolas"/>
          <w:bCs/>
          <w:sz w:val="28"/>
          <w:szCs w:val="28"/>
        </w:rPr>
        <w:t>cesar_fiala@hotmail.com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>Telefone: (0XX14) 3572-8222</w:t>
      </w:r>
    </w:p>
    <w:p w:rsidR="00F41283" w:rsidRDefault="00F41283" w:rsidP="00F83072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______________________</w:t>
      </w:r>
      <w:r w:rsidR="00F41283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</w:t>
      </w:r>
    </w:p>
    <w:p w:rsidR="00F41283" w:rsidRDefault="00F41283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F41283" w:rsidRDefault="00F41283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F83072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lastRenderedPageBreak/>
        <w:t>PEL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 xml:space="preserve"> 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</w:t>
      </w:r>
    </w:p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Nome: </w:t>
      </w:r>
      <w:r w:rsidRPr="00F83072">
        <w:rPr>
          <w:rFonts w:ascii="Book Antiqua" w:hAnsi="Book Antiqua" w:cs="Consolas"/>
          <w:sz w:val="28"/>
          <w:szCs w:val="28"/>
        </w:rPr>
        <w:t xml:space="preserve">Vera Lucia Pinheiro </w:t>
      </w:r>
      <w:proofErr w:type="spellStart"/>
      <w:r w:rsidRPr="00F83072">
        <w:rPr>
          <w:rFonts w:ascii="Book Antiqua" w:hAnsi="Book Antiqua" w:cs="Consolas"/>
          <w:sz w:val="28"/>
          <w:szCs w:val="28"/>
        </w:rPr>
        <w:t>Shioga</w:t>
      </w:r>
      <w:proofErr w:type="spellEnd"/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Comerciante</w:t>
      </w:r>
    </w:p>
    <w:p w:rsidR="00F83072" w:rsidRPr="002B465A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2B465A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474.162.978-34</w:t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</w:r>
      <w:r w:rsidRPr="002B465A">
        <w:rPr>
          <w:rFonts w:ascii="Book Antiqua" w:hAnsi="Book Antiqua" w:cs="Consolas"/>
          <w:sz w:val="28"/>
          <w:szCs w:val="28"/>
        </w:rPr>
        <w:tab/>
        <w:t xml:space="preserve">RG: </w:t>
      </w:r>
      <w:r>
        <w:rPr>
          <w:rFonts w:ascii="Book Antiqua" w:hAnsi="Book Antiqua" w:cs="Consolas"/>
          <w:sz w:val="28"/>
          <w:szCs w:val="28"/>
        </w:rPr>
        <w:t>4.486.873-X</w:t>
      </w:r>
      <w:r w:rsidRPr="002B465A">
        <w:rPr>
          <w:rFonts w:ascii="Book Antiqua" w:hAnsi="Book Antiqua" w:cs="Consolas"/>
          <w:sz w:val="28"/>
          <w:szCs w:val="28"/>
        </w:rPr>
        <w:t xml:space="preserve"> SSP/SP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10/04/1945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020458">
        <w:rPr>
          <w:rFonts w:ascii="Book Antiqua" w:hAnsi="Book Antiqua" w:cs="Consolas"/>
          <w:sz w:val="28"/>
          <w:szCs w:val="28"/>
        </w:rPr>
        <w:t xml:space="preserve">Rua Francisco </w:t>
      </w:r>
      <w:proofErr w:type="spellStart"/>
      <w:r w:rsidR="00020458">
        <w:rPr>
          <w:rFonts w:ascii="Book Antiqua" w:hAnsi="Book Antiqua" w:cs="Consolas"/>
          <w:sz w:val="28"/>
          <w:szCs w:val="28"/>
        </w:rPr>
        <w:t>Bonacci</w:t>
      </w:r>
      <w:proofErr w:type="spellEnd"/>
      <w:r w:rsidR="00020458">
        <w:rPr>
          <w:rFonts w:ascii="Book Antiqua" w:hAnsi="Book Antiqua" w:cs="Consolas"/>
          <w:sz w:val="28"/>
          <w:szCs w:val="28"/>
        </w:rPr>
        <w:t xml:space="preserve"> nº 173 – Bairro Centro – CEP </w:t>
      </w:r>
      <w:r w:rsidR="00020458" w:rsidRPr="00020458">
        <w:rPr>
          <w:rFonts w:ascii="Book Antiqua" w:hAnsi="Book Antiqua" w:cs="Consolas"/>
          <w:sz w:val="28"/>
          <w:szCs w:val="28"/>
        </w:rPr>
        <w:t>18</w:t>
      </w:r>
      <w:r w:rsidR="00020458">
        <w:rPr>
          <w:rFonts w:ascii="Book Antiqua" w:hAnsi="Book Antiqua" w:cs="Consolas"/>
          <w:sz w:val="28"/>
          <w:szCs w:val="28"/>
        </w:rPr>
        <w:t>.</w:t>
      </w:r>
      <w:r w:rsidR="00020458" w:rsidRPr="00020458">
        <w:rPr>
          <w:rFonts w:ascii="Book Antiqua" w:hAnsi="Book Antiqua" w:cs="Consolas"/>
          <w:sz w:val="28"/>
          <w:szCs w:val="28"/>
        </w:rPr>
        <w:t>950-970</w:t>
      </w:r>
      <w:r w:rsidR="00020458">
        <w:rPr>
          <w:rFonts w:ascii="Book Antiqua" w:hAnsi="Book Antiqua" w:cs="Consolas"/>
          <w:sz w:val="28"/>
          <w:szCs w:val="28"/>
        </w:rPr>
        <w:t xml:space="preserve"> - Ipaussu - SP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institucional: </w:t>
      </w:r>
      <w:r w:rsidR="00020458">
        <w:rPr>
          <w:rFonts w:ascii="Book Antiqua" w:hAnsi="Book Antiqua" w:cs="Consolas"/>
          <w:sz w:val="28"/>
          <w:szCs w:val="28"/>
        </w:rPr>
        <w:t>cheiroverde@cheiroverdeambiental.com.br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E-mail pessoal: </w:t>
      </w:r>
      <w:r w:rsidR="00020458">
        <w:rPr>
          <w:rFonts w:ascii="Book Antiqua" w:hAnsi="Book Antiqua" w:cs="Consolas"/>
          <w:sz w:val="28"/>
          <w:szCs w:val="28"/>
        </w:rPr>
        <w:t>cheiroverde@cheiroverdeambiental.com.br</w:t>
      </w:r>
    </w:p>
    <w:p w:rsidR="00F83072" w:rsidRPr="00984E5E" w:rsidRDefault="00F83072" w:rsidP="00F83072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hAnsi="Book Antiqua" w:cs="Consolas"/>
          <w:sz w:val="28"/>
          <w:szCs w:val="28"/>
        </w:rPr>
        <w:t>(0XX16) 3446-7010</w:t>
      </w:r>
    </w:p>
    <w:p w:rsidR="00F83072" w:rsidRPr="00984E5E" w:rsidRDefault="00F83072" w:rsidP="00F83072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F83072" w:rsidRPr="00984E5E" w:rsidRDefault="00F83072" w:rsidP="00F83072">
      <w:pPr>
        <w:tabs>
          <w:tab w:val="right" w:pos="9214"/>
        </w:tabs>
        <w:ind w:left="0" w:right="0"/>
        <w:rPr>
          <w:rFonts w:ascii="Book Antiqua" w:hAnsi="Book Antiqua" w:cs="Consolas"/>
          <w:sz w:val="28"/>
          <w:szCs w:val="28"/>
        </w:rPr>
      </w:pPr>
      <w:proofErr w:type="gramStart"/>
      <w:r w:rsidRPr="00984E5E">
        <w:rPr>
          <w:rFonts w:ascii="Book Antiqua" w:hAnsi="Book Antiqua" w:cs="Consolas"/>
          <w:sz w:val="28"/>
          <w:szCs w:val="28"/>
        </w:rPr>
        <w:t>Assinatura:_</w:t>
      </w:r>
      <w:proofErr w:type="gramEnd"/>
      <w:r w:rsidRPr="00984E5E">
        <w:rPr>
          <w:rFonts w:ascii="Book Antiqua" w:hAnsi="Book Antiqua" w:cs="Consolas"/>
          <w:sz w:val="28"/>
          <w:szCs w:val="28"/>
        </w:rPr>
        <w:t>________________</w:t>
      </w:r>
      <w:r w:rsidR="00F41283">
        <w:rPr>
          <w:rFonts w:ascii="Book Antiqua" w:hAnsi="Book Antiqua" w:cs="Consolas"/>
          <w:sz w:val="28"/>
          <w:szCs w:val="28"/>
        </w:rPr>
        <w:t>_____</w:t>
      </w:r>
      <w:r w:rsidRPr="00984E5E">
        <w:rPr>
          <w:rFonts w:ascii="Book Antiqua" w:hAnsi="Book Antiqua" w:cs="Consolas"/>
          <w:sz w:val="28"/>
          <w:szCs w:val="28"/>
        </w:rPr>
        <w:t>____________________________________</w:t>
      </w: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984E5E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F83072" w:rsidRPr="00984E5E" w:rsidRDefault="00F83072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020458" w:rsidRPr="00984E5E" w:rsidRDefault="00020458" w:rsidP="00020458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84E5E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020458" w:rsidRPr="00984E5E" w:rsidRDefault="00020458" w:rsidP="00020458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CONTRATAD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984E5E">
        <w:rPr>
          <w:rFonts w:ascii="Book Antiqua" w:hAnsi="Book Antiqua" w:cs="Consolas"/>
          <w:b/>
          <w:sz w:val="28"/>
          <w:szCs w:val="28"/>
        </w:rPr>
        <w:t>: EMPRESA</w:t>
      </w:r>
      <w:r w:rsidRPr="00734CD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CHEIRO VERDE COMÉ</w:t>
      </w:r>
      <w:r w:rsidRPr="00B86EB1">
        <w:rPr>
          <w:rFonts w:ascii="Book Antiqua" w:hAnsi="Book Antiqua" w:cs="Consolas"/>
          <w:b/>
          <w:sz w:val="28"/>
          <w:szCs w:val="28"/>
        </w:rPr>
        <w:t>RCIO DE MATERIAL RECICLAVEL AMBIENTAL LTDA</w:t>
      </w:r>
    </w:p>
    <w:p w:rsidR="00020458" w:rsidRPr="00984E5E" w:rsidRDefault="00020458" w:rsidP="00020458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84E5E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84</w:t>
      </w:r>
      <w:r w:rsidRPr="00984E5E">
        <w:rPr>
          <w:rFonts w:ascii="Book Antiqua" w:hAnsi="Book Antiqua" w:cs="Consolas"/>
          <w:sz w:val="28"/>
          <w:szCs w:val="28"/>
        </w:rPr>
        <w:t>/2019</w:t>
      </w:r>
    </w:p>
    <w:p w:rsidR="00020458" w:rsidRPr="00984E5E" w:rsidRDefault="00020458" w:rsidP="00020458">
      <w:pPr>
        <w:widowControl w:val="0"/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OBJETO:</w:t>
      </w:r>
      <w:r w:rsidRPr="00984E5E">
        <w:rPr>
          <w:rFonts w:ascii="Book Antiqua" w:hAnsi="Book Antiqua" w:cs="Consolas"/>
          <w:sz w:val="28"/>
          <w:szCs w:val="28"/>
        </w:rPr>
        <w:t xml:space="preserve"> </w:t>
      </w:r>
      <w:r w:rsidRPr="00706FD3">
        <w:rPr>
          <w:rFonts w:ascii="Book Antiqua" w:eastAsia="MS Mincho" w:hAnsi="Book Antiqua" w:cs="Consolas"/>
          <w:bCs/>
          <w:sz w:val="28"/>
          <w:szCs w:val="28"/>
        </w:rPr>
        <w:t>C</w:t>
      </w:r>
      <w:r w:rsidRPr="00706FD3">
        <w:rPr>
          <w:rFonts w:ascii="Book Antiqua" w:hAnsi="Book Antiqua"/>
          <w:sz w:val="28"/>
          <w:szCs w:val="28"/>
        </w:rPr>
        <w:t>ontratação de Empresa Especializada para a Prestação de Serviços</w:t>
      </w:r>
      <w:r w:rsidRPr="00706FD3">
        <w:rPr>
          <w:rFonts w:ascii="Book Antiqua" w:hAnsi="Book Antiqua" w:cs="Consolas"/>
          <w:sz w:val="28"/>
          <w:szCs w:val="28"/>
        </w:rPr>
        <w:t xml:space="preserve"> de </w:t>
      </w:r>
      <w:r w:rsidRPr="00706FD3">
        <w:rPr>
          <w:rFonts w:ascii="Book Antiqua" w:hAnsi="Book Antiqua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706FD3">
        <w:rPr>
          <w:rFonts w:ascii="Book Antiqua" w:hAnsi="Book Antiqua" w:cs="Consolas"/>
          <w:sz w:val="28"/>
          <w:szCs w:val="28"/>
        </w:rPr>
        <w:t xml:space="preserve">para a Diretoria </w:t>
      </w:r>
      <w:r w:rsidRPr="00706FD3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706FD3">
        <w:rPr>
          <w:rFonts w:ascii="Book Antiqua" w:hAnsi="Book Antiqua" w:cs="Consolas"/>
          <w:sz w:val="28"/>
          <w:szCs w:val="28"/>
        </w:rPr>
        <w:t xml:space="preserve">, localizada na </w:t>
      </w:r>
      <w:r w:rsidRPr="00706FD3">
        <w:rPr>
          <w:rFonts w:ascii="Book Antiqua" w:hAnsi="Book Antiqua" w:cs="Consolas"/>
          <w:bCs/>
          <w:sz w:val="28"/>
          <w:szCs w:val="28"/>
        </w:rPr>
        <w:t>Rua Riachuelo n° 910 – Centro – Pirajuí – SP</w:t>
      </w:r>
      <w:r w:rsidRPr="00706FD3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020458" w:rsidRPr="00984E5E" w:rsidRDefault="00020458" w:rsidP="00020458">
      <w:pPr>
        <w:ind w:left="0" w:right="0"/>
        <w:rPr>
          <w:rFonts w:ascii="Book Antiqua" w:hAnsi="Book Antiqua" w:cs="Consolas"/>
          <w:sz w:val="28"/>
          <w:szCs w:val="28"/>
        </w:rPr>
      </w:pPr>
      <w:r w:rsidRPr="00984E5E">
        <w:rPr>
          <w:rFonts w:ascii="Book Antiqua" w:hAnsi="Book Antiqua" w:cs="Consolas"/>
          <w:b/>
          <w:sz w:val="28"/>
          <w:szCs w:val="28"/>
        </w:rPr>
        <w:t>ADVOGADO/Nº OAB:</w:t>
      </w:r>
      <w:r w:rsidRPr="00984E5E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84E5E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84E5E">
        <w:rPr>
          <w:rFonts w:ascii="Book Antiqua" w:hAnsi="Book Antiqua" w:cs="Consolas"/>
          <w:sz w:val="28"/>
          <w:szCs w:val="28"/>
        </w:rPr>
        <w:t xml:space="preserve"> / 209.005</w:t>
      </w:r>
    </w:p>
    <w:p w:rsidR="00F83072" w:rsidRPr="00984E5E" w:rsidRDefault="00F83072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F83072" w:rsidRPr="00984E5E" w:rsidRDefault="00F41283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F83072" w:rsidRPr="00984E5E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F83072" w:rsidRPr="00984E5E" w:rsidRDefault="00853103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8A4F7A">
              <w:rPr>
                <w:rFonts w:ascii="Book Antiqua" w:hAnsi="Book Antiqua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F83072" w:rsidRPr="00984E5E" w:rsidRDefault="00F83072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F83072" w:rsidRPr="00984E5E" w:rsidRDefault="00F83072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984E5E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84E5E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84E5E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020458" w:rsidRPr="00984E5E" w:rsidRDefault="00020458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F83072" w:rsidRPr="00984E5E" w:rsidRDefault="00F83072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984E5E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020458" w:rsidRPr="00984E5E" w:rsidRDefault="00020458" w:rsidP="00F83072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84E5E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84E5E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F83072" w:rsidRPr="00984E5E" w:rsidTr="00F41283">
        <w:trPr>
          <w:trHeight w:val="20"/>
          <w:jc w:val="center"/>
        </w:trPr>
        <w:tc>
          <w:tcPr>
            <w:tcW w:w="3660" w:type="dxa"/>
            <w:vAlign w:val="center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F83072" w:rsidRPr="00984E5E" w:rsidRDefault="00F83072" w:rsidP="00270232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984E5E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F83072" w:rsidRPr="00984E5E" w:rsidRDefault="00F83072" w:rsidP="00F83072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 xml:space="preserve">PIRAJUÍ,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QUINTA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12</w:t>
      </w:r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DEZEMBRO</w:t>
      </w:r>
      <w:proofErr w:type="gramEnd"/>
      <w:r w:rsidRPr="00984E5E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F83072" w:rsidRPr="00984E5E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984E5E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984E5E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3072" w:rsidRPr="00984E5E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F83072" w:rsidRPr="00984E5E" w:rsidRDefault="00F83072" w:rsidP="00F83072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84E5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  <w:rPr>
          <w:rFonts w:ascii="Book Antiqua" w:hAnsi="Book Antiqua"/>
          <w:sz w:val="28"/>
          <w:szCs w:val="28"/>
        </w:rPr>
      </w:pPr>
    </w:p>
    <w:p w:rsidR="00F83072" w:rsidRPr="00984E5E" w:rsidRDefault="00F83072" w:rsidP="00F83072">
      <w:pPr>
        <w:ind w:left="0" w:right="0"/>
      </w:pPr>
    </w:p>
    <w:p w:rsidR="00F83072" w:rsidRPr="00E802DC" w:rsidRDefault="00F83072" w:rsidP="00F83072"/>
    <w:p w:rsidR="00EE1584" w:rsidRPr="00F83072" w:rsidRDefault="00EE1584" w:rsidP="00F83072"/>
    <w:sectPr w:rsidR="00EE1584" w:rsidRPr="00F83072" w:rsidSect="00EB5DA3">
      <w:headerReference w:type="default" r:id="rId11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0E" w:rsidRDefault="00A5480E" w:rsidP="00EB5DA3">
      <w:r>
        <w:separator/>
      </w:r>
    </w:p>
  </w:endnote>
  <w:endnote w:type="continuationSeparator" w:id="0">
    <w:p w:rsidR="00A5480E" w:rsidRDefault="00A5480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0E" w:rsidRDefault="00A5480E" w:rsidP="00EB5DA3">
      <w:r>
        <w:separator/>
      </w:r>
    </w:p>
  </w:footnote>
  <w:footnote w:type="continuationSeparator" w:id="0">
    <w:p w:rsidR="00A5480E" w:rsidRDefault="00A5480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0671C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671CB" w:rsidRPr="00F83072" w:rsidRDefault="000671CB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20C1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8307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78485865" wp14:editId="0A7420E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0671CB" w:rsidRPr="00053EBD" w:rsidRDefault="000671C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671CB" w:rsidRPr="00053EBD" w:rsidRDefault="000671C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671CB" w:rsidRPr="00534669" w:rsidRDefault="000671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671CB" w:rsidRDefault="000671C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671CB" w:rsidRPr="00F83072" w:rsidRDefault="000671C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671CB" w:rsidRPr="00BF5471" w:rsidRDefault="000671C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ADA6C2C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03" w:hanging="643"/>
      </w:pPr>
      <w:rPr>
        <w:rFonts w:ascii="Book Antiqua" w:eastAsia="Times New Roman" w:hAnsi="Book Antiqua" w:cs="Times New Roman" w:hint="default"/>
        <w:b/>
        <w:bCs w:val="0"/>
        <w:sz w:val="28"/>
        <w:szCs w:val="28"/>
        <w:lang w:val="pt-BR" w:eastAsia="zh-CN" w:bidi="ar-SA"/>
      </w:rPr>
    </w:lvl>
    <w:lvl w:ilvl="1">
      <w:start w:val="1"/>
      <w:numFmt w:val="decimal"/>
      <w:suff w:val="space"/>
      <w:lvlText w:val="%1.%2)"/>
      <w:lvlJc w:val="left"/>
      <w:pPr>
        <w:tabs>
          <w:tab w:val="num" w:pos="0"/>
        </w:tabs>
        <w:ind w:left="1168" w:hanging="448"/>
      </w:pPr>
      <w:rPr>
        <w:rFonts w:ascii="Book Antiqua" w:eastAsia="Times New Roman" w:hAnsi="Book Antiqua" w:cs="Times New Roman" w:hint="default"/>
        <w:b/>
        <w:bCs/>
        <w:kern w:val="1"/>
        <w:sz w:val="28"/>
        <w:szCs w:val="28"/>
        <w:lang w:val="pt-BR" w:eastAsia="zh-CN" w:bidi="ar-SA"/>
      </w:rPr>
    </w:lvl>
    <w:lvl w:ilvl="2">
      <w:start w:val="1"/>
      <w:numFmt w:val="decimal"/>
      <w:suff w:val="space"/>
      <w:lvlText w:val="%1.%2.%3)"/>
      <w:lvlJc w:val="left"/>
      <w:pPr>
        <w:tabs>
          <w:tab w:val="num" w:pos="0"/>
        </w:tabs>
        <w:ind w:left="1723" w:hanging="643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1440"/>
        </w:tabs>
        <w:ind w:left="1950" w:hanging="1950"/>
      </w:pPr>
      <w:rPr>
        <w:rFonts w:ascii="Book Antiqua" w:eastAsia="Arial Unicode MS" w:hAnsi="Book Antiqua" w:cs="Times New Roman" w:hint="default"/>
        <w:b/>
        <w:bCs w:val="0"/>
        <w:sz w:val="28"/>
        <w:szCs w:val="28"/>
      </w:rPr>
    </w:lvl>
    <w:lvl w:ilvl="4">
      <w:start w:val="1"/>
      <w:numFmt w:val="bullet"/>
      <w:suff w:val="space"/>
      <w:lvlText w:val=""/>
      <w:lvlJc w:val="left"/>
      <w:pPr>
        <w:tabs>
          <w:tab w:val="num" w:pos="0"/>
        </w:tabs>
        <w:ind w:left="4201" w:hanging="2401"/>
      </w:pPr>
      <w:rPr>
        <w:rFonts w:ascii="Wingdings" w:hAnsi="Wingdings" w:cs="Open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37178"/>
    <w:multiLevelType w:val="hybridMultilevel"/>
    <w:tmpl w:val="4A76F4C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3995"/>
    <w:multiLevelType w:val="multilevel"/>
    <w:tmpl w:val="236A209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2C7175"/>
    <w:multiLevelType w:val="hybridMultilevel"/>
    <w:tmpl w:val="D8D86BE8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3FF"/>
    <w:multiLevelType w:val="hybridMultilevel"/>
    <w:tmpl w:val="B5900154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C50"/>
    <w:multiLevelType w:val="hybridMultilevel"/>
    <w:tmpl w:val="622810B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6749"/>
    <w:multiLevelType w:val="multilevel"/>
    <w:tmpl w:val="BB4E334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f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g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h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i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5413E3"/>
    <w:multiLevelType w:val="hybridMultilevel"/>
    <w:tmpl w:val="3F6C81C4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2312"/>
    <w:multiLevelType w:val="hybridMultilevel"/>
    <w:tmpl w:val="49EC6C6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4010"/>
    <w:multiLevelType w:val="hybridMultilevel"/>
    <w:tmpl w:val="E13C7074"/>
    <w:lvl w:ilvl="0" w:tplc="98848484">
      <w:start w:val="2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63AE495E"/>
    <w:multiLevelType w:val="hybridMultilevel"/>
    <w:tmpl w:val="D99AA1E0"/>
    <w:lvl w:ilvl="0" w:tplc="B5A87E4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A0D3D"/>
    <w:multiLevelType w:val="hybridMultilevel"/>
    <w:tmpl w:val="A2F40668"/>
    <w:lvl w:ilvl="0" w:tplc="2A7072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F41ED"/>
    <w:multiLevelType w:val="hybridMultilevel"/>
    <w:tmpl w:val="C046CE7C"/>
    <w:lvl w:ilvl="0" w:tplc="85523526">
      <w:numFmt w:val="bullet"/>
      <w:lvlText w:val="-"/>
      <w:lvlJc w:val="left"/>
      <w:pPr>
        <w:tabs>
          <w:tab w:val="num" w:pos="0"/>
        </w:tabs>
        <w:ind w:left="3900" w:hanging="390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3CC9"/>
    <w:multiLevelType w:val="hybridMultilevel"/>
    <w:tmpl w:val="3DF68FA8"/>
    <w:lvl w:ilvl="0" w:tplc="C7DA71D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658B8"/>
    <w:multiLevelType w:val="hybridMultilevel"/>
    <w:tmpl w:val="03F2D53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D6426"/>
    <w:multiLevelType w:val="hybridMultilevel"/>
    <w:tmpl w:val="BDD295DE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0137"/>
    <w:multiLevelType w:val="hybridMultilevel"/>
    <w:tmpl w:val="83B6811A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14509"/>
    <w:multiLevelType w:val="hybridMultilevel"/>
    <w:tmpl w:val="0D70E888"/>
    <w:lvl w:ilvl="0" w:tplc="5D2025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0458"/>
    <w:rsid w:val="00022DC2"/>
    <w:rsid w:val="00025CED"/>
    <w:rsid w:val="000327BA"/>
    <w:rsid w:val="00034AA4"/>
    <w:rsid w:val="00041876"/>
    <w:rsid w:val="00047AF2"/>
    <w:rsid w:val="00054AE0"/>
    <w:rsid w:val="00056972"/>
    <w:rsid w:val="0006158A"/>
    <w:rsid w:val="0006178D"/>
    <w:rsid w:val="00061BCB"/>
    <w:rsid w:val="000671CB"/>
    <w:rsid w:val="000710F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7128"/>
    <w:rsid w:val="00100309"/>
    <w:rsid w:val="00102E60"/>
    <w:rsid w:val="0010583A"/>
    <w:rsid w:val="00107AA7"/>
    <w:rsid w:val="00110CE3"/>
    <w:rsid w:val="00114CE1"/>
    <w:rsid w:val="00121108"/>
    <w:rsid w:val="001213B3"/>
    <w:rsid w:val="00133188"/>
    <w:rsid w:val="00135771"/>
    <w:rsid w:val="001409E3"/>
    <w:rsid w:val="001464B3"/>
    <w:rsid w:val="0015731C"/>
    <w:rsid w:val="0015796A"/>
    <w:rsid w:val="00174BE5"/>
    <w:rsid w:val="001757BA"/>
    <w:rsid w:val="00183BAF"/>
    <w:rsid w:val="00186975"/>
    <w:rsid w:val="00186B30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1851"/>
    <w:rsid w:val="0021697A"/>
    <w:rsid w:val="00216A38"/>
    <w:rsid w:val="002211A0"/>
    <w:rsid w:val="002254C3"/>
    <w:rsid w:val="00226B3A"/>
    <w:rsid w:val="00230C26"/>
    <w:rsid w:val="00231DB3"/>
    <w:rsid w:val="002353B7"/>
    <w:rsid w:val="0025232C"/>
    <w:rsid w:val="00264FBF"/>
    <w:rsid w:val="00270646"/>
    <w:rsid w:val="002739DF"/>
    <w:rsid w:val="00281034"/>
    <w:rsid w:val="002818CE"/>
    <w:rsid w:val="00282555"/>
    <w:rsid w:val="00284CC2"/>
    <w:rsid w:val="00285607"/>
    <w:rsid w:val="0028718B"/>
    <w:rsid w:val="002928C2"/>
    <w:rsid w:val="00293097"/>
    <w:rsid w:val="00294594"/>
    <w:rsid w:val="002956CA"/>
    <w:rsid w:val="0029605C"/>
    <w:rsid w:val="002A06EB"/>
    <w:rsid w:val="002A250B"/>
    <w:rsid w:val="002A6832"/>
    <w:rsid w:val="002A7EF0"/>
    <w:rsid w:val="002B0138"/>
    <w:rsid w:val="002B08AB"/>
    <w:rsid w:val="002B6D0A"/>
    <w:rsid w:val="002E0EF7"/>
    <w:rsid w:val="002E1CDC"/>
    <w:rsid w:val="002E7930"/>
    <w:rsid w:val="002F21C1"/>
    <w:rsid w:val="002F43F5"/>
    <w:rsid w:val="002F55FC"/>
    <w:rsid w:val="0030174B"/>
    <w:rsid w:val="00302DC4"/>
    <w:rsid w:val="0030333D"/>
    <w:rsid w:val="003054EA"/>
    <w:rsid w:val="00311CB4"/>
    <w:rsid w:val="00314198"/>
    <w:rsid w:val="00320218"/>
    <w:rsid w:val="00320D11"/>
    <w:rsid w:val="00323572"/>
    <w:rsid w:val="00325994"/>
    <w:rsid w:val="00330A98"/>
    <w:rsid w:val="00333345"/>
    <w:rsid w:val="00333DFF"/>
    <w:rsid w:val="00333F61"/>
    <w:rsid w:val="0033403C"/>
    <w:rsid w:val="003378F3"/>
    <w:rsid w:val="003469FD"/>
    <w:rsid w:val="0035181B"/>
    <w:rsid w:val="003546EF"/>
    <w:rsid w:val="003573E0"/>
    <w:rsid w:val="0037152E"/>
    <w:rsid w:val="00393EA7"/>
    <w:rsid w:val="003A3985"/>
    <w:rsid w:val="003A66B2"/>
    <w:rsid w:val="003B0074"/>
    <w:rsid w:val="003B0245"/>
    <w:rsid w:val="003B0E09"/>
    <w:rsid w:val="003B657C"/>
    <w:rsid w:val="003C003E"/>
    <w:rsid w:val="003C1CE5"/>
    <w:rsid w:val="003C49CA"/>
    <w:rsid w:val="003C6C5F"/>
    <w:rsid w:val="003C79A4"/>
    <w:rsid w:val="003D4DA3"/>
    <w:rsid w:val="003D766F"/>
    <w:rsid w:val="003E6E93"/>
    <w:rsid w:val="004002F7"/>
    <w:rsid w:val="004032C3"/>
    <w:rsid w:val="004139DA"/>
    <w:rsid w:val="00422028"/>
    <w:rsid w:val="00423F14"/>
    <w:rsid w:val="0042523C"/>
    <w:rsid w:val="004254FB"/>
    <w:rsid w:val="00426845"/>
    <w:rsid w:val="00427994"/>
    <w:rsid w:val="00427AB8"/>
    <w:rsid w:val="00427C36"/>
    <w:rsid w:val="004303A1"/>
    <w:rsid w:val="004323EA"/>
    <w:rsid w:val="004379F5"/>
    <w:rsid w:val="00441A4B"/>
    <w:rsid w:val="004501F2"/>
    <w:rsid w:val="00451036"/>
    <w:rsid w:val="004626EE"/>
    <w:rsid w:val="00466D15"/>
    <w:rsid w:val="004734E4"/>
    <w:rsid w:val="00476B9F"/>
    <w:rsid w:val="00486D92"/>
    <w:rsid w:val="0049020A"/>
    <w:rsid w:val="004942A4"/>
    <w:rsid w:val="004B4468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6A3A"/>
    <w:rsid w:val="00557288"/>
    <w:rsid w:val="005578F4"/>
    <w:rsid w:val="005614F4"/>
    <w:rsid w:val="00561BD1"/>
    <w:rsid w:val="0056601B"/>
    <w:rsid w:val="005748DB"/>
    <w:rsid w:val="00576245"/>
    <w:rsid w:val="0057690C"/>
    <w:rsid w:val="00582548"/>
    <w:rsid w:val="005955E6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05454"/>
    <w:rsid w:val="00611C14"/>
    <w:rsid w:val="0062161E"/>
    <w:rsid w:val="0062420E"/>
    <w:rsid w:val="00632E6B"/>
    <w:rsid w:val="00642D25"/>
    <w:rsid w:val="006440AA"/>
    <w:rsid w:val="00653BCB"/>
    <w:rsid w:val="00654673"/>
    <w:rsid w:val="00674F57"/>
    <w:rsid w:val="006947D6"/>
    <w:rsid w:val="00697515"/>
    <w:rsid w:val="006A24BE"/>
    <w:rsid w:val="006B0E1B"/>
    <w:rsid w:val="006B5215"/>
    <w:rsid w:val="006C1E94"/>
    <w:rsid w:val="006D1521"/>
    <w:rsid w:val="006D3F23"/>
    <w:rsid w:val="006D67BB"/>
    <w:rsid w:val="006E143F"/>
    <w:rsid w:val="006E3EC0"/>
    <w:rsid w:val="006F2204"/>
    <w:rsid w:val="00702909"/>
    <w:rsid w:val="00705C1C"/>
    <w:rsid w:val="00706FD3"/>
    <w:rsid w:val="0071107C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475A9"/>
    <w:rsid w:val="007516CA"/>
    <w:rsid w:val="007560EF"/>
    <w:rsid w:val="00756F5C"/>
    <w:rsid w:val="00757C34"/>
    <w:rsid w:val="007600FE"/>
    <w:rsid w:val="0076245B"/>
    <w:rsid w:val="0076282D"/>
    <w:rsid w:val="007652EF"/>
    <w:rsid w:val="00766C8D"/>
    <w:rsid w:val="007751F2"/>
    <w:rsid w:val="00777549"/>
    <w:rsid w:val="00777926"/>
    <w:rsid w:val="00786E60"/>
    <w:rsid w:val="007945CF"/>
    <w:rsid w:val="007A508B"/>
    <w:rsid w:val="007C26A9"/>
    <w:rsid w:val="007C33F8"/>
    <w:rsid w:val="007C3BEF"/>
    <w:rsid w:val="007C3FBA"/>
    <w:rsid w:val="007C549F"/>
    <w:rsid w:val="007C6532"/>
    <w:rsid w:val="007D6E47"/>
    <w:rsid w:val="007F4D5D"/>
    <w:rsid w:val="008033B2"/>
    <w:rsid w:val="0080741F"/>
    <w:rsid w:val="00813227"/>
    <w:rsid w:val="008146A5"/>
    <w:rsid w:val="00816A98"/>
    <w:rsid w:val="00817665"/>
    <w:rsid w:val="00817E70"/>
    <w:rsid w:val="0082021F"/>
    <w:rsid w:val="008212A4"/>
    <w:rsid w:val="008216C8"/>
    <w:rsid w:val="008268CA"/>
    <w:rsid w:val="00836F91"/>
    <w:rsid w:val="00846A9E"/>
    <w:rsid w:val="00853103"/>
    <w:rsid w:val="0085554B"/>
    <w:rsid w:val="00855710"/>
    <w:rsid w:val="00855FAB"/>
    <w:rsid w:val="0086613A"/>
    <w:rsid w:val="008745B7"/>
    <w:rsid w:val="00881166"/>
    <w:rsid w:val="00881810"/>
    <w:rsid w:val="00895B11"/>
    <w:rsid w:val="008A02A1"/>
    <w:rsid w:val="008B69FC"/>
    <w:rsid w:val="008B7F18"/>
    <w:rsid w:val="008C0528"/>
    <w:rsid w:val="008C0F32"/>
    <w:rsid w:val="008C2D0A"/>
    <w:rsid w:val="008D6E58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5488"/>
    <w:rsid w:val="009A0F2F"/>
    <w:rsid w:val="009A5CF8"/>
    <w:rsid w:val="009A6316"/>
    <w:rsid w:val="009B2D40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512A"/>
    <w:rsid w:val="00A16F06"/>
    <w:rsid w:val="00A1740D"/>
    <w:rsid w:val="00A2693C"/>
    <w:rsid w:val="00A4111E"/>
    <w:rsid w:val="00A415C3"/>
    <w:rsid w:val="00A43821"/>
    <w:rsid w:val="00A5349F"/>
    <w:rsid w:val="00A5480E"/>
    <w:rsid w:val="00A62E72"/>
    <w:rsid w:val="00A634B0"/>
    <w:rsid w:val="00A715D8"/>
    <w:rsid w:val="00A76D1A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D21A0"/>
    <w:rsid w:val="00AE01B9"/>
    <w:rsid w:val="00AE3998"/>
    <w:rsid w:val="00AE7CDF"/>
    <w:rsid w:val="00AF21A5"/>
    <w:rsid w:val="00AF4A70"/>
    <w:rsid w:val="00B06576"/>
    <w:rsid w:val="00B1132E"/>
    <w:rsid w:val="00B11E16"/>
    <w:rsid w:val="00B20D4A"/>
    <w:rsid w:val="00B23A1D"/>
    <w:rsid w:val="00B254E1"/>
    <w:rsid w:val="00B33DA8"/>
    <w:rsid w:val="00B37652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35890"/>
    <w:rsid w:val="00C43212"/>
    <w:rsid w:val="00C44868"/>
    <w:rsid w:val="00C44E4D"/>
    <w:rsid w:val="00C46A7F"/>
    <w:rsid w:val="00C47338"/>
    <w:rsid w:val="00C508CC"/>
    <w:rsid w:val="00C52C02"/>
    <w:rsid w:val="00C64F72"/>
    <w:rsid w:val="00C76296"/>
    <w:rsid w:val="00C801B6"/>
    <w:rsid w:val="00C8087E"/>
    <w:rsid w:val="00C80A78"/>
    <w:rsid w:val="00C86267"/>
    <w:rsid w:val="00CA17C4"/>
    <w:rsid w:val="00CA6F66"/>
    <w:rsid w:val="00CB014D"/>
    <w:rsid w:val="00CB7BE0"/>
    <w:rsid w:val="00CE5493"/>
    <w:rsid w:val="00CF081E"/>
    <w:rsid w:val="00D0781A"/>
    <w:rsid w:val="00D1376B"/>
    <w:rsid w:val="00D1658E"/>
    <w:rsid w:val="00D213EC"/>
    <w:rsid w:val="00D26A3A"/>
    <w:rsid w:val="00D27D73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B3603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DF7A97"/>
    <w:rsid w:val="00E00964"/>
    <w:rsid w:val="00E05863"/>
    <w:rsid w:val="00E05FB1"/>
    <w:rsid w:val="00E06913"/>
    <w:rsid w:val="00E103BC"/>
    <w:rsid w:val="00E15A53"/>
    <w:rsid w:val="00E20220"/>
    <w:rsid w:val="00E20A2C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446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352C8"/>
    <w:rsid w:val="00F41283"/>
    <w:rsid w:val="00F52342"/>
    <w:rsid w:val="00F52A4F"/>
    <w:rsid w:val="00F53D3F"/>
    <w:rsid w:val="00F63747"/>
    <w:rsid w:val="00F7778B"/>
    <w:rsid w:val="00F811FD"/>
    <w:rsid w:val="00F83072"/>
    <w:rsid w:val="00FA168F"/>
    <w:rsid w:val="00FA26EF"/>
    <w:rsid w:val="00FA6DF7"/>
    <w:rsid w:val="00FA722D"/>
    <w:rsid w:val="00FB0012"/>
    <w:rsid w:val="00FB2750"/>
    <w:rsid w:val="00FB78C7"/>
    <w:rsid w:val="00FC4B15"/>
    <w:rsid w:val="00FC50C3"/>
    <w:rsid w:val="00FC57D3"/>
    <w:rsid w:val="00FC6DCF"/>
    <w:rsid w:val="00FD6783"/>
    <w:rsid w:val="00FF45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9E281"/>
  <w15:docId w15:val="{1176F0CE-3504-406C-8296-E20CC82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TableParagraph">
    <w:name w:val="Table Paragraph"/>
    <w:basedOn w:val="Normal"/>
    <w:uiPriority w:val="1"/>
    <w:qFormat/>
    <w:rsid w:val="00FA168F"/>
    <w:pPr>
      <w:autoSpaceDE w:val="0"/>
      <w:autoSpaceDN w:val="0"/>
      <w:adjustRightInd w:val="0"/>
      <w:spacing w:before="37"/>
      <w:ind w:left="77" w:right="0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Cabealho1">
    <w:name w:val="Cabeçalho1"/>
    <w:basedOn w:val="Normal"/>
    <w:rsid w:val="00FA168F"/>
    <w:pPr>
      <w:tabs>
        <w:tab w:val="center" w:pos="4419"/>
        <w:tab w:val="right" w:pos="8838"/>
      </w:tabs>
      <w:suppressAutoHyphens/>
      <w:autoSpaceDE w:val="0"/>
      <w:ind w:left="0" w:right="0"/>
      <w:jc w:val="lef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FA16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168F"/>
    <w:pPr>
      <w:spacing w:after="140" w:line="288" w:lineRule="auto"/>
    </w:pPr>
  </w:style>
  <w:style w:type="paragraph" w:customStyle="1" w:styleId="TableContents">
    <w:name w:val="Table Contents"/>
    <w:basedOn w:val="Standard"/>
    <w:rsid w:val="00FA168F"/>
  </w:style>
  <w:style w:type="paragraph" w:customStyle="1" w:styleId="Livro">
    <w:name w:val="Livro"/>
    <w:basedOn w:val="Normal"/>
    <w:link w:val="LivroChar"/>
    <w:qFormat/>
    <w:rsid w:val="00F83072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83072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4F0A-DFEA-4E67-B01C-C5D74D6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2884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2019-01-25T15:53:00Z</cp:lastPrinted>
  <dcterms:created xsi:type="dcterms:W3CDTF">2019-12-16T18:08:00Z</dcterms:created>
  <dcterms:modified xsi:type="dcterms:W3CDTF">2019-12-18T14:31:00Z</dcterms:modified>
</cp:coreProperties>
</file>