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>ATA DE REALIZAÇÃO DO PREGÃO ELETRÔNICO FIORILLI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Proc. Licitatório n.º 000075/20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PREGÃO PRESENCIAL n.º 18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Objeto: AQUISIÇÃO DE 6.250 CESTAS BÁSICAS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 xml:space="preserve">Detalhamento do Objeto: 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Na data de 15 de setembro de 2020, às nove horas, zero minuto e zero segundo, o Pregoeiro e a Equipe de Apoio, composta na lista abaixo: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Reuniram-se para realizar os procedimentos relativos ao Pregão Eletrônico em epígrafe. Inicialmente o Pregoeiro abriu a sessão pública em atendimento às disposições contidas no edital, divulgando as propostas recebidas e abrindo a fase de lances.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CREDENCIAMENTO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50"/>
        <w:gridCol w:w="3571"/>
        <w:gridCol w:w="1323"/>
        <w:gridCol w:w="1805"/>
        <w:gridCol w:w="1805"/>
      </w:tblGrid>
      <w:tr w:rsidR="00F66FC3" w:rsidRPr="00F66FC3" w:rsidTr="001A082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Lances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CPF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CNPJ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RG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Preferência de contratação (art. 44 da LC 123/2006)</w:t>
            </w:r>
          </w:p>
        </w:tc>
      </w:tr>
      <w:tr w:rsidR="00F66FC3" w:rsidRPr="00F66FC3" w:rsidTr="001A082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491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COMERCIAL JOAO AFONSO LTDA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CRISTIANO ALTARUGIO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311.339.538-08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53.437.315/0001-67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32.240.736-9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</w:tr>
    </w:tbl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CLASSIFICAÇÃO DA PROPOSTA RECEBIDAS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 xml:space="preserve">Com a colaboração dos membros da Equipe de Apoio, o Pregoeiro procedeu à análise das propostas recebidas,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</w:t>
      </w:r>
      <w:r w:rsidRPr="00F66FC3">
        <w:rPr>
          <w:rFonts w:ascii="Consolas" w:hAnsi="Consolas" w:cs="Consolas"/>
          <w:sz w:val="28"/>
          <w:szCs w:val="28"/>
          <w:lang w:val="x-none"/>
        </w:rPr>
        <w:lastRenderedPageBreak/>
        <w:t>lista de classificação da proposta recebidas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1074"/>
        <w:gridCol w:w="5665"/>
        <w:gridCol w:w="949"/>
        <w:gridCol w:w="1074"/>
      </w:tblGrid>
      <w:tr w:rsidR="00F66FC3" w:rsidRPr="00F66FC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00000001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Descrição do 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CESTA BÁSICA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F66FC3" w:rsidRPr="00F66FC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491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3.576.875,00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</w:tbl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MENSAGENS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RODADA DE LANCES, LC 123 / 2006 E NEGOCIAÇÃO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7"/>
        <w:gridCol w:w="937"/>
        <w:gridCol w:w="937"/>
        <w:gridCol w:w="1530"/>
      </w:tblGrid>
      <w:tr w:rsidR="00F66FC3" w:rsidRPr="00F66FC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00000001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Descrição do 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CESTA BÁSICA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. Lance </w:t>
            </w:r>
            <w:proofErr w:type="spellStart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Tot</w:t>
            </w:r>
            <w:proofErr w:type="spellEnd"/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F66FC3" w:rsidRPr="00F66FC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3.576.875,00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</w:tbl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SITUAÇÃO DOS ITENS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5"/>
        <w:gridCol w:w="949"/>
        <w:gridCol w:w="4700"/>
        <w:gridCol w:w="1074"/>
        <w:gridCol w:w="1556"/>
      </w:tblGrid>
      <w:tr w:rsidR="00F66FC3" w:rsidRPr="00F66FC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Descrição do Lote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Situação/Obs.</w:t>
            </w:r>
          </w:p>
        </w:tc>
      </w:tr>
      <w:tr w:rsidR="00F66FC3" w:rsidRPr="00F66FC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2.371.062,50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00000001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491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CESTA BÁSICA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3.576.875,00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</w:tbl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4202"/>
        <w:gridCol w:w="1074"/>
        <w:gridCol w:w="2039"/>
        <w:gridCol w:w="1323"/>
      </w:tblGrid>
      <w:tr w:rsidR="00F66FC3" w:rsidRPr="00F66FC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F66FC3" w:rsidRPr="00F66FC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>CRISTIANO ALTARUGIO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6FC3" w:rsidRPr="00F66FC3" w:rsidRDefault="00F66FC3" w:rsidP="00F6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F66FC3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</w:tbl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ENCERRAMENTO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 xml:space="preserve">Ato contínuo, o (a) </w:t>
      </w:r>
      <w:proofErr w:type="spellStart"/>
      <w:r w:rsidRPr="00F66FC3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F66FC3">
        <w:rPr>
          <w:rFonts w:ascii="Consolas" w:hAnsi="Consolas" w:cs="Consolas"/>
          <w:sz w:val="28"/>
          <w:szCs w:val="28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Em seguida, lavrando esta Ata dos Trabalhos, que vai por ele (a) assinada, juntamente com os membros de sua Equipe de Apoio.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OCORRÊNCIAS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F66FC3">
        <w:rPr>
          <w:rFonts w:ascii="Consolas" w:hAnsi="Consolas" w:cs="Consolas"/>
          <w:sz w:val="28"/>
          <w:szCs w:val="28"/>
          <w:lang w:val="x-none"/>
        </w:rPr>
        <w:t>Não houve.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lang w:val="x-none"/>
        </w:rPr>
        <w:t>ASSINAM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</w:pPr>
      <w:r w:rsidRPr="00F66FC3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>Comissões / Portarias:</w:t>
      </w: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F66FC3" w:rsidRPr="00F66FC3" w:rsidRDefault="00F66FC3" w:rsidP="00F66FC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1A082D">
        <w:rPr>
          <w:rFonts w:ascii="Consolas" w:hAnsi="Consolas" w:cs="Consolas"/>
          <w:b/>
          <w:bCs/>
          <w:sz w:val="28"/>
          <w:szCs w:val="28"/>
        </w:rPr>
        <w:t>OCORRÊNCIAS</w:t>
      </w: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  <w:r w:rsidRPr="001A082D">
        <w:rPr>
          <w:rFonts w:ascii="Consolas" w:hAnsi="Consolas" w:cs="Consolas"/>
          <w:sz w:val="28"/>
          <w:szCs w:val="28"/>
        </w:rPr>
        <w:t>Não houve.</w:t>
      </w: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1A082D">
        <w:rPr>
          <w:rFonts w:ascii="Consolas" w:hAnsi="Consolas" w:cs="Consolas"/>
          <w:b/>
          <w:bCs/>
          <w:sz w:val="28"/>
          <w:szCs w:val="28"/>
        </w:rPr>
        <w:t>ASSINAM</w:t>
      </w: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  <w:r w:rsidRPr="001A082D">
        <w:rPr>
          <w:rFonts w:ascii="Consolas" w:hAnsi="Consolas" w:cs="Consolas"/>
          <w:b/>
          <w:bCs/>
          <w:sz w:val="28"/>
          <w:szCs w:val="28"/>
          <w:u w:val="single"/>
        </w:rPr>
        <w:t>Comissões / Portarias:</w:t>
      </w:r>
    </w:p>
    <w:p w:rsidR="000C48D5" w:rsidRPr="001A082D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</w:p>
    <w:tbl>
      <w:tblPr>
        <w:tblW w:w="98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80"/>
        <w:gridCol w:w="4260"/>
        <w:gridCol w:w="275"/>
        <w:gridCol w:w="4265"/>
        <w:gridCol w:w="4525"/>
      </w:tblGrid>
      <w:tr w:rsidR="001A082D" w:rsidRPr="001A082D" w:rsidTr="001A082D">
        <w:tc>
          <w:tcPr>
            <w:tcW w:w="4824" w:type="dxa"/>
            <w:shd w:val="clear" w:color="auto" w:fill="FFFFFF"/>
          </w:tcPr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1A082D">
              <w:rPr>
                <w:rFonts w:ascii="Consolas" w:hAnsi="Consolas" w:cs="Consolas"/>
                <w:sz w:val="28"/>
                <w:szCs w:val="28"/>
                <w:lang w:val="pt-BR"/>
              </w:rPr>
              <w:t>RENAN ALVES CERQUEIRA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1A082D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FFFFFF"/>
          </w:tcPr>
          <w:p w:rsidR="001A082D" w:rsidRPr="001A082D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1A082D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1A082D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bookmarkStart w:id="0" w:name="_GoBack"/>
            <w:bookmarkEnd w:id="0"/>
            <w:r w:rsidRPr="001A082D">
              <w:rPr>
                <w:rFonts w:ascii="Consolas" w:hAnsi="Consolas" w:cs="Consolas"/>
                <w:sz w:val="28"/>
                <w:szCs w:val="28"/>
              </w:rPr>
              <w:t>___________________</w:t>
            </w:r>
          </w:p>
          <w:p w:rsidR="001A082D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1A082D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1A082D" w:rsidRPr="001A082D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1A082D">
              <w:rPr>
                <w:rFonts w:ascii="Consolas" w:hAnsi="Consolas" w:cs="Consolas"/>
                <w:sz w:val="28"/>
                <w:szCs w:val="28"/>
              </w:rPr>
              <w:t>Cargo: Pregoeira</w:t>
            </w:r>
          </w:p>
          <w:p w:rsidR="001A082D" w:rsidRPr="001A082D" w:rsidRDefault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82D" w:rsidRPr="001A082D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1A082D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1A082D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1A082D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0C48D5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  <w:r w:rsidRPr="001A082D">
        <w:rPr>
          <w:rFonts w:ascii="Consolas" w:hAnsi="Consolas" w:cs="Consolas"/>
          <w:b/>
          <w:bCs/>
          <w:sz w:val="28"/>
          <w:szCs w:val="28"/>
          <w:u w:val="single"/>
        </w:rPr>
        <w:t>Proponentes:</w:t>
      </w:r>
    </w:p>
    <w:p w:rsidR="001A082D" w:rsidRDefault="001A082D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</w:p>
    <w:p w:rsidR="001A082D" w:rsidRPr="001A082D" w:rsidRDefault="001A082D" w:rsidP="001A082D">
      <w:pPr>
        <w:pStyle w:val="ParagraphStyle"/>
        <w:rPr>
          <w:rFonts w:ascii="Consolas" w:hAnsi="Consolas" w:cs="Consolas"/>
          <w:sz w:val="28"/>
          <w:szCs w:val="28"/>
          <w:lang w:val="pt-BR"/>
        </w:rPr>
      </w:pPr>
      <w:r w:rsidRPr="001A082D">
        <w:rPr>
          <w:rFonts w:ascii="Consolas" w:hAnsi="Consolas" w:cs="Consolas"/>
          <w:sz w:val="28"/>
          <w:szCs w:val="28"/>
          <w:lang w:val="pt-BR"/>
        </w:rPr>
        <w:t>CRISTIANO ALTARUGIO</w:t>
      </w:r>
    </w:p>
    <w:p w:rsidR="001A082D" w:rsidRPr="001A082D" w:rsidRDefault="001A082D" w:rsidP="001A082D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  <w:r w:rsidRPr="001A082D">
        <w:rPr>
          <w:rFonts w:ascii="Consolas" w:hAnsi="Consolas" w:cs="Consolas"/>
          <w:sz w:val="28"/>
          <w:szCs w:val="28"/>
          <w:lang w:val="pt-BR"/>
        </w:rPr>
        <w:t>Comercial João Afonso LTDA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C48D5" w:rsidRPr="001A082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1A082D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1A082D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C5226D" w:rsidRPr="001A082D" w:rsidRDefault="00C5226D" w:rsidP="000C48D5">
      <w:pPr>
        <w:rPr>
          <w:rFonts w:ascii="Consolas" w:hAnsi="Consolas" w:cs="Consolas"/>
          <w:sz w:val="28"/>
          <w:szCs w:val="28"/>
        </w:rPr>
      </w:pPr>
    </w:p>
    <w:sectPr w:rsidR="00C5226D" w:rsidRPr="001A082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A0" w:rsidRDefault="00EE60A0" w:rsidP="00BD0343">
      <w:pPr>
        <w:spacing w:after="0" w:line="240" w:lineRule="auto"/>
      </w:pPr>
      <w:r>
        <w:separator/>
      </w:r>
    </w:p>
  </w:endnote>
  <w:end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66" w:rsidRPr="00043C58" w:rsidRDefault="001A7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A0" w:rsidRDefault="00EE60A0" w:rsidP="00BD0343">
      <w:pPr>
        <w:spacing w:after="0" w:line="240" w:lineRule="auto"/>
      </w:pPr>
      <w:r>
        <w:separator/>
      </w:r>
    </w:p>
  </w:footnote>
  <w:foot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w:rsidR="001A72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A7266" w:rsidRPr="00F66FC3" w:rsidRDefault="00EE60A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66FC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61665167" r:id="rId2"/>
            </w:object>
          </w:r>
        </w:p>
      </w:tc>
      <w:tc>
        <w:tcPr>
          <w:tcW w:w="4254" w:type="pct"/>
          <w:shd w:val="clear" w:color="auto" w:fill="FFFFFF"/>
        </w:tcPr>
        <w:p w:rsidR="001A7266" w:rsidRPr="00053EBD" w:rsidRDefault="001A7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A7266" w:rsidRPr="00053EBD" w:rsidRDefault="001A7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7266" w:rsidRDefault="001A7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A7266" w:rsidRPr="00F66FC3" w:rsidRDefault="001A7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A7266" w:rsidRPr="0040340E" w:rsidRDefault="001A72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43E04D" wp14:editId="3900A1F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19D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158EB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C48D5"/>
    <w:rsid w:val="000E0D22"/>
    <w:rsid w:val="000E15A3"/>
    <w:rsid w:val="000E58CA"/>
    <w:rsid w:val="000F5301"/>
    <w:rsid w:val="00113BE5"/>
    <w:rsid w:val="00145237"/>
    <w:rsid w:val="00147D7D"/>
    <w:rsid w:val="00191486"/>
    <w:rsid w:val="001927B5"/>
    <w:rsid w:val="00196924"/>
    <w:rsid w:val="001A082D"/>
    <w:rsid w:val="001A4B17"/>
    <w:rsid w:val="001A7266"/>
    <w:rsid w:val="001C3FE0"/>
    <w:rsid w:val="001D58FD"/>
    <w:rsid w:val="001F0684"/>
    <w:rsid w:val="00210583"/>
    <w:rsid w:val="002110FE"/>
    <w:rsid w:val="00217F03"/>
    <w:rsid w:val="00266B8A"/>
    <w:rsid w:val="00287A85"/>
    <w:rsid w:val="00294409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84FA4"/>
    <w:rsid w:val="004860B0"/>
    <w:rsid w:val="004A0387"/>
    <w:rsid w:val="004A337D"/>
    <w:rsid w:val="004C4828"/>
    <w:rsid w:val="004D3652"/>
    <w:rsid w:val="004E6902"/>
    <w:rsid w:val="005218C3"/>
    <w:rsid w:val="0052401B"/>
    <w:rsid w:val="00526306"/>
    <w:rsid w:val="0053148C"/>
    <w:rsid w:val="00534474"/>
    <w:rsid w:val="005413F5"/>
    <w:rsid w:val="00544E99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E3F43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37CB1"/>
    <w:rsid w:val="00B41908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5042"/>
    <w:rsid w:val="00C67B04"/>
    <w:rsid w:val="00C76433"/>
    <w:rsid w:val="00C85903"/>
    <w:rsid w:val="00CB04E5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EE60A0"/>
    <w:rsid w:val="00EE715F"/>
    <w:rsid w:val="00F141B6"/>
    <w:rsid w:val="00F253CB"/>
    <w:rsid w:val="00F2647B"/>
    <w:rsid w:val="00F370C2"/>
    <w:rsid w:val="00F54091"/>
    <w:rsid w:val="00F6107A"/>
    <w:rsid w:val="00F64E09"/>
    <w:rsid w:val="00F66FC3"/>
    <w:rsid w:val="00F678B4"/>
    <w:rsid w:val="00F701DB"/>
    <w:rsid w:val="00F70221"/>
    <w:rsid w:val="00F715E1"/>
    <w:rsid w:val="00F74061"/>
    <w:rsid w:val="00F815F9"/>
    <w:rsid w:val="00F930C6"/>
    <w:rsid w:val="00F97AC7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B7B8155-3C08-4F30-8C17-6A1DEE76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F17C-8216-4494-94C1-A4903D0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2020-09-15T11:53:00Z</cp:lastPrinted>
  <dcterms:created xsi:type="dcterms:W3CDTF">2020-09-15T11:46:00Z</dcterms:created>
  <dcterms:modified xsi:type="dcterms:W3CDTF">2020-09-15T11:53:00Z</dcterms:modified>
</cp:coreProperties>
</file>