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D92A" w14:textId="3A2F6340" w:rsidR="00824D09" w:rsidRDefault="00824D09" w:rsidP="000857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C4041B">
        <w:rPr>
          <w:rFonts w:ascii="Cambria" w:hAnsi="Cambria" w:cs="Consolas"/>
          <w:b/>
          <w:bCs/>
          <w:sz w:val="28"/>
          <w:szCs w:val="28"/>
        </w:rPr>
        <w:t xml:space="preserve"> Nº 050/2021</w:t>
      </w:r>
    </w:p>
    <w:p w14:paraId="1CBDF3E1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E41CD7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7D750A9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PROCESSO N° 031/2021</w:t>
      </w:r>
    </w:p>
    <w:p w14:paraId="0E23A543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887B88F" w14:textId="6F35B2C2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O </w:t>
      </w:r>
      <w:r>
        <w:rPr>
          <w:rFonts w:ascii="Cambria" w:hAnsi="Cambria" w:cs="Consolas"/>
          <w:b/>
          <w:bCs/>
          <w:sz w:val="28"/>
          <w:szCs w:val="28"/>
        </w:rPr>
        <w:t>MUNICÍPIO DE PIRAJUÍ</w:t>
      </w:r>
      <w:r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>
        <w:rPr>
          <w:rFonts w:ascii="Cambria" w:hAnsi="Cambria" w:cs="Consolas"/>
          <w:b/>
          <w:sz w:val="28"/>
          <w:szCs w:val="28"/>
        </w:rPr>
        <w:t>SENHOR CESAR HENRIQUE DA CUNHA FIALA</w:t>
      </w:r>
      <w:r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>
        <w:rPr>
          <w:rFonts w:ascii="Cambria" w:hAnsi="Cambria" w:cs="Consolas"/>
          <w:b/>
          <w:color w:val="auto"/>
          <w:sz w:val="28"/>
          <w:szCs w:val="28"/>
        </w:rPr>
        <w:t>MUNICÍPIO</w:t>
      </w:r>
      <w:r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EA4581">
        <w:rPr>
          <w:rFonts w:ascii="Cambria" w:hAnsi="Cambria" w:cs="Consolas"/>
          <w:b/>
          <w:bCs/>
          <w:color w:val="auto"/>
          <w:sz w:val="28"/>
          <w:szCs w:val="28"/>
        </w:rPr>
        <w:t>DETENTORA,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9C008C9" w14:textId="77777777" w:rsidR="00824D09" w:rsidRDefault="00824D09" w:rsidP="00824D09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71DE1C2" w14:textId="36B10D09" w:rsidR="00824D09" w:rsidRDefault="00824D09" w:rsidP="00824D09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106AA80C" w14:textId="621E7B3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BD7C4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0E564255" w14:textId="0FDE3C1B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Denominação: </w:t>
      </w:r>
      <w:r w:rsidR="00C1466F" w:rsidRPr="00C1466F">
        <w:rPr>
          <w:rFonts w:ascii="Cambria" w:hAnsi="Cambria" w:cs="Consolas"/>
          <w:b/>
          <w:sz w:val="28"/>
          <w:szCs w:val="28"/>
        </w:rPr>
        <w:t xml:space="preserve">EMPRESA </w:t>
      </w:r>
      <w:r w:rsidR="000857D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ALX COMERCIO DE PAPELARIA EIRELI</w:t>
      </w:r>
    </w:p>
    <w:p w14:paraId="1E3B7EBD" w14:textId="3764A80F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Endereço: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Avenida Henrique Fernandes</w:t>
      </w:r>
      <w:r w:rsidR="000857D7">
        <w:rPr>
          <w:rFonts w:ascii="Cambria" w:hAnsi="Cambria" w:cs="Consolas"/>
          <w:sz w:val="28"/>
          <w:szCs w:val="28"/>
        </w:rPr>
        <w:t xml:space="preserve"> nº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50</w:t>
      </w:r>
      <w:r w:rsidR="000857D7">
        <w:rPr>
          <w:rFonts w:ascii="Cambria" w:hAnsi="Cambria" w:cs="Consolas"/>
          <w:sz w:val="28"/>
          <w:szCs w:val="28"/>
        </w:rPr>
        <w:t xml:space="preserve"> – Bairro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Bosque da Saúde</w:t>
      </w:r>
      <w:r w:rsidR="000857D7">
        <w:rPr>
          <w:rFonts w:ascii="Cambria" w:hAnsi="Cambria" w:cs="Consolas"/>
          <w:sz w:val="28"/>
          <w:szCs w:val="28"/>
        </w:rPr>
        <w:t xml:space="preserve"> – CEP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16.200-385</w:t>
      </w:r>
      <w:r w:rsidR="000857D7">
        <w:rPr>
          <w:rFonts w:ascii="Cambria" w:hAnsi="Cambria" w:cs="Consolas"/>
          <w:sz w:val="28"/>
          <w:szCs w:val="28"/>
        </w:rPr>
        <w:t xml:space="preserve"> –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Birigui</w:t>
      </w:r>
      <w:r w:rsidR="000857D7">
        <w:rPr>
          <w:rFonts w:ascii="Cambria" w:hAnsi="Cambria" w:cs="Consolas"/>
          <w:sz w:val="28"/>
          <w:szCs w:val="28"/>
        </w:rPr>
        <w:t xml:space="preserve"> – SP</w:t>
      </w:r>
      <w:r w:rsidR="00C1466F">
        <w:rPr>
          <w:rFonts w:ascii="Cambria" w:hAnsi="Cambria" w:cs="Consolas"/>
          <w:sz w:val="28"/>
          <w:szCs w:val="28"/>
        </w:rPr>
        <w:t xml:space="preserve"> – Fone (0XX</w:t>
      </w:r>
      <w:r w:rsidR="008F18EB">
        <w:rPr>
          <w:rFonts w:ascii="Cambria" w:hAnsi="Cambria" w:cs="Consolas"/>
          <w:sz w:val="28"/>
          <w:szCs w:val="28"/>
        </w:rPr>
        <w:t>18) 3634-8620/99788-4301 – E-mail: alxfabretto@gmail.com</w:t>
      </w:r>
      <w:r w:rsidR="000857D7">
        <w:rPr>
          <w:rFonts w:ascii="Cambria" w:hAnsi="Cambria" w:cs="Consolas"/>
          <w:sz w:val="28"/>
          <w:szCs w:val="28"/>
        </w:rPr>
        <w:t>.</w:t>
      </w:r>
    </w:p>
    <w:p w14:paraId="6B79D38D" w14:textId="69FA4906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CNPJ: </w:t>
      </w:r>
      <w:r w:rsidR="000857D7">
        <w:rPr>
          <w:rFonts w:ascii="Cambria" w:hAnsi="Cambria" w:cs="Arial"/>
          <w:bCs/>
          <w:sz w:val="28"/>
          <w:szCs w:val="28"/>
          <w:shd w:val="clear" w:color="auto" w:fill="FFFFFF"/>
        </w:rPr>
        <w:t>14.934.765/0001-03</w:t>
      </w:r>
    </w:p>
    <w:p w14:paraId="3BB5BF96" w14:textId="15F85665" w:rsidR="00824D09" w:rsidRPr="000857D7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="000857D7" w:rsidRPr="000857D7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8F18EB" w:rsidRPr="000857D7">
        <w:rPr>
          <w:rFonts w:ascii="Cambria" w:hAnsi="Cambria" w:cs="Consolas"/>
          <w:b/>
          <w:bCs/>
          <w:sz w:val="28"/>
          <w:szCs w:val="28"/>
        </w:rPr>
        <w:t>CARLOS ALEXANDRE FABRETTO</w:t>
      </w:r>
    </w:p>
    <w:p w14:paraId="46839E9B" w14:textId="27029FB5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8F18EB">
        <w:rPr>
          <w:rFonts w:ascii="Cambria" w:hAnsi="Cambria" w:cs="Consolas"/>
          <w:sz w:val="28"/>
          <w:szCs w:val="28"/>
        </w:rPr>
        <w:t>298.806.258-70</w:t>
      </w:r>
    </w:p>
    <w:p w14:paraId="2AB5A7EA" w14:textId="36C5E4F5" w:rsidR="000857D7" w:rsidRDefault="000857D7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Valor Total R$ R$ 33.797,00 (trinta e três mil e setecentos e noventa e sete reais</w:t>
      </w:r>
      <w:r>
        <w:rPr>
          <w:rFonts w:ascii="Cambria" w:hAnsi="Cambria"/>
          <w:sz w:val="28"/>
          <w:szCs w:val="28"/>
        </w:rPr>
        <w:t>).</w:t>
      </w:r>
    </w:p>
    <w:p w14:paraId="4268743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1EC1B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41F9E2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A823021" w14:textId="263601FF" w:rsidR="00824D09" w:rsidRDefault="00D85E37" w:rsidP="00D85E37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1.1 </w:t>
      </w:r>
      <w:r w:rsidR="00824D09">
        <w:rPr>
          <w:rFonts w:ascii="Cambria" w:eastAsia="MS Mincho" w:hAnsi="Cambria" w:cs="Consolas"/>
          <w:b/>
          <w:bCs/>
          <w:sz w:val="28"/>
          <w:szCs w:val="28"/>
        </w:rPr>
        <w:t xml:space="preserve">–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</w:t>
      </w:r>
      <w:r w:rsidR="00824D09">
        <w:rPr>
          <w:rFonts w:asciiTheme="majorHAnsi" w:hAnsiTheme="majorHAnsi" w:cs="Consolas"/>
          <w:bCs/>
          <w:sz w:val="28"/>
          <w:szCs w:val="28"/>
        </w:rPr>
        <w:t xml:space="preserve">Aquisição de Materiais de Escritório, </w:t>
      </w:r>
      <w:r w:rsidR="00824D09">
        <w:rPr>
          <w:rFonts w:ascii="Book Antiqua" w:hAnsi="Book Antiqua" w:cs="Consolas"/>
          <w:sz w:val="28"/>
          <w:szCs w:val="28"/>
        </w:rPr>
        <w:t>para a Secretaria de Educação</w:t>
      </w:r>
      <w:r w:rsidR="00824D09">
        <w:rPr>
          <w:rFonts w:asciiTheme="majorHAnsi" w:hAnsiTheme="majorHAnsi" w:cs="Consolas"/>
          <w:sz w:val="28"/>
          <w:szCs w:val="28"/>
        </w:rPr>
        <w:t xml:space="preserve">, </w:t>
      </w:r>
      <w:r w:rsidR="00824D09">
        <w:rPr>
          <w:rFonts w:asciiTheme="majorHAnsi" w:eastAsia="MS Mincho" w:hAnsiTheme="majorHAnsi" w:cs="Consolas"/>
          <w:bCs/>
          <w:sz w:val="28"/>
          <w:szCs w:val="28"/>
        </w:rPr>
        <w:t xml:space="preserve">conforme especificações constantes do </w:t>
      </w:r>
      <w:r w:rsidR="00824D09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="00824D09">
        <w:rPr>
          <w:rFonts w:ascii="Cambria" w:hAnsi="Cambria" w:cs="Consolas"/>
          <w:bCs/>
          <w:sz w:val="28"/>
          <w:szCs w:val="28"/>
        </w:rPr>
        <w:t>.</w:t>
      </w:r>
    </w:p>
    <w:p w14:paraId="5D447A51" w14:textId="2715703C" w:rsidR="000857D7" w:rsidRDefault="000857D7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8F18EB" w:rsidRPr="00C4041B" w14:paraId="2EE649AA" w14:textId="77777777" w:rsidTr="000857D7">
        <w:trPr>
          <w:trHeight w:val="20"/>
        </w:trPr>
        <w:tc>
          <w:tcPr>
            <w:tcW w:w="578" w:type="dxa"/>
            <w:shd w:val="clear" w:color="auto" w:fill="F0F0F0"/>
            <w:vAlign w:val="center"/>
          </w:tcPr>
          <w:p w14:paraId="744C6B43" w14:textId="77777777" w:rsidR="008F18EB" w:rsidRPr="00C4041B" w:rsidRDefault="008F18EB" w:rsidP="002C5AD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32BBEA98" w14:textId="77777777" w:rsidR="008F18EB" w:rsidRPr="00C4041B" w:rsidRDefault="008F18EB" w:rsidP="002C5AD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45C3459" w14:textId="77777777" w:rsidR="008F18EB" w:rsidRPr="00C4041B" w:rsidRDefault="008F18EB" w:rsidP="002C5AD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</w:tcPr>
          <w:p w14:paraId="4051300B" w14:textId="77777777" w:rsidR="008F18EB" w:rsidRPr="00C4041B" w:rsidRDefault="008F18EB" w:rsidP="008F18EB">
            <w:pPr>
              <w:pStyle w:val="ParagraphStyle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ALX COMERCIO DE PAPELARIA EIRELI</w:t>
            </w:r>
          </w:p>
          <w:p w14:paraId="05ACFD8D" w14:textId="77777777" w:rsidR="008F18EB" w:rsidRPr="00C4041B" w:rsidRDefault="008F18EB" w:rsidP="008F18EB">
            <w:pPr>
              <w:pStyle w:val="ParagraphStyle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CNPJ: 14.934.765/0001-03</w:t>
            </w:r>
          </w:p>
          <w:p w14:paraId="1EDC6FE3" w14:textId="77777777" w:rsidR="008F18EB" w:rsidRPr="00C4041B" w:rsidRDefault="008F18EB" w:rsidP="008F18EB">
            <w:pPr>
              <w:pStyle w:val="ParagraphStyle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924FA00" w14:textId="77777777" w:rsidR="008F18EB" w:rsidRPr="00C4041B" w:rsidRDefault="008F18EB" w:rsidP="008F18E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85780E4" w14:textId="77777777" w:rsidR="008F18EB" w:rsidRPr="00C4041B" w:rsidRDefault="008F18EB" w:rsidP="008F18E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8C7AB2C" w14:textId="77777777" w:rsidR="008F18EB" w:rsidRPr="00C4041B" w:rsidRDefault="008F18EB" w:rsidP="008F18E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177E057" w14:textId="77777777" w:rsidR="008F18EB" w:rsidRPr="00C4041B" w:rsidRDefault="008F18EB" w:rsidP="008F18EB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041B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8F18EB" w:rsidRPr="008F18EB" w14:paraId="12A881B5" w14:textId="77777777" w:rsidTr="000857D7">
        <w:trPr>
          <w:trHeight w:val="20"/>
        </w:trPr>
        <w:tc>
          <w:tcPr>
            <w:tcW w:w="578" w:type="dxa"/>
            <w:vAlign w:val="center"/>
          </w:tcPr>
          <w:p w14:paraId="53A4D35A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  <w:p w14:paraId="754D004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26119DA9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014.001.001</w:t>
            </w:r>
          </w:p>
        </w:tc>
        <w:tc>
          <w:tcPr>
            <w:tcW w:w="4096" w:type="dxa"/>
          </w:tcPr>
          <w:p w14:paraId="0CDA1079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BLOCO DE RECADOS COM ADESIVO, 38X51MM, AMARELO, PACOTE COM 4 UNIDADES. Marca: COLACRIL</w:t>
            </w:r>
          </w:p>
        </w:tc>
        <w:tc>
          <w:tcPr>
            <w:tcW w:w="938" w:type="dxa"/>
            <w:vAlign w:val="center"/>
          </w:tcPr>
          <w:p w14:paraId="24B6AEA7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  <w:vAlign w:val="center"/>
          </w:tcPr>
          <w:p w14:paraId="0F56F518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  <w:vAlign w:val="center"/>
          </w:tcPr>
          <w:p w14:paraId="1605449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2,74</w:t>
            </w:r>
          </w:p>
        </w:tc>
        <w:tc>
          <w:tcPr>
            <w:tcW w:w="938" w:type="dxa"/>
            <w:vAlign w:val="center"/>
          </w:tcPr>
          <w:p w14:paraId="6324B7B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411,00</w:t>
            </w:r>
          </w:p>
        </w:tc>
      </w:tr>
      <w:tr w:rsidR="008F18EB" w:rsidRPr="008F18EB" w14:paraId="1F624A18" w14:textId="77777777" w:rsidTr="000857D7">
        <w:trPr>
          <w:trHeight w:val="20"/>
        </w:trPr>
        <w:tc>
          <w:tcPr>
            <w:tcW w:w="578" w:type="dxa"/>
            <w:vAlign w:val="center"/>
          </w:tcPr>
          <w:p w14:paraId="6584C64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31B6B31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4901160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061.001.007</w:t>
            </w:r>
          </w:p>
        </w:tc>
        <w:tc>
          <w:tcPr>
            <w:tcW w:w="4096" w:type="dxa"/>
          </w:tcPr>
          <w:p w14:paraId="49B7E05E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CADERNO BROCHURÃO CAPA DURA, COSTURADO, COM NO MÍNIMO 96 FOLHAS, DIMENSÕES MÍNIMAS: 200 MM X 275 MM, MIOLO BRANCO GRAMATURA MÍNIMA: 56 G/M 2, COM PAUTAS E MARGEM AZUIS. NA CONTRA CAPA DEVERÁ CONSTAR AS SEGUINTES INFORMAÇÕES : MARCA E CARACTERÍSTICAS DO  PRODUTO  (FORMATO, N.º DE PÁGINAS, GRAMATURA DA CAPA E MIOLO), NORMA ABNT E SELO FSC OU CERFLOR. DEVERÁ SER APRESENTADO CERTIFICADO DE MANEJO FLORESTAL (FSC OU CERFLOR) DO PAPEL. APRESENTAR AMOSTRA. Marca: JANDAIA</w:t>
            </w:r>
          </w:p>
        </w:tc>
        <w:tc>
          <w:tcPr>
            <w:tcW w:w="938" w:type="dxa"/>
            <w:vAlign w:val="center"/>
          </w:tcPr>
          <w:p w14:paraId="2E27425A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329461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1125</w:t>
            </w:r>
          </w:p>
        </w:tc>
        <w:tc>
          <w:tcPr>
            <w:tcW w:w="938" w:type="dxa"/>
            <w:vAlign w:val="center"/>
          </w:tcPr>
          <w:p w14:paraId="5173DB6B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4,70</w:t>
            </w:r>
          </w:p>
        </w:tc>
        <w:tc>
          <w:tcPr>
            <w:tcW w:w="938" w:type="dxa"/>
            <w:vAlign w:val="center"/>
          </w:tcPr>
          <w:p w14:paraId="64B56EA3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5.287,50</w:t>
            </w:r>
          </w:p>
        </w:tc>
      </w:tr>
      <w:tr w:rsidR="008F18EB" w:rsidRPr="008F18EB" w14:paraId="437646C1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8C13D4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4857CBD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B33E02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061.002.092</w:t>
            </w:r>
          </w:p>
        </w:tc>
        <w:tc>
          <w:tcPr>
            <w:tcW w:w="4096" w:type="dxa"/>
          </w:tcPr>
          <w:p w14:paraId="402B2B55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CADERNO CALIGRAFIA CAPA FLEXÍVEL, COSTURADO, COM NO MÍNIMO 48 FOLHAS, DIMENSÕES MÍNIMAS: 140 MM X 200 MM, MIOLO BRANCO  GRAMATURA MÍNIMA: 56   G/ M2    NA   CONTRA   CAPA  DEVERÁ , CONSTAR   AS   SEGUINTES   INFORMAÇÕES: MARCA E CARACTERÍSTICAS DO PRODUTO (FORMATO, N.º DE PÁGINAS, GRAMATURA DA CAPA E MIOLO), NORMA ABNT E  SELO FSC OU CERFLOR. DEVERÁ SER APRESENTADO CERTIFICADO DE MANEJO FLORESTAL  (FSC  OU  CERFLOR)  DO  PAPEL. APRESENTAR AMOSTRA. Marca: FORONI</w:t>
            </w:r>
          </w:p>
        </w:tc>
        <w:tc>
          <w:tcPr>
            <w:tcW w:w="938" w:type="dxa"/>
            <w:vAlign w:val="center"/>
          </w:tcPr>
          <w:p w14:paraId="532A3CC3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669D95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450</w:t>
            </w:r>
          </w:p>
        </w:tc>
        <w:tc>
          <w:tcPr>
            <w:tcW w:w="938" w:type="dxa"/>
            <w:vAlign w:val="center"/>
          </w:tcPr>
          <w:p w14:paraId="75C47410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38" w:type="dxa"/>
            <w:vAlign w:val="center"/>
          </w:tcPr>
          <w:p w14:paraId="0CA57B4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450,00</w:t>
            </w:r>
          </w:p>
        </w:tc>
      </w:tr>
      <w:tr w:rsidR="008F18EB" w:rsidRPr="008F18EB" w14:paraId="1A1ECD39" w14:textId="77777777" w:rsidTr="000857D7">
        <w:trPr>
          <w:trHeight w:val="20"/>
        </w:trPr>
        <w:tc>
          <w:tcPr>
            <w:tcW w:w="578" w:type="dxa"/>
            <w:vAlign w:val="center"/>
          </w:tcPr>
          <w:p w14:paraId="2B85214C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D5B298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D547CA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061.002.064</w:t>
            </w:r>
          </w:p>
        </w:tc>
        <w:tc>
          <w:tcPr>
            <w:tcW w:w="4096" w:type="dxa"/>
          </w:tcPr>
          <w:p w14:paraId="4D3FDCE0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SULFITE MULTIUSO COLORIDO, FORMATO A4, MEDINDO 210MM X 297MM, CONTENDO NA EMBALAGEM 500 FOLHAS, GRAMATURA 75 G/M2 PAPEL DE ALTA QUALIDADE, USADO PARA TRABALHO EM GERAL, ACONDICIONADO EM EMBALAGEM EM PLÁSTICO FECHADA E LACRADA. NAS CORES: VERDE, AMARELO, AZUL E ROSA Marca: CHAMEX</w:t>
            </w:r>
          </w:p>
        </w:tc>
        <w:tc>
          <w:tcPr>
            <w:tcW w:w="938" w:type="dxa"/>
            <w:vAlign w:val="center"/>
          </w:tcPr>
          <w:p w14:paraId="26096A06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2352A31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938" w:type="dxa"/>
            <w:vAlign w:val="center"/>
          </w:tcPr>
          <w:p w14:paraId="5CA0749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23,14</w:t>
            </w:r>
          </w:p>
        </w:tc>
        <w:tc>
          <w:tcPr>
            <w:tcW w:w="938" w:type="dxa"/>
            <w:vAlign w:val="center"/>
          </w:tcPr>
          <w:p w14:paraId="12A68A9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5.206,50</w:t>
            </w:r>
          </w:p>
        </w:tc>
      </w:tr>
      <w:tr w:rsidR="008F18EB" w:rsidRPr="008F18EB" w14:paraId="3B4ED72E" w14:textId="77777777" w:rsidTr="000857D7">
        <w:trPr>
          <w:trHeight w:val="20"/>
        </w:trPr>
        <w:tc>
          <w:tcPr>
            <w:tcW w:w="578" w:type="dxa"/>
            <w:vAlign w:val="center"/>
          </w:tcPr>
          <w:p w14:paraId="2AB3B071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4A84A363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D7CD99D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061.002.041</w:t>
            </w:r>
          </w:p>
        </w:tc>
        <w:tc>
          <w:tcPr>
            <w:tcW w:w="4096" w:type="dxa"/>
          </w:tcPr>
          <w:p w14:paraId="19B55546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CARTÃO, MEDINDO 50 X 70CM APROXIMADAMENTE, NAS CORES AMARELO,· AZUL, MARROM, PRETO, VERDE, VERMELHO, LARANJA E ROSA. Marca: VMP</w:t>
            </w:r>
          </w:p>
        </w:tc>
        <w:tc>
          <w:tcPr>
            <w:tcW w:w="938" w:type="dxa"/>
            <w:vAlign w:val="center"/>
          </w:tcPr>
          <w:p w14:paraId="5C950DDC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D4189E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3750</w:t>
            </w:r>
          </w:p>
        </w:tc>
        <w:tc>
          <w:tcPr>
            <w:tcW w:w="938" w:type="dxa"/>
            <w:vAlign w:val="center"/>
          </w:tcPr>
          <w:p w14:paraId="36558DE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0,74</w:t>
            </w:r>
          </w:p>
        </w:tc>
        <w:tc>
          <w:tcPr>
            <w:tcW w:w="938" w:type="dxa"/>
            <w:vAlign w:val="center"/>
          </w:tcPr>
          <w:p w14:paraId="0B32EA30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2.775,00</w:t>
            </w:r>
          </w:p>
        </w:tc>
      </w:tr>
      <w:tr w:rsidR="008F18EB" w:rsidRPr="008F18EB" w14:paraId="4800492C" w14:textId="77777777" w:rsidTr="000857D7">
        <w:trPr>
          <w:trHeight w:val="20"/>
        </w:trPr>
        <w:tc>
          <w:tcPr>
            <w:tcW w:w="578" w:type="dxa"/>
            <w:vAlign w:val="center"/>
          </w:tcPr>
          <w:p w14:paraId="5AA1CBD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0C15BF91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962C39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061.002.042</w:t>
            </w:r>
          </w:p>
        </w:tc>
        <w:tc>
          <w:tcPr>
            <w:tcW w:w="4096" w:type="dxa"/>
          </w:tcPr>
          <w:p w14:paraId="1CF64E40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COLORIDO E ARTESANAL TIPO COLOR SET NAS CORES AMARELO, AZUL, LARANJA, PINK, ROSA, VERDE CLARO E VERMELHO. MEDINDO APROXIMADAMENTE 48X66CM Marca: VMP</w:t>
            </w:r>
          </w:p>
        </w:tc>
        <w:tc>
          <w:tcPr>
            <w:tcW w:w="938" w:type="dxa"/>
            <w:vAlign w:val="center"/>
          </w:tcPr>
          <w:p w14:paraId="3024B149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AB214AA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3000</w:t>
            </w:r>
          </w:p>
        </w:tc>
        <w:tc>
          <w:tcPr>
            <w:tcW w:w="938" w:type="dxa"/>
            <w:vAlign w:val="center"/>
          </w:tcPr>
          <w:p w14:paraId="6CCF7AB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38" w:type="dxa"/>
            <w:vAlign w:val="center"/>
          </w:tcPr>
          <w:p w14:paraId="6EA4EC0B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1.680,00</w:t>
            </w:r>
          </w:p>
        </w:tc>
      </w:tr>
      <w:tr w:rsidR="008F18EB" w:rsidRPr="008F18EB" w14:paraId="26E75D54" w14:textId="77777777" w:rsidTr="000857D7">
        <w:trPr>
          <w:trHeight w:val="20"/>
        </w:trPr>
        <w:tc>
          <w:tcPr>
            <w:tcW w:w="578" w:type="dxa"/>
            <w:vAlign w:val="center"/>
          </w:tcPr>
          <w:p w14:paraId="4E03FB78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09D3064F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FA5C4C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061.002.019</w:t>
            </w:r>
          </w:p>
        </w:tc>
        <w:tc>
          <w:tcPr>
            <w:tcW w:w="4096" w:type="dxa"/>
          </w:tcPr>
          <w:p w14:paraId="157A524C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CAIXA DE CLIPES 2/0 MÉDIOS COM 500 GRAMAS. Marca: XR</w:t>
            </w:r>
          </w:p>
        </w:tc>
        <w:tc>
          <w:tcPr>
            <w:tcW w:w="938" w:type="dxa"/>
            <w:vAlign w:val="center"/>
          </w:tcPr>
          <w:p w14:paraId="10B3DEFE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5F7E5E4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  <w:vAlign w:val="center"/>
          </w:tcPr>
          <w:p w14:paraId="0DF3F036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7,09</w:t>
            </w:r>
          </w:p>
        </w:tc>
        <w:tc>
          <w:tcPr>
            <w:tcW w:w="938" w:type="dxa"/>
            <w:vAlign w:val="center"/>
          </w:tcPr>
          <w:p w14:paraId="62530B5A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1.063,50</w:t>
            </w:r>
          </w:p>
        </w:tc>
      </w:tr>
      <w:tr w:rsidR="008F18EB" w:rsidRPr="008F18EB" w14:paraId="7463226A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4F42CFF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766EDF11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670845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061.002.096</w:t>
            </w:r>
          </w:p>
        </w:tc>
        <w:tc>
          <w:tcPr>
            <w:tcW w:w="4096" w:type="dxa"/>
          </w:tcPr>
          <w:p w14:paraId="7592C0EB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CAIXAS DE CLIPS GALVANIZADO 8/0 PARA PAPEL COM 500GR Marca: XR</w:t>
            </w:r>
          </w:p>
        </w:tc>
        <w:tc>
          <w:tcPr>
            <w:tcW w:w="938" w:type="dxa"/>
            <w:vAlign w:val="center"/>
          </w:tcPr>
          <w:p w14:paraId="19FFEF1C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0A84C2D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938" w:type="dxa"/>
            <w:vAlign w:val="center"/>
          </w:tcPr>
          <w:p w14:paraId="2233786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7,09</w:t>
            </w:r>
          </w:p>
        </w:tc>
        <w:tc>
          <w:tcPr>
            <w:tcW w:w="938" w:type="dxa"/>
            <w:vAlign w:val="center"/>
          </w:tcPr>
          <w:p w14:paraId="2B9E565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269,42</w:t>
            </w:r>
          </w:p>
        </w:tc>
      </w:tr>
      <w:tr w:rsidR="008F18EB" w:rsidRPr="008F18EB" w14:paraId="63006871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A2C4268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EFC5A09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2216E55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061.002.061</w:t>
            </w:r>
          </w:p>
        </w:tc>
        <w:tc>
          <w:tcPr>
            <w:tcW w:w="4096" w:type="dxa"/>
          </w:tcPr>
          <w:p w14:paraId="6368D474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COLA BRANCA, LAVÁVEL, NÃO TÓXICA DE 1KG. COMPOSIÇÃO: RESINA DE P. V.A. Marca: PIRATININGA</w:t>
            </w:r>
          </w:p>
        </w:tc>
        <w:tc>
          <w:tcPr>
            <w:tcW w:w="938" w:type="dxa"/>
            <w:vAlign w:val="center"/>
          </w:tcPr>
          <w:p w14:paraId="47AB5988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39685C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  <w:vAlign w:val="center"/>
          </w:tcPr>
          <w:p w14:paraId="109624AB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38" w:type="dxa"/>
            <w:vAlign w:val="center"/>
          </w:tcPr>
          <w:p w14:paraId="6B0968A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483,75</w:t>
            </w:r>
          </w:p>
        </w:tc>
      </w:tr>
      <w:tr w:rsidR="008F18EB" w:rsidRPr="008F18EB" w14:paraId="377EC18C" w14:textId="77777777" w:rsidTr="000857D7">
        <w:trPr>
          <w:trHeight w:val="20"/>
        </w:trPr>
        <w:tc>
          <w:tcPr>
            <w:tcW w:w="578" w:type="dxa"/>
            <w:vAlign w:val="center"/>
          </w:tcPr>
          <w:p w14:paraId="21B3A379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03932C6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401C38C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061.002.097</w:t>
            </w:r>
          </w:p>
        </w:tc>
        <w:tc>
          <w:tcPr>
            <w:tcW w:w="4096" w:type="dxa"/>
          </w:tcPr>
          <w:p w14:paraId="15BAE258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ESTILETES GRANDES COM LÂMINA DE 18X0,5XL00MM Marca: GATTE</w:t>
            </w:r>
          </w:p>
        </w:tc>
        <w:tc>
          <w:tcPr>
            <w:tcW w:w="938" w:type="dxa"/>
            <w:vAlign w:val="center"/>
          </w:tcPr>
          <w:p w14:paraId="3D89F85A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10958E1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  <w:vAlign w:val="center"/>
          </w:tcPr>
          <w:p w14:paraId="0EA394D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38" w:type="dxa"/>
            <w:vAlign w:val="center"/>
          </w:tcPr>
          <w:p w14:paraId="3490F11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93,75</w:t>
            </w:r>
          </w:p>
        </w:tc>
      </w:tr>
      <w:tr w:rsidR="008F18EB" w:rsidRPr="008F18EB" w14:paraId="1638A3FE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4D3F3CD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223CAE15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0CEF0E5C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061.002.029</w:t>
            </w:r>
          </w:p>
        </w:tc>
        <w:tc>
          <w:tcPr>
            <w:tcW w:w="4096" w:type="dxa"/>
          </w:tcPr>
          <w:p w14:paraId="4A0691C6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PINTURA A DEDO ATÓXICA, CONTENDO 06 CORES VIVAS E MISCÍVEIS ENTRE SI, SOLÚVEL EM ÁGUA. TINTA ACONDICIONADA EM FRASCOS TRANSPARENTE PRODUZIDOS COM MATERIAL  DE  ALTA  QUALIDADE CONTENDO 15 MI E TAMPA ROSQUEÁVEL COM A GRAVAÇÃO DA MARCA EM RELEVO. PINTURA TAMBÉM APLICÁVEL COM PINCEL OU ESPONJA SOBRE PAPEL, PAPEL CARTÃO E CARTOLINA. PRODUTO NÃO INDICADO PARA PINTURA FACIAL. SOLÚVEL EM ÁGUA E PRONTA PARA USO. COMPOSIÇÃO: RESINA DE PVA, ÁGUA, CARGAS, PIGMENTOS  E CO NSERVANTES. ESTOJO CARTONADO, CONTENDO INFORMAÇÕES DO PRODUTO, DO FABRICANTE      E     VALIDADE.     PRODUTO CERTIFICADO PELO INM ETRO. Marca: MARIPEL</w:t>
            </w:r>
          </w:p>
        </w:tc>
        <w:tc>
          <w:tcPr>
            <w:tcW w:w="938" w:type="dxa"/>
            <w:vAlign w:val="center"/>
          </w:tcPr>
          <w:p w14:paraId="7913352A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70EB7D1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1200</w:t>
            </w:r>
          </w:p>
        </w:tc>
        <w:tc>
          <w:tcPr>
            <w:tcW w:w="938" w:type="dxa"/>
            <w:vAlign w:val="center"/>
          </w:tcPr>
          <w:p w14:paraId="152B173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2,67</w:t>
            </w:r>
          </w:p>
        </w:tc>
        <w:tc>
          <w:tcPr>
            <w:tcW w:w="938" w:type="dxa"/>
            <w:vAlign w:val="center"/>
          </w:tcPr>
          <w:p w14:paraId="3125E7C1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3.204,00</w:t>
            </w:r>
          </w:p>
        </w:tc>
      </w:tr>
      <w:tr w:rsidR="008F18EB" w:rsidRPr="008F18EB" w14:paraId="1AD06DB9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5F808B0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43</w:t>
            </w:r>
          </w:p>
          <w:p w14:paraId="6772115D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E111D4A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061.002.020</w:t>
            </w:r>
          </w:p>
        </w:tc>
        <w:tc>
          <w:tcPr>
            <w:tcW w:w="4096" w:type="dxa"/>
          </w:tcPr>
          <w:p w14:paraId="119D6711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RÉGUA   ESCOLAR,   DE   ACRILICO FLEXÍVEL, INCOLOR. COM APOIO CENTRAL PARA OS DEDOS .   CONTENDO</w:t>
            </w:r>
            <w:r w:rsidRPr="008F18EB">
              <w:rPr>
                <w:rFonts w:asciiTheme="majorHAnsi" w:hAnsiTheme="majorHAnsi"/>
                <w:sz w:val="16"/>
                <w:szCs w:val="16"/>
              </w:rPr>
              <w:tab/>
              <w:t xml:space="preserve">TRÊS   MARCAÇÕES SENDO DE UM LADO CENTÍMETROS (30 CM) E EM MILIMETRO (300MM) E DO OUTRO POLEGADAS (12 INCH), EMBALADA EM SACO TRANSPARENTE COM INFORMAÇÕES E CÓDIGO DE BARRAS,  CERTIFICADA  PELO INM ETRO. A EMPRESA VENCEDORA DEVERÁ APRESENTAR LAUDO EMITIDO POR LABORATÓRIO CREDENCIADO PELO LNMETRO OU OUTRO ÓRGÃO DE ENSAIO DE CARACTERIZAÇÃO DO MATERIAL VINÍLICO DE PVC E ENSAIO DE METAIS PESADOS DE ACORDO COM A NORMA NBR 15236/2005 -  SEGURANÇA   </w:t>
            </w:r>
            <w:r w:rsidRPr="008F18EB">
              <w:rPr>
                <w:rFonts w:asciiTheme="majorHAnsi" w:hAnsiTheme="majorHAnsi"/>
                <w:sz w:val="16"/>
                <w:szCs w:val="16"/>
              </w:rPr>
              <w:lastRenderedPageBreak/>
              <w:t>DE  ARTIGOS   ESCOLARES. APRESENTAR AMOSTRA . Marca: WALEU</w:t>
            </w:r>
          </w:p>
        </w:tc>
        <w:tc>
          <w:tcPr>
            <w:tcW w:w="938" w:type="dxa"/>
            <w:vAlign w:val="center"/>
          </w:tcPr>
          <w:p w14:paraId="5E87C014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18E0B55B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38" w:type="dxa"/>
            <w:vAlign w:val="center"/>
          </w:tcPr>
          <w:p w14:paraId="7F9A21B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1,15</w:t>
            </w:r>
          </w:p>
        </w:tc>
        <w:tc>
          <w:tcPr>
            <w:tcW w:w="938" w:type="dxa"/>
            <w:vAlign w:val="center"/>
          </w:tcPr>
          <w:p w14:paraId="570CA2DA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302,45</w:t>
            </w:r>
          </w:p>
        </w:tc>
      </w:tr>
      <w:tr w:rsidR="008F18EB" w:rsidRPr="008F18EB" w14:paraId="5656789E" w14:textId="77777777" w:rsidTr="000857D7">
        <w:trPr>
          <w:trHeight w:val="20"/>
        </w:trPr>
        <w:tc>
          <w:tcPr>
            <w:tcW w:w="578" w:type="dxa"/>
            <w:vAlign w:val="center"/>
          </w:tcPr>
          <w:p w14:paraId="490E1498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61</w:t>
            </w:r>
          </w:p>
          <w:p w14:paraId="3C38E283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D56868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061.002.044</w:t>
            </w:r>
          </w:p>
        </w:tc>
        <w:tc>
          <w:tcPr>
            <w:tcW w:w="4096" w:type="dxa"/>
          </w:tcPr>
          <w:p w14:paraId="2B73685F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PASTA CATÁLOGO, LOMBO ABERTO COM 100 ENVELOPES ESPESSURA MÉDIA, FEITO COM POLIPROPILENO, RESISTENTE E TRANSPARENTE, 100% RECICLÁVEL. CONFECCIONADO  EM  PAPELÃO   E REVESTI DO EM PLÁSTICO ESTILO PVC NA COR PRETA DE 0.15 MM DE ESPESSURA, RESIST ENTE. MEDINDO 243 X 333 MM(1 X C) FIXADO POR 04 PARAFUSOS  DE GRANDE DURABILIDADE METALIZADOS E VISOR DE POLIPROPILENO TRANSPARENTE  COM CAMPO PARA INCLUSÃO DE ETIQUETAS, CONSTAR   NO  PRODUTO  IDENTIFICAÇÃO  DO FABRICANTE . APRESENTAR AMOSTRA . Marca: ACP</w:t>
            </w:r>
          </w:p>
        </w:tc>
        <w:tc>
          <w:tcPr>
            <w:tcW w:w="938" w:type="dxa"/>
            <w:vAlign w:val="center"/>
          </w:tcPr>
          <w:p w14:paraId="0577C614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EF69E4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188</w:t>
            </w:r>
          </w:p>
        </w:tc>
        <w:tc>
          <w:tcPr>
            <w:tcW w:w="938" w:type="dxa"/>
            <w:vAlign w:val="center"/>
          </w:tcPr>
          <w:p w14:paraId="36228EF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938" w:type="dxa"/>
            <w:vAlign w:val="center"/>
          </w:tcPr>
          <w:p w14:paraId="66D361A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4.136,00</w:t>
            </w:r>
          </w:p>
        </w:tc>
      </w:tr>
      <w:tr w:rsidR="008F18EB" w:rsidRPr="008F18EB" w14:paraId="12179925" w14:textId="77777777" w:rsidTr="000857D7">
        <w:trPr>
          <w:trHeight w:val="20"/>
        </w:trPr>
        <w:tc>
          <w:tcPr>
            <w:tcW w:w="578" w:type="dxa"/>
            <w:vAlign w:val="center"/>
          </w:tcPr>
          <w:p w14:paraId="4E5E38A3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0FAFACF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618C55B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014.001.001</w:t>
            </w:r>
          </w:p>
        </w:tc>
        <w:tc>
          <w:tcPr>
            <w:tcW w:w="4096" w:type="dxa"/>
          </w:tcPr>
          <w:p w14:paraId="5FC0B487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BLOCO DE RECADOS COM ADESIVO, 38X51MM, AMARELO, PACOTE COM 4 UNIDADES. Marca: COLACRIL</w:t>
            </w:r>
          </w:p>
        </w:tc>
        <w:tc>
          <w:tcPr>
            <w:tcW w:w="938" w:type="dxa"/>
            <w:vAlign w:val="center"/>
          </w:tcPr>
          <w:p w14:paraId="7EDA8C96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  <w:vAlign w:val="center"/>
          </w:tcPr>
          <w:p w14:paraId="215045C3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8" w:type="dxa"/>
            <w:vAlign w:val="center"/>
          </w:tcPr>
          <w:p w14:paraId="1F9119A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2,74</w:t>
            </w:r>
          </w:p>
        </w:tc>
        <w:tc>
          <w:tcPr>
            <w:tcW w:w="938" w:type="dxa"/>
            <w:vAlign w:val="center"/>
          </w:tcPr>
          <w:p w14:paraId="1C916D3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137,00</w:t>
            </w:r>
          </w:p>
        </w:tc>
      </w:tr>
      <w:tr w:rsidR="008F18EB" w:rsidRPr="008F18EB" w14:paraId="50805522" w14:textId="77777777" w:rsidTr="000857D7">
        <w:trPr>
          <w:trHeight w:val="20"/>
        </w:trPr>
        <w:tc>
          <w:tcPr>
            <w:tcW w:w="578" w:type="dxa"/>
            <w:vAlign w:val="center"/>
          </w:tcPr>
          <w:p w14:paraId="2E5AE2D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67</w:t>
            </w:r>
          </w:p>
          <w:p w14:paraId="6FBCB64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5AABFA1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061.001.007</w:t>
            </w:r>
          </w:p>
        </w:tc>
        <w:tc>
          <w:tcPr>
            <w:tcW w:w="4096" w:type="dxa"/>
          </w:tcPr>
          <w:p w14:paraId="72864F8A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CADERNO BROCHURÃO CAPA DURA, COSTURADO, COM NO MÍNIMO 96 FOLHAS, DIMENSÕES MÍNIMAS: 200 MM X 275 MM, MIOLO BRANCO GRAMATURA MÍNIMA: 56 G/M 2, COM PAUTAS E MARGEM AZUIS. NA CONTRA CAPA DEVERÁ CONSTAR AS SEGUINTES INFORMAÇÕES : MARCA E CARACTERÍSTICAS DO  PRODUTO  (FORMATO, N.º DE PÁGINAS, GRAMATURA DA CAPA E MIOLO), NORMA ABNT E SELO FSC OU CERFLOR. DEVERÁ SER APRESENTADO CERTIFICADO DE MANEJO FLORESTAL (FSC OU CERFLOR) DO PAPEL. APRESENTAR AMOSTRA. Marca: JANDAIA</w:t>
            </w:r>
          </w:p>
        </w:tc>
        <w:tc>
          <w:tcPr>
            <w:tcW w:w="938" w:type="dxa"/>
            <w:vAlign w:val="center"/>
          </w:tcPr>
          <w:p w14:paraId="25A648FC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74ABC1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  <w:vAlign w:val="center"/>
          </w:tcPr>
          <w:p w14:paraId="091EC8A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4,70</w:t>
            </w:r>
          </w:p>
        </w:tc>
        <w:tc>
          <w:tcPr>
            <w:tcW w:w="938" w:type="dxa"/>
            <w:vAlign w:val="center"/>
          </w:tcPr>
          <w:p w14:paraId="7D05544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1.762,50</w:t>
            </w:r>
          </w:p>
        </w:tc>
      </w:tr>
      <w:tr w:rsidR="008F18EB" w:rsidRPr="008F18EB" w14:paraId="66F46D5D" w14:textId="77777777" w:rsidTr="000857D7">
        <w:trPr>
          <w:trHeight w:val="20"/>
        </w:trPr>
        <w:tc>
          <w:tcPr>
            <w:tcW w:w="578" w:type="dxa"/>
            <w:vAlign w:val="center"/>
          </w:tcPr>
          <w:p w14:paraId="664ECBB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68</w:t>
            </w:r>
          </w:p>
          <w:p w14:paraId="77E95D6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EB12E48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061.002.092</w:t>
            </w:r>
          </w:p>
        </w:tc>
        <w:tc>
          <w:tcPr>
            <w:tcW w:w="4096" w:type="dxa"/>
          </w:tcPr>
          <w:p w14:paraId="7E494F5A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CADERNO CALIGRAFIA CAPA FLEXÍVEL, COSTURADO, COM NO MÍNIMO 48 FOLHAS, DIMENSÕES MÍNIMAS: 140 MM X 200 MM, MIOLO BRANCO  GRAMATURA MÍNIMA: 56   G/ M2    NA   CONTRA   CAPA  DEVERÁ , CONSTAR   AS   SEGUINTES   INFORMAÇÕES: MARCA E CARACTERÍSTICAS DO PRODUTO (FORMATO, N.º DE PÁGINAS, GRAMATURA DA CAPA E MIOLO), NORMA ABNT E  SELO FSC OU CERFLOR. DEVERÁ SER APRESENTADO CERTIFICADO DE MANEJO FLORESTAL  (FSC  OU  CERFLOR)  DO  PAPEL. APRESENTAR AMOSTRA. Marca: FORONI</w:t>
            </w:r>
          </w:p>
        </w:tc>
        <w:tc>
          <w:tcPr>
            <w:tcW w:w="938" w:type="dxa"/>
            <w:vAlign w:val="center"/>
          </w:tcPr>
          <w:p w14:paraId="5D762FAC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A0FBC9E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938" w:type="dxa"/>
            <w:vAlign w:val="center"/>
          </w:tcPr>
          <w:p w14:paraId="68C3B8C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38" w:type="dxa"/>
            <w:vAlign w:val="center"/>
          </w:tcPr>
          <w:p w14:paraId="3794EA7C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</w:tr>
      <w:tr w:rsidR="008F18EB" w:rsidRPr="008F18EB" w14:paraId="1026B12D" w14:textId="77777777" w:rsidTr="000857D7">
        <w:trPr>
          <w:trHeight w:val="20"/>
        </w:trPr>
        <w:tc>
          <w:tcPr>
            <w:tcW w:w="578" w:type="dxa"/>
            <w:vAlign w:val="center"/>
          </w:tcPr>
          <w:p w14:paraId="4A146C3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74</w:t>
            </w:r>
          </w:p>
          <w:p w14:paraId="0C88553F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653B0E80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061.002.064</w:t>
            </w:r>
          </w:p>
        </w:tc>
        <w:tc>
          <w:tcPr>
            <w:tcW w:w="4096" w:type="dxa"/>
          </w:tcPr>
          <w:p w14:paraId="25A842AE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SULFITE MULTIUSO COLORIDO, FORMATO A4, MEDINDO 210MM X 297MM, CONTENDO NA EMBALAGEM 500 FOLHAS, GRAMATURA 75 G/M2 PAPEL DE ALTA QUALIDADE, USADO PARA TRABALHO EM GERAL, ACONDICIONADO EM EMBALAGEM EM PLÁSTICO FECHADA E LACRADA. NAS CORES: VERDE, AMARELO, AZUL E ROSA Marca: CHAMEX</w:t>
            </w:r>
          </w:p>
        </w:tc>
        <w:tc>
          <w:tcPr>
            <w:tcW w:w="938" w:type="dxa"/>
            <w:vAlign w:val="center"/>
          </w:tcPr>
          <w:p w14:paraId="4312E28E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468A372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38" w:type="dxa"/>
            <w:vAlign w:val="center"/>
          </w:tcPr>
          <w:p w14:paraId="3F72BDA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23,14</w:t>
            </w:r>
          </w:p>
        </w:tc>
        <w:tc>
          <w:tcPr>
            <w:tcW w:w="938" w:type="dxa"/>
            <w:vAlign w:val="center"/>
          </w:tcPr>
          <w:p w14:paraId="2FE21AB0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1.735,50</w:t>
            </w:r>
          </w:p>
        </w:tc>
      </w:tr>
      <w:tr w:rsidR="008F18EB" w:rsidRPr="008F18EB" w14:paraId="229CDF26" w14:textId="77777777" w:rsidTr="000857D7">
        <w:trPr>
          <w:trHeight w:val="20"/>
        </w:trPr>
        <w:tc>
          <w:tcPr>
            <w:tcW w:w="578" w:type="dxa"/>
            <w:vAlign w:val="center"/>
          </w:tcPr>
          <w:p w14:paraId="3767B9A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214A1F40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39D9D1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061.002.041</w:t>
            </w:r>
          </w:p>
        </w:tc>
        <w:tc>
          <w:tcPr>
            <w:tcW w:w="4096" w:type="dxa"/>
          </w:tcPr>
          <w:p w14:paraId="40A02FBB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CARTÃO, MEDINDO 50 X 70CM APROXIMADAMENTE, NAS CORES AMARELO,· AZUL, MARROM, PRETO, VERDE, VERMELHO, LARANJA E ROSA. Marca: VMP</w:t>
            </w:r>
          </w:p>
        </w:tc>
        <w:tc>
          <w:tcPr>
            <w:tcW w:w="938" w:type="dxa"/>
            <w:vAlign w:val="center"/>
          </w:tcPr>
          <w:p w14:paraId="5C53F17F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B6489C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1250</w:t>
            </w:r>
          </w:p>
        </w:tc>
        <w:tc>
          <w:tcPr>
            <w:tcW w:w="938" w:type="dxa"/>
            <w:vAlign w:val="center"/>
          </w:tcPr>
          <w:p w14:paraId="7B075031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0,74</w:t>
            </w:r>
          </w:p>
        </w:tc>
        <w:tc>
          <w:tcPr>
            <w:tcW w:w="938" w:type="dxa"/>
            <w:vAlign w:val="center"/>
          </w:tcPr>
          <w:p w14:paraId="629C560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925,00</w:t>
            </w:r>
          </w:p>
        </w:tc>
      </w:tr>
      <w:tr w:rsidR="008F18EB" w:rsidRPr="008F18EB" w14:paraId="1BEAE147" w14:textId="77777777" w:rsidTr="000857D7">
        <w:trPr>
          <w:trHeight w:val="20"/>
        </w:trPr>
        <w:tc>
          <w:tcPr>
            <w:tcW w:w="578" w:type="dxa"/>
            <w:vAlign w:val="center"/>
          </w:tcPr>
          <w:p w14:paraId="77298CC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77</w:t>
            </w:r>
          </w:p>
          <w:p w14:paraId="100A44DA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7500063B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061.002.042</w:t>
            </w:r>
          </w:p>
        </w:tc>
        <w:tc>
          <w:tcPr>
            <w:tcW w:w="4096" w:type="dxa"/>
          </w:tcPr>
          <w:p w14:paraId="1CFBF7A0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PAPEL COLORIDO E ARTESANAL TIPO COLOR SET NAS CORES AMARELO, AZUL, LARANJA, PINK, ROSA, VERDE CLARO E VERMELHO. MEDINDO APROXIMADAMENTE 48X66CM Marca: VMP</w:t>
            </w:r>
          </w:p>
        </w:tc>
        <w:tc>
          <w:tcPr>
            <w:tcW w:w="938" w:type="dxa"/>
            <w:vAlign w:val="center"/>
          </w:tcPr>
          <w:p w14:paraId="09578813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E0BF74C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938" w:type="dxa"/>
            <w:vAlign w:val="center"/>
          </w:tcPr>
          <w:p w14:paraId="2C1B19DE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0,56</w:t>
            </w:r>
          </w:p>
        </w:tc>
        <w:tc>
          <w:tcPr>
            <w:tcW w:w="938" w:type="dxa"/>
            <w:vAlign w:val="center"/>
          </w:tcPr>
          <w:p w14:paraId="26BC2BD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560,00</w:t>
            </w:r>
          </w:p>
        </w:tc>
      </w:tr>
      <w:tr w:rsidR="008F18EB" w:rsidRPr="008F18EB" w14:paraId="3379795A" w14:textId="77777777" w:rsidTr="000857D7">
        <w:trPr>
          <w:trHeight w:val="20"/>
        </w:trPr>
        <w:tc>
          <w:tcPr>
            <w:tcW w:w="578" w:type="dxa"/>
            <w:vAlign w:val="center"/>
          </w:tcPr>
          <w:p w14:paraId="1CD1122C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1BB2F05D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ABBD31D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061.002.019</w:t>
            </w:r>
          </w:p>
        </w:tc>
        <w:tc>
          <w:tcPr>
            <w:tcW w:w="4096" w:type="dxa"/>
          </w:tcPr>
          <w:p w14:paraId="529EC345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CAIXA DE CLIPES 2/0 MÉDIOS COM 500 GRAMAS. Marca: XR</w:t>
            </w:r>
          </w:p>
        </w:tc>
        <w:tc>
          <w:tcPr>
            <w:tcW w:w="938" w:type="dxa"/>
            <w:vAlign w:val="center"/>
          </w:tcPr>
          <w:p w14:paraId="2FB60FB3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76851380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938" w:type="dxa"/>
            <w:vAlign w:val="center"/>
          </w:tcPr>
          <w:p w14:paraId="6A4A0EA8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7,09</w:t>
            </w:r>
          </w:p>
        </w:tc>
        <w:tc>
          <w:tcPr>
            <w:tcW w:w="938" w:type="dxa"/>
            <w:vAlign w:val="center"/>
          </w:tcPr>
          <w:p w14:paraId="3621384C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354,50</w:t>
            </w:r>
          </w:p>
        </w:tc>
      </w:tr>
      <w:tr w:rsidR="008F18EB" w:rsidRPr="008F18EB" w14:paraId="1773EF6C" w14:textId="77777777" w:rsidTr="000857D7">
        <w:trPr>
          <w:trHeight w:val="20"/>
        </w:trPr>
        <w:tc>
          <w:tcPr>
            <w:tcW w:w="578" w:type="dxa"/>
            <w:vAlign w:val="center"/>
          </w:tcPr>
          <w:p w14:paraId="56313EF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89</w:t>
            </w:r>
          </w:p>
          <w:p w14:paraId="3A48AE2B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14E82D0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061.002.096</w:t>
            </w:r>
          </w:p>
        </w:tc>
        <w:tc>
          <w:tcPr>
            <w:tcW w:w="4096" w:type="dxa"/>
          </w:tcPr>
          <w:p w14:paraId="0BFD1B37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CAIXAS DE CLIPS GALVANIZADO 8/0 PARA PAPEL COM 500GR Marca: XR</w:t>
            </w:r>
          </w:p>
        </w:tc>
        <w:tc>
          <w:tcPr>
            <w:tcW w:w="938" w:type="dxa"/>
            <w:vAlign w:val="center"/>
          </w:tcPr>
          <w:p w14:paraId="0809C28F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7979968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938" w:type="dxa"/>
            <w:vAlign w:val="center"/>
          </w:tcPr>
          <w:p w14:paraId="48919EAD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7,09</w:t>
            </w:r>
          </w:p>
        </w:tc>
        <w:tc>
          <w:tcPr>
            <w:tcW w:w="938" w:type="dxa"/>
            <w:vAlign w:val="center"/>
          </w:tcPr>
          <w:p w14:paraId="15812BA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85,08</w:t>
            </w:r>
          </w:p>
        </w:tc>
      </w:tr>
      <w:tr w:rsidR="008F18EB" w:rsidRPr="008F18EB" w14:paraId="5C47A4DE" w14:textId="77777777" w:rsidTr="000857D7">
        <w:trPr>
          <w:trHeight w:val="20"/>
        </w:trPr>
        <w:tc>
          <w:tcPr>
            <w:tcW w:w="578" w:type="dxa"/>
            <w:vAlign w:val="center"/>
          </w:tcPr>
          <w:p w14:paraId="55B4C897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93</w:t>
            </w:r>
          </w:p>
          <w:p w14:paraId="13803834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38F8D338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061.002.061</w:t>
            </w:r>
          </w:p>
        </w:tc>
        <w:tc>
          <w:tcPr>
            <w:tcW w:w="4096" w:type="dxa"/>
          </w:tcPr>
          <w:p w14:paraId="3CCBEB41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COLA BRANCA, LAVÁVEL, NÃO TÓXICA DE 1KG. COMPOSIÇÃO: RESINA DE P. V.A. Marca: PIRATININGA</w:t>
            </w:r>
          </w:p>
        </w:tc>
        <w:tc>
          <w:tcPr>
            <w:tcW w:w="938" w:type="dxa"/>
            <w:vAlign w:val="center"/>
          </w:tcPr>
          <w:p w14:paraId="760CE345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6777B2EB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  <w:vAlign w:val="center"/>
          </w:tcPr>
          <w:p w14:paraId="7617CE17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6,45</w:t>
            </w:r>
          </w:p>
        </w:tc>
        <w:tc>
          <w:tcPr>
            <w:tcW w:w="938" w:type="dxa"/>
            <w:vAlign w:val="center"/>
          </w:tcPr>
          <w:p w14:paraId="0A4A37B4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161,25</w:t>
            </w:r>
          </w:p>
        </w:tc>
      </w:tr>
      <w:tr w:rsidR="008F18EB" w:rsidRPr="008F18EB" w14:paraId="4011C977" w14:textId="77777777" w:rsidTr="000857D7">
        <w:trPr>
          <w:trHeight w:val="20"/>
        </w:trPr>
        <w:tc>
          <w:tcPr>
            <w:tcW w:w="578" w:type="dxa"/>
            <w:vAlign w:val="center"/>
          </w:tcPr>
          <w:p w14:paraId="438CC67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0AA7B48E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5EC66AD3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061.002.097</w:t>
            </w:r>
          </w:p>
        </w:tc>
        <w:tc>
          <w:tcPr>
            <w:tcW w:w="4096" w:type="dxa"/>
          </w:tcPr>
          <w:p w14:paraId="7CFD062D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ESTILETES GRANDES COM LÂMINA DE 18X0,5XL00MM Marca: GATTE</w:t>
            </w:r>
          </w:p>
        </w:tc>
        <w:tc>
          <w:tcPr>
            <w:tcW w:w="938" w:type="dxa"/>
            <w:vAlign w:val="center"/>
          </w:tcPr>
          <w:p w14:paraId="11E2F146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4A4EC6E6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938" w:type="dxa"/>
            <w:vAlign w:val="center"/>
          </w:tcPr>
          <w:p w14:paraId="4B312F6F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1,25</w:t>
            </w:r>
          </w:p>
        </w:tc>
        <w:tc>
          <w:tcPr>
            <w:tcW w:w="938" w:type="dxa"/>
            <w:vAlign w:val="center"/>
          </w:tcPr>
          <w:p w14:paraId="38F592E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31,25</w:t>
            </w:r>
          </w:p>
        </w:tc>
      </w:tr>
      <w:tr w:rsidR="008F18EB" w:rsidRPr="008F18EB" w14:paraId="7F37435E" w14:textId="77777777" w:rsidTr="000857D7">
        <w:trPr>
          <w:trHeight w:val="20"/>
        </w:trPr>
        <w:tc>
          <w:tcPr>
            <w:tcW w:w="578" w:type="dxa"/>
            <w:vAlign w:val="center"/>
          </w:tcPr>
          <w:p w14:paraId="056AA563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105</w:t>
            </w:r>
          </w:p>
          <w:p w14:paraId="6757818F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3122670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061.002.029</w:t>
            </w:r>
          </w:p>
        </w:tc>
        <w:tc>
          <w:tcPr>
            <w:tcW w:w="4096" w:type="dxa"/>
          </w:tcPr>
          <w:p w14:paraId="0A596837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 xml:space="preserve">PINTURA A DEDO ATÓXICA, CONTENDO 06 CORES VIVAS E MISCÍVEIS ENTRE SI, SOLÚVEL EM ÁGUA. TINTA ACONDICIONADA EM FRASCOS TRANSPARENTE PRODUZIDOS COM MATERIAL  DE  ALTA  QUALIDADE CONTENDO 15 MI E TAMPA ROSQUEÁVEL COM A GRAVAÇÃO DA MARCA EM RELEVO. PINTURA TAMBÉM APLICÁVEL COM PINCEL OU ESPONJA SOBRE PAPEL, PAPEL CARTÃO E CARTOLINA. PRODUTO NÃO INDICADO PARA PINTURA FACIAL. SOLÚVEL EM ÁGUA E PRONTA PARA USO. COMPOSIÇÃO: RESINA DE PVA, ÁGUA, CARGAS, PIGMENTOS  E CO NSERVANTES. ESTOJO CARTONADO, CONTENDO INFORMAÇÕES DO PRODUTO, DO </w:t>
            </w:r>
            <w:r w:rsidRPr="008F18EB">
              <w:rPr>
                <w:rFonts w:asciiTheme="majorHAnsi" w:hAnsiTheme="majorHAnsi"/>
                <w:sz w:val="16"/>
                <w:szCs w:val="16"/>
              </w:rPr>
              <w:lastRenderedPageBreak/>
              <w:t>FABRICANTE      E     VALIDADE.     PRODUTO CERTIFICADO PELO INM ETRO. Marca: MARIPEL</w:t>
            </w:r>
          </w:p>
        </w:tc>
        <w:tc>
          <w:tcPr>
            <w:tcW w:w="938" w:type="dxa"/>
            <w:vAlign w:val="center"/>
          </w:tcPr>
          <w:p w14:paraId="22FFAB12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lastRenderedPageBreak/>
              <w:t>CX</w:t>
            </w:r>
          </w:p>
        </w:tc>
        <w:tc>
          <w:tcPr>
            <w:tcW w:w="938" w:type="dxa"/>
            <w:vAlign w:val="center"/>
          </w:tcPr>
          <w:p w14:paraId="4552A80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400</w:t>
            </w:r>
          </w:p>
        </w:tc>
        <w:tc>
          <w:tcPr>
            <w:tcW w:w="938" w:type="dxa"/>
            <w:vAlign w:val="center"/>
          </w:tcPr>
          <w:p w14:paraId="0F041FBC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2,67</w:t>
            </w:r>
          </w:p>
        </w:tc>
        <w:tc>
          <w:tcPr>
            <w:tcW w:w="938" w:type="dxa"/>
            <w:vAlign w:val="center"/>
          </w:tcPr>
          <w:p w14:paraId="2C421BF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1.068,00</w:t>
            </w:r>
          </w:p>
        </w:tc>
      </w:tr>
      <w:tr w:rsidR="008F18EB" w:rsidRPr="008F18EB" w14:paraId="21343656" w14:textId="77777777" w:rsidTr="000857D7">
        <w:trPr>
          <w:trHeight w:val="20"/>
        </w:trPr>
        <w:tc>
          <w:tcPr>
            <w:tcW w:w="578" w:type="dxa"/>
            <w:vAlign w:val="center"/>
          </w:tcPr>
          <w:p w14:paraId="0620644A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107</w:t>
            </w:r>
          </w:p>
          <w:p w14:paraId="23B4172B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EE98D8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061.002.020</w:t>
            </w:r>
          </w:p>
        </w:tc>
        <w:tc>
          <w:tcPr>
            <w:tcW w:w="4096" w:type="dxa"/>
          </w:tcPr>
          <w:p w14:paraId="70E6999A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RÉGUA   ESCOLAR,   DE   ACRILICO FLEXÍVEL, INCOLOR. COM APOIO CENTRAL PARA OS DEDOS .   CONTENDO</w:t>
            </w:r>
            <w:r w:rsidRPr="008F18EB">
              <w:rPr>
                <w:rFonts w:asciiTheme="majorHAnsi" w:hAnsiTheme="majorHAnsi"/>
                <w:sz w:val="16"/>
                <w:szCs w:val="16"/>
              </w:rPr>
              <w:tab/>
              <w:t>TRÊS   MARCAÇÕES SENDO DE UM LADO CENTÍMETROS (30 CM) E EM MILIMETRO (300MM) E DO OUTRO POLEGADAS (12 INCH), EMBALADA EM SACO TRANSPARENTE COM INFORMAÇÕES E CÓDIGO DE BARRAS,  CERTIFICADA  PELO INM ETRO. A EMPRESA VENCEDORA DEVERÁ APRESENTAR LAUDO EMITIDO POR LABORATÓRIO CREDENCIADO PELO LNMETRO OU OUTRO ÓRGÃO DE ENSAIO DE CARACTERIZAÇÃO DO MATERIAL VINÍLICO DE PVC E ENSAIO DE METAIS PESADOS DE ACORDO COM A NORMA NBR 15236/2005 -  SEGURANÇA   DE  ARTIGOS   ESCOLARES. APRESENTAR AMOSTRA . Marca: WALEU</w:t>
            </w:r>
          </w:p>
        </w:tc>
        <w:tc>
          <w:tcPr>
            <w:tcW w:w="938" w:type="dxa"/>
            <w:vAlign w:val="center"/>
          </w:tcPr>
          <w:p w14:paraId="599F9FEE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BC7586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38" w:type="dxa"/>
            <w:vAlign w:val="center"/>
          </w:tcPr>
          <w:p w14:paraId="09968929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1,15</w:t>
            </w:r>
          </w:p>
        </w:tc>
        <w:tc>
          <w:tcPr>
            <w:tcW w:w="938" w:type="dxa"/>
            <w:vAlign w:val="center"/>
          </w:tcPr>
          <w:p w14:paraId="6F18B066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100,05</w:t>
            </w:r>
          </w:p>
        </w:tc>
      </w:tr>
      <w:tr w:rsidR="008F18EB" w:rsidRPr="008F18EB" w14:paraId="7FA3B38A" w14:textId="77777777" w:rsidTr="000857D7">
        <w:trPr>
          <w:trHeight w:val="20"/>
        </w:trPr>
        <w:tc>
          <w:tcPr>
            <w:tcW w:w="578" w:type="dxa"/>
            <w:vAlign w:val="center"/>
          </w:tcPr>
          <w:p w14:paraId="6B154FB1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B9F19F6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1B3B222" w14:textId="77777777" w:rsidR="008F18EB" w:rsidRPr="008F18EB" w:rsidRDefault="008F18E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061.002.044</w:t>
            </w:r>
          </w:p>
        </w:tc>
        <w:tc>
          <w:tcPr>
            <w:tcW w:w="4096" w:type="dxa"/>
          </w:tcPr>
          <w:p w14:paraId="35C58BEF" w14:textId="77777777" w:rsidR="008F18EB" w:rsidRPr="008F18EB" w:rsidRDefault="008F18EB" w:rsidP="008F18EB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PASTA CATÁLOGO, LOMBO ABERTO COM 100 ENVELOPES ESPESSURA MÉDIA, FEITO COM POLIPROPILENO, RESISTENTE E TRANSPARENTE, 100% RECICLÁVEL. CONFECCIONADO  EM  PAPELÃO   E REVESTI DO EM PLÁSTICO ESTILO PVC NA COR PRETA DE 0.15 MM DE ESPESSURA, RESIST ENTE. MEDINDO 243 X 333 MM(1 X C) FIXADO POR 04 PARAFUSOS  DE GRANDE DURABILIDADE METALIZADOS E VISOR DE POLIPROPILENO TRANSPARENTE  COM CAMPO PARA INCLUSÃO DE ETIQUETAS, CONSTAR   NO  PRODUTO  IDENTIFICAÇÃO  DO FABRICANTE . APRESENTAR AMOSTRA . Marca: ACP</w:t>
            </w:r>
          </w:p>
        </w:tc>
        <w:tc>
          <w:tcPr>
            <w:tcW w:w="938" w:type="dxa"/>
            <w:vAlign w:val="center"/>
          </w:tcPr>
          <w:p w14:paraId="76961189" w14:textId="77777777" w:rsidR="008F18EB" w:rsidRPr="008F18EB" w:rsidRDefault="008F18EB" w:rsidP="008F18EB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762B9A12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938" w:type="dxa"/>
            <w:vAlign w:val="center"/>
          </w:tcPr>
          <w:p w14:paraId="01C29490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22,00</w:t>
            </w:r>
          </w:p>
        </w:tc>
        <w:tc>
          <w:tcPr>
            <w:tcW w:w="938" w:type="dxa"/>
            <w:vAlign w:val="center"/>
          </w:tcPr>
          <w:p w14:paraId="20C9FAB5" w14:textId="77777777" w:rsidR="008F18EB" w:rsidRPr="008F18EB" w:rsidRDefault="008F18E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1.364,00</w:t>
            </w:r>
          </w:p>
        </w:tc>
      </w:tr>
      <w:tr w:rsidR="00C4041B" w:rsidRPr="008F18EB" w14:paraId="0F01292F" w14:textId="77777777" w:rsidTr="000857D7">
        <w:trPr>
          <w:trHeight w:val="20"/>
        </w:trPr>
        <w:tc>
          <w:tcPr>
            <w:tcW w:w="8426" w:type="dxa"/>
            <w:gridSpan w:val="6"/>
          </w:tcPr>
          <w:p w14:paraId="1BD2B4CA" w14:textId="13CF43AB" w:rsidR="00C4041B" w:rsidRPr="008F18EB" w:rsidRDefault="00C4041B" w:rsidP="002C5AD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7D6E640C" w14:textId="77777777" w:rsidR="00C4041B" w:rsidRPr="008F18EB" w:rsidRDefault="00C4041B" w:rsidP="008F18EB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F18EB">
              <w:rPr>
                <w:rFonts w:asciiTheme="majorHAnsi" w:hAnsiTheme="majorHAnsi"/>
                <w:sz w:val="16"/>
                <w:szCs w:val="16"/>
              </w:rPr>
              <w:t>33.797,00</w:t>
            </w:r>
          </w:p>
        </w:tc>
      </w:tr>
    </w:tbl>
    <w:p w14:paraId="538CB052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4E40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1E136C3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A2A2A4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>
        <w:rPr>
          <w:rFonts w:ascii="Cambria" w:hAnsi="Cambria" w:cs="Consolas"/>
          <w:b/>
          <w:bCs/>
          <w:sz w:val="28"/>
          <w:szCs w:val="28"/>
        </w:rPr>
        <w:t xml:space="preserve">12 </w:t>
      </w:r>
      <w:r>
        <w:rPr>
          <w:rFonts w:ascii="Cambria" w:hAnsi="Cambria" w:cs="Consolas"/>
          <w:sz w:val="28"/>
          <w:szCs w:val="28"/>
        </w:rPr>
        <w:t xml:space="preserve">(doze) </w:t>
      </w:r>
      <w:r>
        <w:rPr>
          <w:rFonts w:ascii="Cambria" w:hAnsi="Cambria" w:cs="Consolas"/>
          <w:b/>
          <w:bCs/>
          <w:sz w:val="28"/>
          <w:szCs w:val="28"/>
        </w:rPr>
        <w:t>meses</w:t>
      </w:r>
      <w:r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6EA4D28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42CDAE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07D7D9A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EC63C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obriga-se a:</w:t>
      </w:r>
    </w:p>
    <w:p w14:paraId="160FC4B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5FAD2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3.1 – </w:t>
      </w:r>
      <w:r>
        <w:rPr>
          <w:rFonts w:ascii="Cambria" w:hAnsi="Cambria" w:cs="Consolas"/>
          <w:sz w:val="28"/>
          <w:szCs w:val="28"/>
        </w:rPr>
        <w:t xml:space="preserve">Contratar com a Administração deste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, nas condições previstas no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objeto deste ajuste. </w:t>
      </w:r>
    </w:p>
    <w:p w14:paraId="3279149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180C0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3.1.1 – </w:t>
      </w:r>
      <w:r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3791FED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EB8FC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3.2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>
        <w:rPr>
          <w:rFonts w:ascii="Cambria" w:hAnsi="Cambria" w:cs="Consolas"/>
          <w:bCs/>
          <w:sz w:val="28"/>
          <w:szCs w:val="28"/>
        </w:rPr>
        <w:t>.</w:t>
      </w:r>
    </w:p>
    <w:p w14:paraId="45F8565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14D0D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3.3 –</w:t>
      </w:r>
      <w:r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09BEF3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35E70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3.4 – </w:t>
      </w:r>
      <w:r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os decorrentes de devolução e reposição dos materiais recusados por não atenderem ao edital; </w:t>
      </w:r>
    </w:p>
    <w:p w14:paraId="53ECD8A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04041B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3.4.1 – </w:t>
      </w:r>
      <w:r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7C266C3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912462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3.5 – </w:t>
      </w:r>
      <w:r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7D1B489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ABBFE8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3.6 –</w:t>
      </w:r>
      <w:r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92053B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376E3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>
        <w:rPr>
          <w:rFonts w:ascii="Cambria" w:hAnsi="Cambria" w:cs="Consolas"/>
          <w:b/>
          <w:sz w:val="28"/>
          <w:szCs w:val="28"/>
        </w:rPr>
        <w:t>3.7 –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18B0CD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777E8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3.8 – </w:t>
      </w:r>
      <w:r>
        <w:rPr>
          <w:rFonts w:ascii="Cambria" w:hAnsi="Cambria" w:cs="Consolas"/>
          <w:sz w:val="28"/>
          <w:szCs w:val="28"/>
        </w:rPr>
        <w:t xml:space="preserve">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33BE9B41" w14:textId="77777777" w:rsidR="008F18EB" w:rsidRDefault="008F18EB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50F94B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178595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08F137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4.1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Comunicar à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404B0EC2" w14:textId="41D6FD28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FBAC138" w14:textId="77777777" w:rsidR="000857D7" w:rsidRDefault="000857D7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5DBD9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4.3 –</w:t>
      </w:r>
      <w:r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FF5B5A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470802" w14:textId="77777777" w:rsidR="00824D09" w:rsidRDefault="00824D09" w:rsidP="00824D09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00B190F" w14:textId="77777777" w:rsidR="00824D09" w:rsidRDefault="00824D09" w:rsidP="00824D09">
      <w:pPr>
        <w:spacing w:after="0" w:line="240" w:lineRule="auto"/>
        <w:jc w:val="both"/>
      </w:pPr>
    </w:p>
    <w:p w14:paraId="44CD103E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Flávia dos Santos Carvalho Barbieri, Secretária de Educação e </w:t>
      </w:r>
      <w:r>
        <w:rPr>
          <w:rFonts w:ascii="Cambria" w:hAnsi="Cambria" w:cs="Consolas"/>
          <w:bCs/>
          <w:sz w:val="28"/>
          <w:szCs w:val="28"/>
        </w:rPr>
        <w:t>CPF nº. 350.072.468-08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09F4F26B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04B676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0D87A3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D4CC3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DAC5EEE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C2CCB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>
        <w:rPr>
          <w:rFonts w:ascii="Cambria" w:hAnsi="Cambria" w:cs="Consolas"/>
          <w:b/>
          <w:bCs/>
          <w:sz w:val="28"/>
          <w:szCs w:val="28"/>
        </w:rPr>
        <w:t>MUNICÍPIO,</w:t>
      </w:r>
      <w:r>
        <w:rPr>
          <w:rFonts w:ascii="Cambria" w:hAnsi="Cambria" w:cs="Consolas"/>
          <w:sz w:val="28"/>
          <w:szCs w:val="28"/>
        </w:rPr>
        <w:t xml:space="preserve"> que a </w:t>
      </w: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r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433826F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71FB7E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6DE57F4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AE119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6.3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No caso de 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895CF1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36467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2B3A74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C9D35E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6299E15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A26A43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a)</w:t>
      </w:r>
      <w:r>
        <w:rPr>
          <w:rFonts w:ascii="Cambria" w:hAnsi="Cambria" w:cs="Consolas"/>
          <w:sz w:val="28"/>
          <w:szCs w:val="28"/>
        </w:rPr>
        <w:t xml:space="preserve"> Edital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 xml:space="preserve"> e seus Anexos; </w:t>
      </w:r>
    </w:p>
    <w:p w14:paraId="72D375F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62493F" w14:textId="4BD4CA5C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b)</w:t>
      </w:r>
      <w:r>
        <w:rPr>
          <w:rFonts w:ascii="Cambria" w:hAnsi="Cambria" w:cs="Consolas"/>
          <w:sz w:val="28"/>
          <w:szCs w:val="28"/>
        </w:rPr>
        <w:t xml:space="preserve"> Proposta apresentada pela </w:t>
      </w:r>
      <w:r>
        <w:rPr>
          <w:rFonts w:ascii="Cambria" w:hAnsi="Cambria" w:cs="Consolas"/>
          <w:b/>
          <w:sz w:val="28"/>
          <w:szCs w:val="28"/>
        </w:rPr>
        <w:t>DETENTORA</w:t>
      </w:r>
      <w:r>
        <w:rPr>
          <w:rFonts w:ascii="Cambria" w:hAnsi="Cambria" w:cs="Consolas"/>
          <w:sz w:val="28"/>
          <w:szCs w:val="28"/>
        </w:rPr>
        <w:t xml:space="preserve">; </w:t>
      </w:r>
    </w:p>
    <w:p w14:paraId="16A0C3BD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81F8F0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c)</w:t>
      </w:r>
      <w:r>
        <w:rPr>
          <w:rFonts w:ascii="Cambria" w:hAnsi="Cambria" w:cs="Consolas"/>
          <w:sz w:val="28"/>
          <w:szCs w:val="28"/>
        </w:rPr>
        <w:t xml:space="preserve"> Ata da sessão do </w:t>
      </w:r>
      <w:r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>
        <w:rPr>
          <w:rFonts w:ascii="Cambria" w:hAnsi="Cambria" w:cs="Consolas"/>
          <w:sz w:val="28"/>
          <w:szCs w:val="28"/>
        </w:rPr>
        <w:t>.</w:t>
      </w:r>
    </w:p>
    <w:p w14:paraId="0537C96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3679CA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7.2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CEB208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34B0B2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0F858D9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7549B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8.1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8998C88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106D5" w14:textId="77777777" w:rsidR="00824D09" w:rsidRDefault="00824D09" w:rsidP="00824D09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8.2 </w:t>
      </w:r>
      <w:r>
        <w:rPr>
          <w:rFonts w:ascii="Cambria" w:hAnsi="Cambria" w:cs="Consolas"/>
          <w:b/>
          <w:sz w:val="28"/>
          <w:szCs w:val="28"/>
        </w:rPr>
        <w:t xml:space="preserve">– </w:t>
      </w:r>
      <w:r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36019E2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8CDBA5C" w14:textId="641D25BB" w:rsidR="00824D09" w:rsidRPr="000857D7" w:rsidRDefault="000857D7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857D7">
        <w:rPr>
          <w:rFonts w:ascii="Cambria" w:hAnsi="Cambria" w:cs="Consolas"/>
          <w:b/>
          <w:bCs/>
          <w:sz w:val="28"/>
          <w:szCs w:val="28"/>
        </w:rPr>
        <w:t>PIRAJUÍ, 03 DE MAIO DE 2021.</w:t>
      </w:r>
    </w:p>
    <w:p w14:paraId="47732B4C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850CE37" w14:textId="17CD3B32" w:rsidR="00824D09" w:rsidRDefault="000857D7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3F03D205" w14:textId="5CC7B3CA" w:rsidR="00824D09" w:rsidRDefault="008F18EB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109CF2F2" w14:textId="56502C7E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7020DB51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8AB57A" w14:textId="665382E0" w:rsidR="00824D09" w:rsidRDefault="000857D7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1466F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ALX COMERCIO DE PAPELARIA EIRELI</w:t>
      </w:r>
    </w:p>
    <w:p w14:paraId="5F60D752" w14:textId="5971744A" w:rsidR="00824D09" w:rsidRPr="008F18EB" w:rsidRDefault="008F18EB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F18EB">
        <w:rPr>
          <w:rFonts w:ascii="Cambria" w:hAnsi="Cambria" w:cs="Consolas"/>
          <w:b/>
          <w:sz w:val="28"/>
          <w:szCs w:val="28"/>
        </w:rPr>
        <w:t>CARLOS ALEXANDRE FABRETTO</w:t>
      </w:r>
    </w:p>
    <w:p w14:paraId="21314201" w14:textId="028ADF1C" w:rsidR="00824D09" w:rsidRDefault="00824D09" w:rsidP="00824D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9BDD256" w14:textId="77777777" w:rsidR="00824D09" w:rsidRDefault="00824D09" w:rsidP="00824D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B88AA0" w14:textId="1779CD18" w:rsidR="00BC6220" w:rsidRDefault="00BC6220" w:rsidP="000857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01AAFB5D" w14:textId="77777777" w:rsidR="00BC6220" w:rsidRDefault="00BC6220" w:rsidP="000857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BDCEF0" w14:textId="77777777" w:rsidR="00BC6220" w:rsidRDefault="00BC6220" w:rsidP="000857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8F18EB" w:rsidRPr="00BC6220" w14:paraId="0139C83D" w14:textId="77777777" w:rsidTr="009D0E4C">
        <w:trPr>
          <w:jc w:val="center"/>
        </w:trPr>
        <w:tc>
          <w:tcPr>
            <w:tcW w:w="5258" w:type="dxa"/>
          </w:tcPr>
          <w:p w14:paraId="397B78C5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50D4F3F5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9FE868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5A38E8F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14:paraId="7EA0E74D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7DD66FA0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26855AAB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/SP</w:t>
            </w:r>
          </w:p>
          <w:p w14:paraId="64F40A3E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</w:rPr>
              <w:t>Nº</w:t>
            </w:r>
            <w:r w:rsidRPr="00BC6220">
              <w:rPr>
                <w:rFonts w:asciiTheme="majorHAnsi" w:hAnsiTheme="majorHAnsi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20C38C3A" w14:textId="77777777" w:rsidR="008F18EB" w:rsidRDefault="008F18EB" w:rsidP="000857D7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14:paraId="08E74C2A" w14:textId="3713EFA3" w:rsidR="008F18EB" w:rsidRPr="000857D7" w:rsidRDefault="000857D7" w:rsidP="000857D7">
      <w:pPr>
        <w:tabs>
          <w:tab w:val="left" w:pos="5680"/>
        </w:tabs>
        <w:spacing w:after="0" w:line="240" w:lineRule="auto"/>
        <w:rPr>
          <w:rFonts w:asciiTheme="majorHAnsi" w:hAnsiTheme="majorHAnsi" w:cs="Consolas"/>
          <w:b/>
          <w:sz w:val="28"/>
          <w:szCs w:val="28"/>
        </w:rPr>
      </w:pPr>
      <w:r w:rsidRPr="000857D7">
        <w:rPr>
          <w:rFonts w:asciiTheme="majorHAnsi" w:hAnsiTheme="majorHAnsi" w:cs="Consolas"/>
          <w:b/>
          <w:sz w:val="28"/>
          <w:szCs w:val="28"/>
        </w:rPr>
        <w:t xml:space="preserve">GESTORA DA </w:t>
      </w:r>
      <w:r w:rsidRPr="000857D7">
        <w:rPr>
          <w:rFonts w:ascii="Cambria" w:hAnsi="Cambria" w:cs="Consolas"/>
          <w:b/>
          <w:sz w:val="28"/>
          <w:szCs w:val="28"/>
        </w:rPr>
        <w:t>ATA DE REGISTRO DE PREÇOS</w:t>
      </w:r>
      <w:r w:rsidRPr="000857D7">
        <w:rPr>
          <w:rFonts w:asciiTheme="majorHAnsi" w:hAnsiTheme="majorHAnsi" w:cs="Consolas"/>
          <w:b/>
          <w:sz w:val="28"/>
          <w:szCs w:val="28"/>
        </w:rPr>
        <w:t>:</w:t>
      </w:r>
      <w:r w:rsidRPr="000857D7">
        <w:rPr>
          <w:rFonts w:asciiTheme="majorHAnsi" w:hAnsiTheme="majorHAnsi" w:cs="Consolas"/>
          <w:b/>
          <w:sz w:val="28"/>
          <w:szCs w:val="28"/>
        </w:rPr>
        <w:tab/>
      </w:r>
    </w:p>
    <w:p w14:paraId="2C61A3FD" w14:textId="77777777" w:rsidR="008F18EB" w:rsidRDefault="008F18EB" w:rsidP="000857D7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D0AF6BC" w14:textId="77777777" w:rsidR="00BC6220" w:rsidRPr="00BC6220" w:rsidRDefault="00BC6220" w:rsidP="000857D7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8F18EB" w:rsidRPr="00BC6220" w14:paraId="2B964250" w14:textId="77777777" w:rsidTr="009D0E4C">
        <w:trPr>
          <w:jc w:val="center"/>
        </w:trPr>
        <w:tc>
          <w:tcPr>
            <w:tcW w:w="9494" w:type="dxa"/>
            <w:shd w:val="clear" w:color="auto" w:fill="auto"/>
          </w:tcPr>
          <w:p w14:paraId="253CD25A" w14:textId="77777777" w:rsidR="008F18EB" w:rsidRPr="00BC6220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FLÁVIA DOS SANTOS CARVALHO BARBIERI </w:t>
            </w:r>
          </w:p>
          <w:p w14:paraId="295E9C31" w14:textId="06D50809" w:rsidR="008F18EB" w:rsidRPr="00BC6220" w:rsidRDefault="00BC6220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sz w:val="28"/>
                <w:szCs w:val="28"/>
              </w:rPr>
              <w:t>Secretária de Educação</w:t>
            </w:r>
            <w:r w:rsidR="008F18EB" w:rsidRPr="00BC6220">
              <w:rPr>
                <w:rFonts w:asciiTheme="majorHAnsi" w:hAnsiTheme="majorHAnsi" w:cs="Consolas"/>
                <w:sz w:val="28"/>
                <w:szCs w:val="28"/>
              </w:rPr>
              <w:t xml:space="preserve"> </w:t>
            </w:r>
          </w:p>
          <w:p w14:paraId="2630721B" w14:textId="2CD0BA1F" w:rsidR="008F18EB" w:rsidRPr="000857D7" w:rsidRDefault="008F18EB" w:rsidP="000857D7">
            <w:pPr>
              <w:spacing w:after="0" w:line="240" w:lineRule="auto"/>
              <w:jc w:val="center"/>
              <w:rPr>
                <w:rFonts w:asciiTheme="majorHAnsi" w:hAnsiTheme="majorHAnsi" w:cs="Consolas"/>
                <w:bCs/>
                <w:sz w:val="28"/>
                <w:szCs w:val="28"/>
              </w:rPr>
            </w:pPr>
            <w:r w:rsidRPr="00BC6220">
              <w:rPr>
                <w:rFonts w:asciiTheme="majorHAnsi" w:hAnsiTheme="majorHAnsi" w:cs="Consolas"/>
                <w:bCs/>
                <w:sz w:val="28"/>
                <w:szCs w:val="28"/>
              </w:rPr>
              <w:t>CPF nº. 350.072.468-08</w:t>
            </w:r>
          </w:p>
        </w:tc>
      </w:tr>
    </w:tbl>
    <w:p w14:paraId="720441CB" w14:textId="6B49B8D1" w:rsidR="005B47CC" w:rsidRDefault="005B47CC" w:rsidP="000857D7">
      <w:pPr>
        <w:spacing w:after="0" w:line="240" w:lineRule="auto"/>
      </w:pPr>
    </w:p>
    <w:p w14:paraId="06441141" w14:textId="7C56B0AB" w:rsidR="000857D7" w:rsidRPr="000857D7" w:rsidRDefault="000857D7" w:rsidP="000857D7"/>
    <w:p w14:paraId="24C489F5" w14:textId="22ED3CF8" w:rsidR="000857D7" w:rsidRPr="000857D7" w:rsidRDefault="000857D7" w:rsidP="000857D7">
      <w:pPr>
        <w:tabs>
          <w:tab w:val="left" w:pos="2595"/>
        </w:tabs>
      </w:pPr>
      <w:r>
        <w:tab/>
      </w:r>
    </w:p>
    <w:sectPr w:rsidR="000857D7" w:rsidRPr="000857D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9C8F" w14:textId="77777777" w:rsidR="005C2C60" w:rsidRDefault="005C2C60" w:rsidP="00BD0343">
      <w:pPr>
        <w:spacing w:after="0" w:line="240" w:lineRule="auto"/>
      </w:pPr>
      <w:r>
        <w:separator/>
      </w:r>
    </w:p>
  </w:endnote>
  <w:endnote w:type="continuationSeparator" w:id="0">
    <w:p w14:paraId="105AE80E" w14:textId="77777777" w:rsidR="005C2C60" w:rsidRDefault="005C2C6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07936DA" w:rsidR="003C0C75" w:rsidRPr="003A5478" w:rsidRDefault="00D85E37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</w:t>
    </w:r>
    <w:r w:rsidR="000857D7">
      <w:rPr>
        <w:rFonts w:asciiTheme="majorHAnsi" w:hAnsiTheme="majorHAnsi" w:cs="Consolas"/>
        <w:b/>
        <w:sz w:val="16"/>
        <w:szCs w:val="16"/>
      </w:rPr>
      <w:t>R</w:t>
    </w:r>
    <w:r>
      <w:rPr>
        <w:rFonts w:asciiTheme="majorHAnsi" w:hAnsiTheme="majorHAnsi" w:cs="Consolas"/>
        <w:b/>
        <w:sz w:val="16"/>
        <w:szCs w:val="16"/>
      </w:rPr>
      <w:t>egistro de Preços nº 05</w:t>
    </w:r>
    <w:r w:rsidR="000857D7">
      <w:rPr>
        <w:rFonts w:asciiTheme="majorHAnsi" w:hAnsiTheme="majorHAnsi" w:cs="Consolas"/>
        <w:b/>
        <w:sz w:val="16"/>
        <w:szCs w:val="16"/>
      </w:rPr>
      <w:t>0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C0C75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C0C75">
      <w:rPr>
        <w:rFonts w:asciiTheme="majorHAnsi" w:hAnsiTheme="majorHAnsi" w:cs="Consolas"/>
        <w:b/>
        <w:sz w:val="16"/>
        <w:szCs w:val="16"/>
      </w:rPr>
      <w:t>15</w:t>
    </w:r>
    <w:r w:rsidR="003C0C7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7</w:t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C0C7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EA4581">
          <w:rPr>
            <w:rFonts w:asciiTheme="majorHAnsi" w:hAnsiTheme="majorHAnsi" w:cs="Consolas"/>
            <w:b/>
            <w:sz w:val="16"/>
            <w:szCs w:val="16"/>
          </w:rPr>
          <w:t>7</w:t>
        </w:r>
      </w:sdtContent>
    </w:sdt>
  </w:p>
  <w:p w14:paraId="4737FE40" w14:textId="77777777" w:rsidR="003C0C75" w:rsidRPr="00043C58" w:rsidRDefault="003C0C7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04E7" w14:textId="77777777" w:rsidR="005C2C60" w:rsidRDefault="005C2C60" w:rsidP="00BD0343">
      <w:pPr>
        <w:spacing w:after="0" w:line="240" w:lineRule="auto"/>
      </w:pPr>
      <w:r>
        <w:separator/>
      </w:r>
    </w:p>
  </w:footnote>
  <w:footnote w:type="continuationSeparator" w:id="0">
    <w:p w14:paraId="08C3DC72" w14:textId="77777777" w:rsidR="005C2C60" w:rsidRDefault="005C2C6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C0C7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C0C75" w:rsidRPr="00824D09" w:rsidRDefault="003C0C7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24D0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C0C75" w:rsidRPr="00281A47" w:rsidRDefault="003C0C7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C0C75" w:rsidRPr="00281A47" w:rsidRDefault="003C0C7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C0C75" w:rsidRPr="00281A47" w:rsidRDefault="003C0C7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C0C75" w:rsidRPr="00824D09" w:rsidRDefault="003C0C7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EE2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C0C75" w:rsidRPr="0040340E" w:rsidRDefault="003C0C7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1B24"/>
    <w:multiLevelType w:val="multilevel"/>
    <w:tmpl w:val="B74C7E94"/>
    <w:lvl w:ilvl="0">
      <w:start w:val="1"/>
      <w:numFmt w:val="decimal"/>
      <w:lvlText w:val="%1"/>
      <w:lvlJc w:val="left"/>
      <w:pPr>
        <w:ind w:left="480" w:hanging="48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57D7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C5AD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7249"/>
    <w:rsid w:val="005B45AC"/>
    <w:rsid w:val="005B47CC"/>
    <w:rsid w:val="005B4A97"/>
    <w:rsid w:val="005B5DB8"/>
    <w:rsid w:val="005B66B8"/>
    <w:rsid w:val="005B7925"/>
    <w:rsid w:val="005C2C60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5E06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24D09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18EB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455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6220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66F"/>
    <w:rsid w:val="00C14B4E"/>
    <w:rsid w:val="00C17D1E"/>
    <w:rsid w:val="00C279A0"/>
    <w:rsid w:val="00C30AF3"/>
    <w:rsid w:val="00C4041B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85E37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581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B8F9F"/>
  <w15:docId w15:val="{E40D86B4-CA83-4362-AC6E-D8130F8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09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F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F18E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ADF8-0D06-41A7-9283-DB301CCC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2410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8</cp:revision>
  <cp:lastPrinted>2021-01-19T00:12:00Z</cp:lastPrinted>
  <dcterms:created xsi:type="dcterms:W3CDTF">2021-05-05T13:27:00Z</dcterms:created>
  <dcterms:modified xsi:type="dcterms:W3CDTF">2021-05-07T19:08:00Z</dcterms:modified>
</cp:coreProperties>
</file>