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66" w:rsidRPr="00D923CC" w:rsidRDefault="001A7266" w:rsidP="001A7266">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TOMADA DE PREÇOS Nº 00</w:t>
      </w:r>
      <w:r>
        <w:rPr>
          <w:rFonts w:ascii="Consolas" w:hAnsi="Consolas" w:cs="Consolas"/>
          <w:b/>
          <w:sz w:val="28"/>
          <w:szCs w:val="28"/>
        </w:rPr>
        <w:t>7</w:t>
      </w:r>
      <w:r w:rsidRPr="00D923CC">
        <w:rPr>
          <w:rFonts w:ascii="Consolas" w:hAnsi="Consolas" w:cs="Consolas"/>
          <w:b/>
          <w:sz w:val="28"/>
          <w:szCs w:val="28"/>
        </w:rPr>
        <w:t>/2020</w:t>
      </w:r>
    </w:p>
    <w:p w:rsidR="001A7266" w:rsidRPr="00D923CC" w:rsidRDefault="001A7266" w:rsidP="001A7266">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1A7266" w:rsidRPr="00D923CC" w:rsidRDefault="001A7266" w:rsidP="001A7266">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PROCESSO N° 0</w:t>
      </w:r>
      <w:r>
        <w:rPr>
          <w:rFonts w:ascii="Consolas" w:hAnsi="Consolas" w:cs="Consolas"/>
          <w:b/>
          <w:bCs/>
          <w:sz w:val="28"/>
          <w:szCs w:val="28"/>
        </w:rPr>
        <w:t>38</w:t>
      </w:r>
      <w:r w:rsidRPr="00D923CC">
        <w:rPr>
          <w:rFonts w:ascii="Consolas" w:hAnsi="Consolas" w:cs="Consolas"/>
          <w:b/>
          <w:bCs/>
          <w:sz w:val="28"/>
          <w:szCs w:val="28"/>
        </w:rPr>
        <w:t>/2020</w:t>
      </w:r>
    </w:p>
    <w:p w:rsidR="001A7266" w:rsidRPr="00D923CC" w:rsidRDefault="001A7266" w:rsidP="001A7266">
      <w:pPr>
        <w:tabs>
          <w:tab w:val="center" w:pos="4677"/>
          <w:tab w:val="left" w:pos="8051"/>
        </w:tabs>
        <w:spacing w:after="0" w:line="240" w:lineRule="auto"/>
        <w:jc w:val="center"/>
        <w:rPr>
          <w:rFonts w:ascii="Consolas" w:hAnsi="Consolas" w:cs="Consolas"/>
          <w:sz w:val="28"/>
          <w:szCs w:val="28"/>
        </w:rPr>
      </w:pPr>
    </w:p>
    <w:p w:rsidR="001A7266" w:rsidRPr="00D923CC" w:rsidRDefault="001A7266" w:rsidP="001A7266">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EXECUÇÃO DE OBRAS DE INFRAESTRUTURA URBANA – PAVIMENTAÇÃO ASFÁLTICA EM CBUQ-</w:t>
      </w:r>
      <w:proofErr w:type="gramStart"/>
      <w:r w:rsidRPr="00DE2545">
        <w:rPr>
          <w:rFonts w:ascii="Consolas" w:eastAsia="Times New Roman" w:hAnsi="Consolas" w:cs="Consolas"/>
          <w:b/>
          <w:sz w:val="28"/>
          <w:szCs w:val="28"/>
        </w:rPr>
        <w:t>03 CM</w:t>
      </w:r>
      <w:proofErr w:type="gramEnd"/>
      <w:r w:rsidRPr="00DE2545">
        <w:rPr>
          <w:rFonts w:ascii="Consolas" w:eastAsia="Times New Roman" w:hAnsi="Consolas" w:cs="Consolas"/>
          <w:b/>
          <w:sz w:val="28"/>
          <w:szCs w:val="28"/>
        </w:rPr>
        <w:t xml:space="preserve">. EM VIAS DO </w:t>
      </w:r>
      <w:proofErr w:type="gramStart"/>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w:t>
      </w:r>
      <w:proofErr w:type="gramEnd"/>
      <w:r>
        <w:rPr>
          <w:rFonts w:ascii="Consolas" w:eastAsia="Times New Roman" w:hAnsi="Consolas" w:cs="Consolas"/>
          <w:b/>
          <w:sz w:val="28"/>
          <w:szCs w:val="28"/>
        </w:rPr>
        <w:t xml:space="preserve"> GUILHERMINA 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923CC">
        <w:rPr>
          <w:rFonts w:ascii="Consolas" w:hAnsi="Consolas" w:cs="Consolas"/>
          <w:b/>
          <w:bCs/>
          <w:sz w:val="28"/>
          <w:szCs w:val="28"/>
        </w:rPr>
        <w:t>.</w:t>
      </w:r>
    </w:p>
    <w:p w:rsidR="001A7266" w:rsidRPr="00D923CC" w:rsidRDefault="001A7266" w:rsidP="001A7266">
      <w:pPr>
        <w:autoSpaceDE w:val="0"/>
        <w:autoSpaceDN w:val="0"/>
        <w:adjustRightInd w:val="0"/>
        <w:spacing w:after="0" w:line="240" w:lineRule="auto"/>
        <w:jc w:val="both"/>
        <w:rPr>
          <w:rFonts w:ascii="Consolas" w:hAnsi="Consolas" w:cs="Consolas"/>
          <w:sz w:val="28"/>
          <w:szCs w:val="28"/>
        </w:rPr>
      </w:pPr>
    </w:p>
    <w:p w:rsidR="001A7266" w:rsidRPr="00D923CC" w:rsidRDefault="001A7266" w:rsidP="001A7266">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08/05</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09</w:t>
      </w:r>
      <w:r w:rsidRPr="00D923CC">
        <w:rPr>
          <w:rFonts w:ascii="Consolas" w:hAnsi="Consolas" w:cs="Consolas"/>
          <w:b/>
          <w:sz w:val="28"/>
          <w:szCs w:val="28"/>
        </w:rPr>
        <w:t>h</w:t>
      </w:r>
      <w:r>
        <w:rPr>
          <w:rFonts w:ascii="Consolas" w:hAnsi="Consolas" w:cs="Consolas"/>
          <w:b/>
          <w:sz w:val="28"/>
          <w:szCs w:val="28"/>
        </w:rPr>
        <w:t>0</w:t>
      </w:r>
      <w:r w:rsidRPr="00D923CC">
        <w:rPr>
          <w:rFonts w:ascii="Consolas" w:hAnsi="Consolas" w:cs="Consolas"/>
          <w:b/>
          <w:sz w:val="28"/>
          <w:szCs w:val="28"/>
        </w:rPr>
        <w:t>0</w:t>
      </w:r>
      <w:r w:rsidRPr="00D923CC">
        <w:rPr>
          <w:rFonts w:ascii="Consolas" w:hAnsi="Consolas" w:cs="Consolas"/>
          <w:sz w:val="28"/>
          <w:szCs w:val="28"/>
        </w:rPr>
        <w:t>. Os trabalhos de abertura dos envelopes de documentação serão iniciados imediatamente após o término do prazo fixado acima, em ato público.</w:t>
      </w:r>
    </w:p>
    <w:p w:rsidR="001A7266" w:rsidRPr="00D923CC" w:rsidRDefault="001A7266" w:rsidP="001A7266">
      <w:pPr>
        <w:autoSpaceDE w:val="0"/>
        <w:autoSpaceDN w:val="0"/>
        <w:adjustRightInd w:val="0"/>
        <w:spacing w:after="0" w:line="240" w:lineRule="auto"/>
        <w:jc w:val="both"/>
        <w:rPr>
          <w:rFonts w:ascii="Consolas" w:eastAsia="Times New Roman" w:hAnsi="Consolas" w:cs="Consolas"/>
          <w:b/>
          <w:sz w:val="28"/>
          <w:szCs w:val="28"/>
        </w:rPr>
      </w:pPr>
    </w:p>
    <w:p w:rsidR="001A7266" w:rsidRPr="00D923CC" w:rsidRDefault="001A7266" w:rsidP="001A7266">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1A7266" w:rsidRPr="00D923CC" w:rsidRDefault="001A7266" w:rsidP="001A7266">
      <w:pPr>
        <w:autoSpaceDE w:val="0"/>
        <w:autoSpaceDN w:val="0"/>
        <w:adjustRightInd w:val="0"/>
        <w:spacing w:after="0" w:line="240" w:lineRule="auto"/>
        <w:jc w:val="both"/>
        <w:rPr>
          <w:rFonts w:ascii="Consolas" w:eastAsia="Times New Roman" w:hAnsi="Consolas" w:cs="Consolas"/>
          <w:sz w:val="28"/>
          <w:szCs w:val="28"/>
        </w:rPr>
      </w:pPr>
    </w:p>
    <w:p w:rsidR="001A7266" w:rsidRPr="00D923CC" w:rsidRDefault="001A7266" w:rsidP="001A7266">
      <w:pPr>
        <w:widowControl w:val="0"/>
        <w:tabs>
          <w:tab w:val="left" w:pos="-1701"/>
        </w:tabs>
        <w:spacing w:after="0" w:line="240" w:lineRule="auto"/>
        <w:jc w:val="both"/>
        <w:rPr>
          <w:rFonts w:ascii="Consolas" w:eastAsia="MS Mincho"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Os esclarecimentos prestados e as decisões sobre eventuais impugnações serão disponibilizados na página da Internet: </w:t>
      </w:r>
      <w:proofErr w:type="gramStart"/>
      <w:r w:rsidRPr="00287A85">
        <w:rPr>
          <w:rFonts w:ascii="Consolas" w:hAnsi="Consolas" w:cs="Consolas"/>
          <w:sz w:val="28"/>
          <w:szCs w:val="28"/>
        </w:rPr>
        <w:t>https</w:t>
      </w:r>
      <w:proofErr w:type="gramEnd"/>
      <w:r w:rsidRPr="00287A85">
        <w:rPr>
          <w:rFonts w:ascii="Consolas" w:hAnsi="Consolas" w:cs="Consolas"/>
          <w:sz w:val="28"/>
          <w:szCs w:val="28"/>
        </w:rPr>
        <w:t>://www.pirajui.sp.gov.br/paginas/portal/licitacoes/exercicios.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roofErr w:type="gramStart"/>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w:t>
      </w:r>
      <w:proofErr w:type="gramEnd"/>
      <w:r w:rsidR="0079523F" w:rsidRPr="00287A85">
        <w:rPr>
          <w:rFonts w:ascii="Consolas" w:hAnsi="Consolas" w:cs="Consolas"/>
          <w:b/>
          <w:sz w:val="28"/>
          <w:szCs w:val="28"/>
        </w:rPr>
        <w:t xml:space="preserv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287A85">
        <w:rPr>
          <w:rFonts w:ascii="Consolas" w:hAnsi="Consolas" w:cs="Consolas"/>
          <w:sz w:val="28"/>
          <w:szCs w:val="28"/>
        </w:rPr>
        <w:t>7</w:t>
      </w:r>
      <w:proofErr w:type="gramEnd"/>
      <w:r w:rsidRPr="00287A85">
        <w:rPr>
          <w:rFonts w:ascii="Consolas" w:hAnsi="Consolas" w:cs="Consolas"/>
          <w:sz w:val="28"/>
          <w:szCs w:val="28"/>
        </w:rPr>
        <w:t xml:space="preserve">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w:t>
      </w:r>
      <w:proofErr w:type="gramStart"/>
      <w:r w:rsidRPr="00287A85">
        <w:rPr>
          <w:rFonts w:ascii="Consolas" w:hAnsi="Consolas" w:cs="Consolas"/>
          <w:sz w:val="28"/>
          <w:szCs w:val="28"/>
        </w:rPr>
        <w:t>Integram</w:t>
      </w:r>
      <w:proofErr w:type="gramEnd"/>
      <w:r w:rsidRPr="00287A85">
        <w:rPr>
          <w:rFonts w:ascii="Consolas" w:hAnsi="Consolas" w:cs="Consolas"/>
          <w:sz w:val="28"/>
          <w:szCs w:val="28"/>
        </w:rPr>
        <w:t xml:space="preserve">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F701DB" w:rsidRPr="00287A85">
        <w:rPr>
          <w:rFonts w:ascii="Consolas" w:eastAsia="Calibri" w:hAnsi="Consolas" w:cs="Consolas"/>
          <w:b/>
          <w:sz w:val="28"/>
          <w:szCs w:val="28"/>
        </w:rPr>
        <w:t xml:space="preserve">R$ </w:t>
      </w:r>
      <w:r w:rsidR="00F701DB">
        <w:rPr>
          <w:rFonts w:ascii="Consolas" w:hAnsi="Consolas" w:cs="Consolas"/>
          <w:b/>
          <w:bCs/>
          <w:sz w:val="28"/>
          <w:szCs w:val="28"/>
        </w:rPr>
        <w:t>884.961,88 (OITOCENTOS E OITENTA E QUATRO MIL E NOVECENTOS E SESSENTA E UM REAIS E OITENTA E OITO CENTAVOS</w:t>
      </w:r>
      <w:r w:rsidR="008910E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proofErr w:type="spellStart"/>
      <w:r w:rsidR="00A04219" w:rsidRPr="00A04219">
        <w:rPr>
          <w:rFonts w:ascii="Consolas" w:hAnsi="Consolas" w:cs="Arial"/>
          <w:bCs/>
          <w:sz w:val="28"/>
          <w:szCs w:val="28"/>
          <w:shd w:val="clear" w:color="auto" w:fill="FFFFFF"/>
        </w:rPr>
        <w:t>Finisa</w:t>
      </w:r>
      <w:proofErr w:type="spellEnd"/>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EE715F" w:rsidRDefault="007952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w:t>
      </w:r>
      <w:r w:rsidR="00EE715F">
        <w:rPr>
          <w:rFonts w:ascii="Consolas" w:hAnsi="Consolas" w:cs="Consolas"/>
          <w:sz w:val="28"/>
          <w:szCs w:val="28"/>
        </w:rPr>
        <w:t>c</w:t>
      </w:r>
      <w:r w:rsidRPr="00287A85">
        <w:rPr>
          <w:rFonts w:ascii="Consolas" w:hAnsi="Consolas" w:cs="Consolas"/>
          <w:sz w:val="28"/>
          <w:szCs w:val="28"/>
        </w:rPr>
        <w:t>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a.</w:t>
      </w:r>
      <w:proofErr w:type="gramEnd"/>
      <w:r w:rsidRPr="00287A85">
        <w:rPr>
          <w:rFonts w:ascii="Consolas" w:hAnsi="Consolas" w:cs="Consolas"/>
          <w:b/>
          <w:sz w:val="28"/>
          <w:szCs w:val="28"/>
        </w:rPr>
        <w:t>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bookmarkStart w:id="0" w:name="_GoBack"/>
      <w:bookmarkEnd w:id="0"/>
    </w:p>
    <w:p w:rsidR="00EE715F" w:rsidRPr="00287A85" w:rsidRDefault="00EE715F"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4</w:t>
      </w:r>
      <w:proofErr w:type="gramEnd"/>
      <w:r w:rsidRPr="00287A85">
        <w:rPr>
          <w:rFonts w:ascii="Consolas" w:hAnsi="Consolas" w:cs="Consolas"/>
          <w:b/>
          <w:sz w:val="28"/>
          <w:szCs w:val="28"/>
        </w:rPr>
        <w:t xml:space="preserve">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w:t>
      </w:r>
      <w:proofErr w:type="gramStart"/>
      <w:r w:rsidRPr="00287A85">
        <w:rPr>
          <w:rFonts w:ascii="Consolas" w:hAnsi="Consolas" w:cs="Consolas"/>
          <w:sz w:val="28"/>
          <w:szCs w:val="28"/>
        </w:rPr>
        <w:t>refere</w:t>
      </w:r>
      <w:proofErr w:type="gramEnd"/>
      <w:r w:rsidRPr="00287A85">
        <w:rPr>
          <w:rFonts w:ascii="Consolas" w:hAnsi="Consolas" w:cs="Consolas"/>
          <w:sz w:val="28"/>
          <w:szCs w:val="28"/>
        </w:rPr>
        <w:t xml:space="preserv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w:t>
      </w:r>
      <w:r w:rsidRPr="00287A85">
        <w:rPr>
          <w:rFonts w:ascii="Consolas" w:hAnsi="Consolas" w:cs="Consolas"/>
          <w:sz w:val="28"/>
          <w:szCs w:val="28"/>
        </w:rPr>
        <w:lastRenderedPageBreak/>
        <w:t>funcionamento expedida pelo órgão competente, quando a atividade assim o exigir.</w:t>
      </w:r>
    </w:p>
    <w:p w:rsidR="001A7266" w:rsidRDefault="001A726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w:t>
      </w:r>
      <w:r w:rsidRPr="00287A85">
        <w:rPr>
          <w:rFonts w:ascii="Consolas" w:hAnsi="Consolas" w:cs="Consolas"/>
          <w:sz w:val="28"/>
          <w:szCs w:val="28"/>
        </w:rPr>
        <w:lastRenderedPageBreak/>
        <w:t>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557DB6"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w:t>
      </w:r>
      <w:r w:rsidR="00822AC6" w:rsidRPr="00287A85">
        <w:rPr>
          <w:rFonts w:ascii="Consolas" w:hAnsi="Consolas" w:cs="Consolas"/>
          <w:sz w:val="28"/>
          <w:szCs w:val="28"/>
        </w:rPr>
        <w:lastRenderedPageBreak/>
        <w:t>meio da apresentação de Atestado(s) ou Certidão(</w:t>
      </w:r>
      <w:proofErr w:type="spellStart"/>
      <w:r w:rsidR="00822AC6" w:rsidRPr="00287A85">
        <w:rPr>
          <w:rFonts w:ascii="Consolas" w:hAnsi="Consolas" w:cs="Consolas"/>
          <w:sz w:val="28"/>
          <w:szCs w:val="28"/>
        </w:rPr>
        <w:t>ões</w:t>
      </w:r>
      <w:proofErr w:type="spellEnd"/>
      <w:r w:rsidR="00822AC6" w:rsidRPr="00287A85">
        <w:rPr>
          <w:rFonts w:ascii="Consolas" w:hAnsi="Consolas" w:cs="Consolas"/>
          <w:sz w:val="28"/>
          <w:szCs w:val="28"/>
        </w:rPr>
        <w:t>), expedido(s) por pessoa jurídica de direito público ou privado, devidamente registrado(s) no CREA ou CAU, necessariamente em nome do licitante e indicar(em)</w:t>
      </w:r>
      <w:r w:rsidR="009477E2">
        <w:rPr>
          <w:rFonts w:ascii="Consolas" w:hAnsi="Consolas" w:cs="Consolas"/>
          <w:sz w:val="28"/>
          <w:szCs w:val="28"/>
        </w:rPr>
        <w:t xml:space="preserve"> no mínimo </w:t>
      </w:r>
      <w:r w:rsidR="00F701DB">
        <w:rPr>
          <w:rFonts w:ascii="Consolas" w:hAnsi="Consolas" w:cs="Consolas"/>
          <w:sz w:val="28"/>
          <w:szCs w:val="28"/>
        </w:rPr>
        <w:t>115,80</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B37CB1">
        <w:rPr>
          <w:rFonts w:ascii="Consolas" w:hAnsi="Consolas" w:cs="Consolas"/>
          <w:sz w:val="28"/>
          <w:szCs w:val="28"/>
        </w:rPr>
        <w:t xml:space="preserve"> e </w:t>
      </w:r>
      <w:r w:rsidR="00F701DB">
        <w:rPr>
          <w:rFonts w:ascii="Consolas" w:hAnsi="Consolas" w:cs="Consolas"/>
          <w:sz w:val="28"/>
          <w:szCs w:val="28"/>
        </w:rPr>
        <w:t xml:space="preserve">3.860,05 </w:t>
      </w:r>
      <w:r w:rsidR="00F701DB" w:rsidRPr="009477E2">
        <w:rPr>
          <w:rFonts w:ascii="Consolas" w:hAnsi="Consolas" w:cs="Consolas"/>
          <w:sz w:val="28"/>
          <w:szCs w:val="28"/>
        </w:rPr>
        <w:t>m</w:t>
      </w:r>
      <w:r w:rsidR="00F701DB">
        <w:rPr>
          <w:rFonts w:ascii="Consolas" w:hAnsi="Consolas" w:cs="Consolas"/>
          <w:sz w:val="28"/>
          <w:szCs w:val="28"/>
          <w:vertAlign w:val="superscript"/>
        </w:rPr>
        <w:t>2</w:t>
      </w:r>
      <w:r w:rsidR="00B37CB1">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w:t>
      </w:r>
      <w:r w:rsidRPr="00287A85">
        <w:rPr>
          <w:rFonts w:ascii="Consolas" w:hAnsi="Consolas" w:cs="Consolas"/>
          <w:sz w:val="28"/>
          <w:szCs w:val="28"/>
        </w:rPr>
        <w:lastRenderedPageBreak/>
        <w:t xml:space="preserve">ainda, declaração, relatório ou documento equivalente do juízo ou do administrador, de que o plano de recuperação judicial está sendo cumprido;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w:t>
      </w:r>
      <w:proofErr w:type="gramStart"/>
      <w:r w:rsidRPr="00287A85">
        <w:rPr>
          <w:rFonts w:ascii="Consolas" w:hAnsi="Consolas" w:cs="Consolas"/>
          <w:sz w:val="28"/>
          <w:szCs w:val="28"/>
        </w:rPr>
        <w:t>Poderão</w:t>
      </w:r>
      <w:proofErr w:type="gramEnd"/>
      <w:r w:rsidRPr="00287A85">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1A7266">
        <w:rPr>
          <w:rFonts w:ascii="Consolas" w:eastAsia="Calibri" w:hAnsi="Consolas" w:cs="Consolas"/>
          <w:b/>
          <w:sz w:val="28"/>
          <w:szCs w:val="28"/>
        </w:rPr>
        <w:t>7</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1A7266">
        <w:rPr>
          <w:rFonts w:ascii="Consolas" w:eastAsia="Calibri" w:hAnsi="Consolas" w:cs="Consolas"/>
          <w:b/>
          <w:bCs/>
          <w:sz w:val="28"/>
          <w:szCs w:val="28"/>
        </w:rPr>
        <w:t>8</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5</w:t>
      </w:r>
      <w:proofErr w:type="gramEnd"/>
      <w:r w:rsidRPr="00287A85">
        <w:rPr>
          <w:rFonts w:ascii="Consolas" w:hAnsi="Consolas" w:cs="Consolas"/>
          <w:b/>
          <w:sz w:val="28"/>
          <w:szCs w:val="28"/>
        </w:rPr>
        <w:t xml:space="preserve">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w:t>
      </w:r>
      <w:r w:rsidRPr="00287A85">
        <w:rPr>
          <w:rFonts w:ascii="Consolas" w:hAnsi="Consolas" w:cs="Consolas"/>
          <w:sz w:val="28"/>
          <w:szCs w:val="28"/>
        </w:rPr>
        <w:lastRenderedPageBreak/>
        <w:t xml:space="preserve">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B37CB1" w:rsidRPr="00287A85"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A7266">
        <w:rPr>
          <w:rFonts w:ascii="Consolas" w:eastAsia="Calibri" w:hAnsi="Consolas" w:cs="Consolas"/>
          <w:b/>
          <w:sz w:val="28"/>
          <w:szCs w:val="28"/>
        </w:rPr>
        <w:t>7</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1A7266">
        <w:rPr>
          <w:rFonts w:ascii="Consolas" w:eastAsia="Calibri" w:hAnsi="Consolas" w:cs="Consolas"/>
          <w:b/>
          <w:bCs/>
          <w:sz w:val="28"/>
          <w:szCs w:val="28"/>
        </w:rPr>
        <w:t>8</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w:t>
      </w:r>
      <w:proofErr w:type="gramStart"/>
      <w:r w:rsidRPr="00287A85">
        <w:rPr>
          <w:rFonts w:ascii="Consolas" w:hAnsi="Consolas" w:cs="Consolas"/>
          <w:sz w:val="28"/>
          <w:szCs w:val="28"/>
        </w:rPr>
        <w:t xml:space="preserve">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localizada</w:t>
      </w:r>
      <w:proofErr w:type="gramEnd"/>
      <w:r w:rsidR="00A215E1" w:rsidRPr="00287A85">
        <w:rPr>
          <w:rFonts w:ascii="Consolas" w:hAnsi="Consolas" w:cs="Consolas"/>
          <w:sz w:val="28"/>
          <w:szCs w:val="28"/>
        </w:rPr>
        <w:t xml:space="preserve">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w:t>
      </w:r>
      <w:proofErr w:type="gramStart"/>
      <w:r w:rsidRPr="00287A85">
        <w:rPr>
          <w:rFonts w:ascii="Consolas" w:hAnsi="Consolas" w:cs="Consolas"/>
          <w:sz w:val="28"/>
          <w:szCs w:val="28"/>
        </w:rPr>
        <w:t>documento</w:t>
      </w:r>
      <w:proofErr w:type="gramEnd"/>
      <w:r w:rsidRPr="00287A85">
        <w:rPr>
          <w:rFonts w:ascii="Consolas" w:hAnsi="Consolas" w:cs="Consolas"/>
          <w:sz w:val="28"/>
          <w:szCs w:val="28"/>
        </w:rPr>
        <w:t xml:space="preserve"> </w:t>
      </w:r>
      <w:proofErr w:type="gramStart"/>
      <w:r w:rsidRPr="00287A85">
        <w:rPr>
          <w:rFonts w:ascii="Consolas" w:hAnsi="Consolas" w:cs="Consolas"/>
          <w:sz w:val="28"/>
          <w:szCs w:val="28"/>
        </w:rPr>
        <w:t>comprobatório</w:t>
      </w:r>
      <w:proofErr w:type="gramEnd"/>
      <w:r w:rsidRPr="00287A85">
        <w:rPr>
          <w:rFonts w:ascii="Consolas" w:hAnsi="Consolas" w:cs="Consolas"/>
          <w:sz w:val="28"/>
          <w:szCs w:val="28"/>
        </w:rPr>
        <w:t xml:space="preserve"> dos poderes de quem a outorgou;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w:t>
      </w:r>
      <w:proofErr w:type="gramStart"/>
      <w:r w:rsidRPr="00287A85">
        <w:rPr>
          <w:rFonts w:ascii="Consolas" w:hAnsi="Consolas" w:cs="Consolas"/>
          <w:sz w:val="28"/>
          <w:szCs w:val="28"/>
        </w:rPr>
        <w:t>deverão</w:t>
      </w:r>
      <w:proofErr w:type="gramEnd"/>
      <w:r w:rsidRPr="00287A85">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w:t>
      </w:r>
      <w:r w:rsidRPr="00287A85">
        <w:rPr>
          <w:rFonts w:ascii="Consolas" w:hAnsi="Consolas" w:cs="Consolas"/>
          <w:sz w:val="28"/>
          <w:szCs w:val="28"/>
        </w:rPr>
        <w:lastRenderedPageBreak/>
        <w:t>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w:t>
      </w:r>
      <w:proofErr w:type="gramEnd"/>
      <w:r w:rsidRPr="00287A85">
        <w:rPr>
          <w:rFonts w:ascii="Consolas" w:hAnsi="Consolas" w:cs="Consolas"/>
          <w:b/>
          <w:sz w:val="28"/>
          <w:szCs w:val="28"/>
        </w:rPr>
        <w:t xml:space="preserve">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w:t>
      </w:r>
      <w:r w:rsidRPr="00287A85">
        <w:rPr>
          <w:rFonts w:ascii="Consolas" w:hAnsi="Consolas" w:cs="Consolas"/>
          <w:sz w:val="28"/>
          <w:szCs w:val="28"/>
        </w:rPr>
        <w:lastRenderedPageBreak/>
        <w:t>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287A85">
        <w:rPr>
          <w:rFonts w:ascii="Consolas" w:hAnsi="Consolas" w:cs="Consolas"/>
          <w:sz w:val="28"/>
          <w:szCs w:val="28"/>
        </w:rPr>
        <w:t>será</w:t>
      </w:r>
      <w:proofErr w:type="gramEnd"/>
      <w:r w:rsidRPr="00287A85">
        <w:rPr>
          <w:rFonts w:ascii="Consolas" w:hAnsi="Consolas" w:cs="Consolas"/>
          <w:sz w:val="28"/>
          <w:szCs w:val="28"/>
        </w:rPr>
        <w:t xml:space="preserve">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454A8A"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w:t>
      </w:r>
      <w:r w:rsidRPr="00287A85">
        <w:rPr>
          <w:rFonts w:ascii="Consolas" w:hAnsi="Consolas" w:cs="Consolas"/>
          <w:sz w:val="28"/>
          <w:szCs w:val="28"/>
        </w:rPr>
        <w:lastRenderedPageBreak/>
        <w:t xml:space="preserve">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w:t>
      </w:r>
      <w:proofErr w:type="gramStart"/>
      <w:r w:rsidRPr="00287A85">
        <w:rPr>
          <w:rFonts w:ascii="Consolas" w:hAnsi="Consolas" w:cs="Consolas"/>
          <w:sz w:val="28"/>
          <w:szCs w:val="28"/>
        </w:rPr>
        <w:t>não-contratação</w:t>
      </w:r>
      <w:proofErr w:type="gramEnd"/>
      <w:r w:rsidRPr="00287A85">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w:t>
      </w:r>
      <w:r w:rsidRPr="00287A85">
        <w:rPr>
          <w:rFonts w:ascii="Consolas" w:hAnsi="Consolas" w:cs="Consolas"/>
          <w:sz w:val="28"/>
          <w:szCs w:val="28"/>
        </w:rPr>
        <w:lastRenderedPageBreak/>
        <w:t xml:space="preserve">regularidade mediante a apresentação da respectiva documentação, com prazos de validade em vigência,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sidRPr="00287A85">
        <w:rPr>
          <w:rFonts w:ascii="Consolas" w:hAnsi="Consolas" w:cs="Consolas"/>
          <w:sz w:val="28"/>
          <w:szCs w:val="28"/>
        </w:rPr>
        <w:t>dd</w:t>
      </w:r>
      <w:proofErr w:type="spellEnd"/>
      <w:r w:rsidR="00F253CB" w:rsidRPr="00287A85">
        <w:rPr>
          <w:rFonts w:ascii="Consolas" w:hAnsi="Consolas" w:cs="Consolas"/>
          <w:sz w:val="28"/>
          <w:szCs w:val="28"/>
        </w:rPr>
        <w:t xml:space="preserve">) expressa afirmação do fiador de </w:t>
      </w:r>
      <w:r w:rsidR="00F253CB" w:rsidRPr="00287A85">
        <w:rPr>
          <w:rFonts w:ascii="Consolas" w:hAnsi="Consolas" w:cs="Consolas"/>
          <w:sz w:val="28"/>
          <w:szCs w:val="28"/>
        </w:rPr>
        <w:lastRenderedPageBreak/>
        <w:t xml:space="preserve">que, como devedor solidário, fará o pagamento que for devido, independentemente de interpelação judicial, caso o afiançado não cumpra suas obrigações; </w:t>
      </w:r>
      <w:proofErr w:type="spellStart"/>
      <w:r w:rsidRPr="00287A85">
        <w:rPr>
          <w:rFonts w:ascii="Consolas" w:hAnsi="Consolas" w:cs="Consolas"/>
          <w:sz w:val="28"/>
          <w:szCs w:val="28"/>
        </w:rPr>
        <w:t>ddd</w:t>
      </w:r>
      <w:proofErr w:type="spellEnd"/>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proofErr w:type="gramStart"/>
      <w:r w:rsidR="00F253CB" w:rsidRPr="00287A85">
        <w:rPr>
          <w:rFonts w:ascii="Consolas" w:hAnsi="Consolas" w:cs="Consolas"/>
          <w:sz w:val="28"/>
          <w:szCs w:val="28"/>
        </w:rPr>
        <w:t>Aplicam-se</w:t>
      </w:r>
      <w:proofErr w:type="gramEnd"/>
      <w:r w:rsidR="00F253CB" w:rsidRPr="00287A85">
        <w:rPr>
          <w:rFonts w:ascii="Consolas" w:hAnsi="Consolas" w:cs="Consolas"/>
          <w:sz w:val="28"/>
          <w:szCs w:val="28"/>
        </w:rPr>
        <w:t xml:space="preserv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O resultado desta licitação e os demais atos pertinentes sujeitos à publicação</w:t>
      </w:r>
      <w:proofErr w:type="gramStart"/>
      <w:r w:rsidRPr="00287A85">
        <w:rPr>
          <w:rFonts w:ascii="Consolas" w:eastAsia="Calibri" w:hAnsi="Consolas" w:cs="Consolas"/>
          <w:sz w:val="28"/>
          <w:szCs w:val="28"/>
        </w:rPr>
        <w:t>, serão</w:t>
      </w:r>
      <w:proofErr w:type="gramEnd"/>
      <w:r w:rsidRPr="00287A85">
        <w:rPr>
          <w:rFonts w:ascii="Consolas" w:eastAsia="Calibri" w:hAnsi="Consolas" w:cs="Consolas"/>
          <w:sz w:val="28"/>
          <w:szCs w:val="28"/>
        </w:rPr>
        <w:t xml:space="preserve">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1C3FE0" w:rsidP="00B523B5">
      <w:pPr>
        <w:autoSpaceDE w:val="0"/>
        <w:autoSpaceDN w:val="0"/>
        <w:adjustRightInd w:val="0"/>
        <w:spacing w:after="0" w:line="240" w:lineRule="auto"/>
        <w:jc w:val="center"/>
        <w:rPr>
          <w:rFonts w:ascii="Consolas" w:hAnsi="Consolas" w:cs="Consolas"/>
          <w:sz w:val="28"/>
          <w:szCs w:val="28"/>
        </w:rPr>
      </w:pPr>
      <w:r w:rsidRPr="00DE2545">
        <w:rPr>
          <w:rFonts w:ascii="Consolas" w:hAnsi="Consolas" w:cs="Consolas"/>
          <w:b/>
          <w:sz w:val="28"/>
          <w:szCs w:val="28"/>
        </w:rPr>
        <w:t xml:space="preserve">PIRAJUÍ, </w:t>
      </w:r>
      <w:r w:rsidR="001A7266">
        <w:rPr>
          <w:rFonts w:ascii="Consolas" w:hAnsi="Consolas" w:cs="Consolas"/>
          <w:b/>
          <w:sz w:val="28"/>
          <w:szCs w:val="28"/>
        </w:rPr>
        <w:t>17</w:t>
      </w:r>
      <w:r w:rsidRPr="00DE2545">
        <w:rPr>
          <w:rFonts w:ascii="Consolas" w:hAnsi="Consolas" w:cs="Consolas"/>
          <w:b/>
          <w:sz w:val="28"/>
          <w:szCs w:val="28"/>
        </w:rPr>
        <w:t xml:space="preserve"> DE ABRIL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1A7266" w:rsidRPr="00DE2545">
        <w:rPr>
          <w:rFonts w:ascii="Consolas" w:eastAsia="Times New Roman" w:hAnsi="Consolas" w:cs="Consolas"/>
          <w:b/>
          <w:sz w:val="28"/>
          <w:szCs w:val="28"/>
        </w:rPr>
        <w:t xml:space="preserve">CONTRATAÇÃO DE EMPRESA ESPECIALIZADA PARA </w:t>
      </w:r>
      <w:r w:rsidR="001A7266">
        <w:rPr>
          <w:rFonts w:ascii="Consolas" w:eastAsia="Times New Roman" w:hAnsi="Consolas" w:cs="Consolas"/>
          <w:b/>
          <w:sz w:val="28"/>
          <w:szCs w:val="28"/>
        </w:rPr>
        <w:t xml:space="preserve">A </w:t>
      </w:r>
      <w:r w:rsidR="001A7266" w:rsidRPr="00DE2545">
        <w:rPr>
          <w:rFonts w:ascii="Consolas" w:eastAsia="Times New Roman" w:hAnsi="Consolas" w:cs="Consolas"/>
          <w:b/>
          <w:sz w:val="28"/>
          <w:szCs w:val="28"/>
        </w:rPr>
        <w:t>EXECUÇÃO DE OBRAS DE INFRAESTRUTURA URBANA – PAVIMENTAÇÃO ASFÁLTICA EM CBUQ-</w:t>
      </w:r>
      <w:proofErr w:type="gramStart"/>
      <w:r w:rsidR="001A7266" w:rsidRPr="00DE2545">
        <w:rPr>
          <w:rFonts w:ascii="Consolas" w:eastAsia="Times New Roman" w:hAnsi="Consolas" w:cs="Consolas"/>
          <w:b/>
          <w:sz w:val="28"/>
          <w:szCs w:val="28"/>
        </w:rPr>
        <w:t>03 CM</w:t>
      </w:r>
      <w:proofErr w:type="gramEnd"/>
      <w:r w:rsidR="001A7266" w:rsidRPr="00DE2545">
        <w:rPr>
          <w:rFonts w:ascii="Consolas" w:eastAsia="Times New Roman" w:hAnsi="Consolas" w:cs="Consolas"/>
          <w:b/>
          <w:sz w:val="28"/>
          <w:szCs w:val="28"/>
        </w:rPr>
        <w:t xml:space="preserve">. EM VIAS DO </w:t>
      </w:r>
      <w:proofErr w:type="gramStart"/>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BAIRRO </w:t>
      </w:r>
      <w:r w:rsidR="001A7266">
        <w:rPr>
          <w:rFonts w:ascii="Consolas" w:eastAsia="Times New Roman" w:hAnsi="Consolas" w:cs="Consolas"/>
          <w:b/>
          <w:sz w:val="28"/>
          <w:szCs w:val="28"/>
        </w:rPr>
        <w:t>SANTA</w:t>
      </w:r>
      <w:proofErr w:type="gramEnd"/>
      <w:r w:rsidR="001A7266">
        <w:rPr>
          <w:rFonts w:ascii="Consolas" w:eastAsia="Times New Roman" w:hAnsi="Consolas" w:cs="Consolas"/>
          <w:b/>
          <w:sz w:val="28"/>
          <w:szCs w:val="28"/>
        </w:rPr>
        <w:t xml:space="preserve"> GUILHERMINA I”</w:t>
      </w:r>
      <w:r w:rsidR="001A7266" w:rsidRPr="00DE2545">
        <w:rPr>
          <w:rFonts w:ascii="Consolas" w:eastAsia="Times New Roman" w:hAnsi="Consolas" w:cs="Consolas"/>
          <w:b/>
          <w:sz w:val="28"/>
          <w:szCs w:val="28"/>
        </w:rPr>
        <w:t xml:space="preserve"> NO MUNICÍPIO DE PIRAJUÍ </w:t>
      </w:r>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 SP</w:t>
      </w:r>
      <w:r w:rsidR="001A7266"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w:t>
      </w:r>
      <w:proofErr w:type="gramStart"/>
      <w:r w:rsidRPr="00287A85">
        <w:rPr>
          <w:rFonts w:ascii="Consolas" w:hAnsi="Consolas" w:cs="Consolas"/>
          <w:sz w:val="28"/>
          <w:szCs w:val="28"/>
        </w:rPr>
        <w:t>(</w:t>
      </w:r>
      <w:proofErr w:type="gramEnd"/>
      <w:r w:rsidRPr="00287A85">
        <w:rPr>
          <w:rFonts w:ascii="Consolas" w:hAnsi="Consolas" w:cs="Consolas"/>
          <w:sz w:val="28"/>
          <w:szCs w:val="28"/>
        </w:rPr>
        <w:t xml:space="preserve">em recuperação judicial/extrajudicial, quando for o caso), inscrita no CNPJ/CPF sob nº _________________, com sede/domicílio _______________, nº ____, _______ - __, representada na forma de seu estatuto/contrato social pelo Senhor _________, </w:t>
      </w:r>
      <w:r w:rsidRPr="00287A85">
        <w:rPr>
          <w:rFonts w:ascii="Consolas" w:hAnsi="Consolas" w:cs="Consolas"/>
          <w:sz w:val="28"/>
          <w:szCs w:val="28"/>
        </w:rPr>
        <w:lastRenderedPageBreak/>
        <w:t>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A7266">
        <w:rPr>
          <w:rFonts w:ascii="Consolas" w:eastAsia="Calibri" w:hAnsi="Consolas" w:cs="Consolas"/>
          <w:b/>
          <w:sz w:val="28"/>
          <w:szCs w:val="28"/>
        </w:rPr>
        <w:t>7</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1A7266" w:rsidRPr="00DE2545">
        <w:rPr>
          <w:rFonts w:ascii="Consolas" w:eastAsia="Times New Roman" w:hAnsi="Consolas" w:cs="Consolas"/>
          <w:b/>
          <w:sz w:val="28"/>
          <w:szCs w:val="28"/>
        </w:rPr>
        <w:t xml:space="preserve">CONTRATAÇÃO DE EMPRESA ESPECIALIZADA PARA </w:t>
      </w:r>
      <w:r w:rsidR="001A7266">
        <w:rPr>
          <w:rFonts w:ascii="Consolas" w:eastAsia="Times New Roman" w:hAnsi="Consolas" w:cs="Consolas"/>
          <w:b/>
          <w:sz w:val="28"/>
          <w:szCs w:val="28"/>
        </w:rPr>
        <w:t xml:space="preserve">A </w:t>
      </w:r>
      <w:r w:rsidR="001A7266" w:rsidRPr="00DE2545">
        <w:rPr>
          <w:rFonts w:ascii="Consolas" w:eastAsia="Times New Roman" w:hAnsi="Consolas" w:cs="Consolas"/>
          <w:b/>
          <w:sz w:val="28"/>
          <w:szCs w:val="28"/>
        </w:rPr>
        <w:t>EXECUÇÃO DE OBRAS DE INFRAESTRUTURA URBANA – PAVIMENTAÇÃO ASFÁLTICA EM CBUQ-</w:t>
      </w:r>
      <w:proofErr w:type="gramStart"/>
      <w:r w:rsidR="001A7266" w:rsidRPr="00DE2545">
        <w:rPr>
          <w:rFonts w:ascii="Consolas" w:eastAsia="Times New Roman" w:hAnsi="Consolas" w:cs="Consolas"/>
          <w:b/>
          <w:sz w:val="28"/>
          <w:szCs w:val="28"/>
        </w:rPr>
        <w:t>03 CM</w:t>
      </w:r>
      <w:proofErr w:type="gramEnd"/>
      <w:r w:rsidR="001A7266" w:rsidRPr="00DE2545">
        <w:rPr>
          <w:rFonts w:ascii="Consolas" w:eastAsia="Times New Roman" w:hAnsi="Consolas" w:cs="Consolas"/>
          <w:b/>
          <w:sz w:val="28"/>
          <w:szCs w:val="28"/>
        </w:rPr>
        <w:t xml:space="preserve">. EM VIAS DO </w:t>
      </w:r>
      <w:proofErr w:type="gramStart"/>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BAIRRO </w:t>
      </w:r>
      <w:r w:rsidR="001A7266">
        <w:rPr>
          <w:rFonts w:ascii="Consolas" w:eastAsia="Times New Roman" w:hAnsi="Consolas" w:cs="Consolas"/>
          <w:b/>
          <w:sz w:val="28"/>
          <w:szCs w:val="28"/>
        </w:rPr>
        <w:t>SANTA</w:t>
      </w:r>
      <w:proofErr w:type="gramEnd"/>
      <w:r w:rsidR="001A7266">
        <w:rPr>
          <w:rFonts w:ascii="Consolas" w:eastAsia="Times New Roman" w:hAnsi="Consolas" w:cs="Consolas"/>
          <w:b/>
          <w:sz w:val="28"/>
          <w:szCs w:val="28"/>
        </w:rPr>
        <w:t xml:space="preserve"> GUILHERMINA I”</w:t>
      </w:r>
      <w:r w:rsidR="001A7266" w:rsidRPr="00DE2545">
        <w:rPr>
          <w:rFonts w:ascii="Consolas" w:eastAsia="Times New Roman" w:hAnsi="Consolas" w:cs="Consolas"/>
          <w:b/>
          <w:sz w:val="28"/>
          <w:szCs w:val="28"/>
        </w:rPr>
        <w:t xml:space="preserve"> NO MUNICÍPIO DE PIRAJUÍ </w:t>
      </w:r>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 SP</w:t>
      </w:r>
      <w:r w:rsidR="001A7266"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B17CF5">
        <w:rPr>
          <w:rFonts w:ascii="Consolas" w:eastAsia="Times New Roman" w:hAnsi="Consolas" w:cs="Consolas"/>
          <w:b/>
          <w:sz w:val="28"/>
          <w:szCs w:val="28"/>
        </w:rPr>
        <w:t>0</w:t>
      </w:r>
      <w:r w:rsidR="001A7266">
        <w:rPr>
          <w:rFonts w:ascii="Consolas" w:eastAsia="Times New Roman" w:hAnsi="Consolas" w:cs="Consolas"/>
          <w:b/>
          <w:sz w:val="28"/>
          <w:szCs w:val="28"/>
        </w:rPr>
        <w:t>7</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_____________________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1A7266">
        <w:rPr>
          <w:rFonts w:ascii="Consolas" w:hAnsi="Consolas" w:cs="Consolas"/>
          <w:b/>
          <w:sz w:val="28"/>
          <w:szCs w:val="28"/>
        </w:rPr>
        <w:t>7</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w:t>
      </w:r>
      <w:proofErr w:type="gramStart"/>
      <w:r w:rsidR="0062758E" w:rsidRPr="00287A85">
        <w:rPr>
          <w:rFonts w:ascii="Consolas" w:hAnsi="Consolas" w:cs="Consolas"/>
          <w:sz w:val="28"/>
          <w:szCs w:val="28"/>
        </w:rPr>
        <w:t>Estadual e Federal e pertinentes à execução dos serviços ora contratados</w:t>
      </w:r>
      <w:proofErr w:type="gramEnd"/>
      <w:r w:rsidR="0062758E"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w:t>
      </w:r>
      <w:proofErr w:type="gramStart"/>
      <w:r w:rsidR="0062758E" w:rsidRPr="00287A85">
        <w:rPr>
          <w:rFonts w:ascii="Consolas" w:hAnsi="Consolas" w:cs="Consolas"/>
          <w:sz w:val="28"/>
          <w:szCs w:val="28"/>
        </w:rPr>
        <w:t xml:space="preserve">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w:t>
      </w:r>
      <w:proofErr w:type="gramEnd"/>
      <w:r w:rsidR="0062758E"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w:t>
      </w:r>
      <w:proofErr w:type="spellStart"/>
      <w:r w:rsidR="0062758E" w:rsidRPr="00287A85">
        <w:rPr>
          <w:rFonts w:ascii="Consolas" w:hAnsi="Consolas" w:cs="Consolas"/>
          <w:sz w:val="28"/>
          <w:szCs w:val="28"/>
        </w:rPr>
        <w:t>ART’s</w:t>
      </w:r>
      <w:proofErr w:type="spellEnd"/>
      <w:r w:rsidR="0062758E" w:rsidRPr="00287A85">
        <w:rPr>
          <w:rFonts w:ascii="Consolas" w:hAnsi="Consolas" w:cs="Consolas"/>
          <w:sz w:val="28"/>
          <w:szCs w:val="28"/>
        </w:rPr>
        <w:t xml:space="preserve"> ou </w:t>
      </w:r>
      <w:proofErr w:type="spellStart"/>
      <w:r w:rsidR="0062758E" w:rsidRPr="00287A85">
        <w:rPr>
          <w:rFonts w:ascii="Consolas" w:hAnsi="Consolas" w:cs="Consolas"/>
          <w:sz w:val="28"/>
          <w:szCs w:val="28"/>
        </w:rPr>
        <w:t>RRT´s</w:t>
      </w:r>
      <w:proofErr w:type="spellEnd"/>
      <w:r w:rsidR="0062758E" w:rsidRPr="00287A85">
        <w:rPr>
          <w:rFonts w:ascii="Consolas" w:hAnsi="Consolas" w:cs="Consolas"/>
          <w:sz w:val="28"/>
          <w:szCs w:val="28"/>
        </w:rPr>
        <w:t xml:space="preserve">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 xml:space="preserve">Manter seu pessoal uniformizado, identificando-o através de crachás e provendo-os dos equipamentos de proteção individual - </w:t>
      </w:r>
      <w:proofErr w:type="spellStart"/>
      <w:r w:rsidR="00A95FA4" w:rsidRPr="00287A85">
        <w:rPr>
          <w:rFonts w:ascii="Consolas" w:hAnsi="Consolas" w:cs="Consolas"/>
          <w:sz w:val="28"/>
          <w:szCs w:val="28"/>
        </w:rPr>
        <w:t>EPI’s</w:t>
      </w:r>
      <w:proofErr w:type="spellEnd"/>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w:t>
      </w:r>
      <w:proofErr w:type="gramStart"/>
      <w:r w:rsidR="0062758E" w:rsidRPr="00287A85">
        <w:rPr>
          <w:rFonts w:ascii="Consolas" w:hAnsi="Consolas" w:cs="Consolas"/>
          <w:sz w:val="28"/>
          <w:szCs w:val="28"/>
        </w:rPr>
        <w:t>executados em consonância</w:t>
      </w:r>
      <w:proofErr w:type="gramEnd"/>
      <w:r w:rsidR="0062758E" w:rsidRPr="00287A85">
        <w:rPr>
          <w:rFonts w:ascii="Consolas" w:hAnsi="Consolas" w:cs="Consolas"/>
          <w:sz w:val="28"/>
          <w:szCs w:val="28"/>
        </w:rPr>
        <w:t xml:space="preserve">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1A7266" w:rsidRDefault="001A7266"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1A7266" w:rsidRPr="00DE2545">
        <w:rPr>
          <w:rFonts w:ascii="Consolas" w:eastAsia="Times New Roman" w:hAnsi="Consolas" w:cs="Consolas"/>
          <w:sz w:val="28"/>
          <w:szCs w:val="28"/>
        </w:rPr>
        <w:t xml:space="preserve">A presente licitação tem por objeto, a </w:t>
      </w:r>
      <w:r w:rsidR="001A7266" w:rsidRPr="00DE2545">
        <w:rPr>
          <w:rFonts w:ascii="Consolas" w:eastAsia="Times New Roman" w:hAnsi="Consolas" w:cs="Consolas"/>
          <w:b/>
          <w:sz w:val="28"/>
          <w:szCs w:val="28"/>
        </w:rPr>
        <w:t xml:space="preserve">CONTRATAÇÃO DE EMPRESA ESPECIALIZADA PARA </w:t>
      </w:r>
      <w:r w:rsidR="001A7266">
        <w:rPr>
          <w:rFonts w:ascii="Consolas" w:eastAsia="Times New Roman" w:hAnsi="Consolas" w:cs="Consolas"/>
          <w:b/>
          <w:sz w:val="28"/>
          <w:szCs w:val="28"/>
        </w:rPr>
        <w:t xml:space="preserve">A </w:t>
      </w:r>
      <w:r w:rsidR="001A7266" w:rsidRPr="00DE2545">
        <w:rPr>
          <w:rFonts w:ascii="Consolas" w:eastAsia="Times New Roman" w:hAnsi="Consolas" w:cs="Consolas"/>
          <w:b/>
          <w:sz w:val="28"/>
          <w:szCs w:val="28"/>
        </w:rPr>
        <w:t>EXECUÇÃO DE OBRAS DE INFRAESTRUTURA URBANA – PAVIMENTAÇÃO ASFÁLTICA EM CBUQ-</w:t>
      </w:r>
      <w:proofErr w:type="gramStart"/>
      <w:r w:rsidR="001A7266" w:rsidRPr="00DE2545">
        <w:rPr>
          <w:rFonts w:ascii="Consolas" w:eastAsia="Times New Roman" w:hAnsi="Consolas" w:cs="Consolas"/>
          <w:b/>
          <w:sz w:val="28"/>
          <w:szCs w:val="28"/>
        </w:rPr>
        <w:t>03 CM</w:t>
      </w:r>
      <w:proofErr w:type="gramEnd"/>
      <w:r w:rsidR="001A7266" w:rsidRPr="00DE2545">
        <w:rPr>
          <w:rFonts w:ascii="Consolas" w:eastAsia="Times New Roman" w:hAnsi="Consolas" w:cs="Consolas"/>
          <w:b/>
          <w:sz w:val="28"/>
          <w:szCs w:val="28"/>
        </w:rPr>
        <w:t xml:space="preserve">. EM VIAS DO </w:t>
      </w:r>
      <w:proofErr w:type="gramStart"/>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BAIRRO </w:t>
      </w:r>
      <w:r w:rsidR="001A7266">
        <w:rPr>
          <w:rFonts w:ascii="Consolas" w:eastAsia="Times New Roman" w:hAnsi="Consolas" w:cs="Consolas"/>
          <w:b/>
          <w:sz w:val="28"/>
          <w:szCs w:val="28"/>
        </w:rPr>
        <w:t>SANTA</w:t>
      </w:r>
      <w:proofErr w:type="gramEnd"/>
      <w:r w:rsidR="001A7266">
        <w:rPr>
          <w:rFonts w:ascii="Consolas" w:eastAsia="Times New Roman" w:hAnsi="Consolas" w:cs="Consolas"/>
          <w:b/>
          <w:sz w:val="28"/>
          <w:szCs w:val="28"/>
        </w:rPr>
        <w:t xml:space="preserve"> GUILHERMINA I”</w:t>
      </w:r>
      <w:r w:rsidR="001A7266" w:rsidRPr="00DE2545">
        <w:rPr>
          <w:rFonts w:ascii="Consolas" w:eastAsia="Times New Roman" w:hAnsi="Consolas" w:cs="Consolas"/>
          <w:b/>
          <w:sz w:val="28"/>
          <w:szCs w:val="28"/>
        </w:rPr>
        <w:t xml:space="preserve"> NO MUNICÍPIO DE PIRAJUÍ </w:t>
      </w:r>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 SP</w:t>
      </w:r>
      <w:r w:rsidR="001A7266"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xml:space="preserve">: </w:t>
      </w:r>
      <w:proofErr w:type="gramStart"/>
      <w:r w:rsidR="00C13430" w:rsidRPr="00287A85">
        <w:rPr>
          <w:rFonts w:ascii="Consolas" w:eastAsia="Calibri" w:hAnsi="Consolas" w:cs="Consolas"/>
          <w:sz w:val="28"/>
          <w:szCs w:val="28"/>
        </w:rPr>
        <w:t>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_____________</w:t>
      </w:r>
      <w:proofErr w:type="gramEnd"/>
      <w:r w:rsidR="00C13430" w:rsidRPr="00287A85">
        <w:rPr>
          <w:rFonts w:ascii="Consolas" w:eastAsia="Calibri" w:hAnsi="Consolas" w:cs="Consolas"/>
          <w:sz w:val="28"/>
          <w:szCs w:val="28"/>
        </w:rPr>
        <w:t xml:space="preserve">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Validade da proposta: 60 (sessenta) dias corridos, contados a partir da data da apresentação dos </w:t>
      </w:r>
      <w:proofErr w:type="gramStart"/>
      <w:r w:rsidRPr="00287A85">
        <w:rPr>
          <w:rFonts w:ascii="Consolas" w:hAnsi="Consolas" w:cs="Consolas"/>
          <w:sz w:val="28"/>
          <w:szCs w:val="28"/>
        </w:rPr>
        <w:t>envelopes</w:t>
      </w:r>
      <w:proofErr w:type="gramEnd"/>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A7266">
        <w:rPr>
          <w:rFonts w:ascii="Consolas" w:eastAsia="Calibri" w:hAnsi="Consolas" w:cs="Consolas"/>
          <w:b/>
          <w:sz w:val="28"/>
          <w:szCs w:val="28"/>
        </w:rPr>
        <w:t>7</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A7266">
        <w:rPr>
          <w:rFonts w:ascii="Consolas" w:eastAsia="Calibri" w:hAnsi="Consolas" w:cs="Consolas"/>
          <w:b/>
          <w:sz w:val="28"/>
          <w:szCs w:val="28"/>
        </w:rPr>
        <w:t>7</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w:t>
      </w:r>
      <w:proofErr w:type="gramStart"/>
      <w:r w:rsidRPr="00287A85">
        <w:rPr>
          <w:rFonts w:ascii="Consolas" w:eastAsia="Calibri" w:hAnsi="Consolas" w:cs="Consolas"/>
          <w:sz w:val="28"/>
          <w:szCs w:val="28"/>
        </w:rPr>
        <w:t>declaro</w:t>
      </w:r>
      <w:proofErr w:type="gramEnd"/>
      <w:r w:rsidRPr="00287A85">
        <w:rPr>
          <w:rFonts w:ascii="Consolas" w:eastAsia="Calibri" w:hAnsi="Consolas" w:cs="Consolas"/>
          <w:sz w:val="28"/>
          <w:szCs w:val="28"/>
        </w:rPr>
        <w:t xml:space="preserve">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A7266">
        <w:rPr>
          <w:rFonts w:ascii="Consolas" w:eastAsia="Calibri" w:hAnsi="Consolas" w:cs="Consolas"/>
          <w:b/>
          <w:sz w:val="28"/>
          <w:szCs w:val="28"/>
        </w:rPr>
        <w:t>7</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proofErr w:type="gramStart"/>
      <w:r w:rsidRPr="00287A85">
        <w:rPr>
          <w:rFonts w:ascii="Consolas" w:eastAsia="Calibri" w:hAnsi="Consolas" w:cs="Consolas"/>
          <w:b/>
          <w:sz w:val="28"/>
          <w:szCs w:val="28"/>
        </w:rPr>
        <w:lastRenderedPageBreak/>
        <w:t>ANEXO VI</w:t>
      </w:r>
      <w:proofErr w:type="gramEnd"/>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roofErr w:type="gramEnd"/>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w:t>
      </w:r>
      <w:proofErr w:type="gramStart"/>
      <w:r w:rsidRPr="00287A85">
        <w:rPr>
          <w:rFonts w:ascii="Consolas" w:eastAsia="Calibri" w:hAnsi="Consolas" w:cs="Consolas"/>
          <w:sz w:val="28"/>
          <w:szCs w:val="28"/>
        </w:rPr>
        <w:t>legal(</w:t>
      </w:r>
      <w:proofErr w:type="spellStart"/>
      <w:proofErr w:type="gramEnd"/>
      <w:r w:rsidRPr="00287A85">
        <w:rPr>
          <w:rFonts w:ascii="Consolas" w:eastAsia="Calibri" w:hAnsi="Consolas" w:cs="Consolas"/>
          <w:sz w:val="28"/>
          <w:szCs w:val="28"/>
        </w:rPr>
        <w:t>is</w:t>
      </w:r>
      <w:proofErr w:type="spellEnd"/>
      <w:r w:rsidRPr="00287A85">
        <w:rPr>
          <w:rFonts w:ascii="Consolas" w:eastAsia="Calibri" w:hAnsi="Consolas" w:cs="Consolas"/>
          <w:sz w:val="28"/>
          <w:szCs w:val="28"/>
        </w:rPr>
        <w:t xml:space="preserve">),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A7266">
        <w:rPr>
          <w:rFonts w:ascii="Consolas" w:eastAsia="Calibri" w:hAnsi="Consolas" w:cs="Consolas"/>
          <w:b/>
          <w:sz w:val="28"/>
          <w:szCs w:val="28"/>
        </w:rPr>
        <w:t>7</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1A7266" w:rsidRPr="00DE2545">
        <w:rPr>
          <w:rFonts w:ascii="Consolas" w:eastAsia="Times New Roman" w:hAnsi="Consolas" w:cs="Consolas"/>
          <w:sz w:val="28"/>
          <w:szCs w:val="28"/>
        </w:rPr>
        <w:t xml:space="preserve">A presente licitação tem por objeto, a </w:t>
      </w:r>
      <w:r w:rsidR="001A7266" w:rsidRPr="00DE2545">
        <w:rPr>
          <w:rFonts w:ascii="Consolas" w:eastAsia="Times New Roman" w:hAnsi="Consolas" w:cs="Consolas"/>
          <w:b/>
          <w:sz w:val="28"/>
          <w:szCs w:val="28"/>
        </w:rPr>
        <w:t xml:space="preserve">CONTRATAÇÃO DE EMPRESA ESPECIALIZADA PARA </w:t>
      </w:r>
      <w:r w:rsidR="001A7266">
        <w:rPr>
          <w:rFonts w:ascii="Consolas" w:eastAsia="Times New Roman" w:hAnsi="Consolas" w:cs="Consolas"/>
          <w:b/>
          <w:sz w:val="28"/>
          <w:szCs w:val="28"/>
        </w:rPr>
        <w:t xml:space="preserve">A </w:t>
      </w:r>
      <w:r w:rsidR="001A7266" w:rsidRPr="00DE2545">
        <w:rPr>
          <w:rFonts w:ascii="Consolas" w:eastAsia="Times New Roman" w:hAnsi="Consolas" w:cs="Consolas"/>
          <w:b/>
          <w:sz w:val="28"/>
          <w:szCs w:val="28"/>
        </w:rPr>
        <w:t>EXECUÇÃO DE OBRAS DE INFRAESTRUTURA URBANA – PAVIMENTAÇÃO ASFÁLTICA EM CBUQ-</w:t>
      </w:r>
      <w:proofErr w:type="gramStart"/>
      <w:r w:rsidR="001A7266" w:rsidRPr="00DE2545">
        <w:rPr>
          <w:rFonts w:ascii="Consolas" w:eastAsia="Times New Roman" w:hAnsi="Consolas" w:cs="Consolas"/>
          <w:b/>
          <w:sz w:val="28"/>
          <w:szCs w:val="28"/>
        </w:rPr>
        <w:t>03 CM</w:t>
      </w:r>
      <w:proofErr w:type="gramEnd"/>
      <w:r w:rsidR="001A7266" w:rsidRPr="00DE2545">
        <w:rPr>
          <w:rFonts w:ascii="Consolas" w:eastAsia="Times New Roman" w:hAnsi="Consolas" w:cs="Consolas"/>
          <w:b/>
          <w:sz w:val="28"/>
          <w:szCs w:val="28"/>
        </w:rPr>
        <w:t xml:space="preserve">. EM VIAS DO </w:t>
      </w:r>
      <w:proofErr w:type="gramStart"/>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BAIRRO </w:t>
      </w:r>
      <w:r w:rsidR="001A7266">
        <w:rPr>
          <w:rFonts w:ascii="Consolas" w:eastAsia="Times New Roman" w:hAnsi="Consolas" w:cs="Consolas"/>
          <w:b/>
          <w:sz w:val="28"/>
          <w:szCs w:val="28"/>
        </w:rPr>
        <w:t>SANTA</w:t>
      </w:r>
      <w:proofErr w:type="gramEnd"/>
      <w:r w:rsidR="001A7266">
        <w:rPr>
          <w:rFonts w:ascii="Consolas" w:eastAsia="Times New Roman" w:hAnsi="Consolas" w:cs="Consolas"/>
          <w:b/>
          <w:sz w:val="28"/>
          <w:szCs w:val="28"/>
        </w:rPr>
        <w:t xml:space="preserve"> GUILHERMINA I”</w:t>
      </w:r>
      <w:r w:rsidR="001A7266" w:rsidRPr="00DE2545">
        <w:rPr>
          <w:rFonts w:ascii="Consolas" w:eastAsia="Times New Roman" w:hAnsi="Consolas" w:cs="Consolas"/>
          <w:b/>
          <w:sz w:val="28"/>
          <w:szCs w:val="28"/>
        </w:rPr>
        <w:t xml:space="preserve"> NO MUNICÍPIO DE PIRAJUÍ </w:t>
      </w:r>
      <w:r w:rsidR="001A7266">
        <w:rPr>
          <w:rFonts w:ascii="Consolas" w:eastAsia="Times New Roman" w:hAnsi="Consolas" w:cs="Consolas"/>
          <w:b/>
          <w:sz w:val="28"/>
          <w:szCs w:val="28"/>
        </w:rPr>
        <w:t>–</w:t>
      </w:r>
      <w:r w:rsidR="001A7266" w:rsidRPr="00DE2545">
        <w:rPr>
          <w:rFonts w:ascii="Consolas" w:eastAsia="Times New Roman" w:hAnsi="Consolas" w:cs="Consolas"/>
          <w:b/>
          <w:sz w:val="28"/>
          <w:szCs w:val="28"/>
        </w:rPr>
        <w:t xml:space="preserve"> SP</w:t>
      </w:r>
      <w:r w:rsidR="001A7266"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1A7266">
        <w:rPr>
          <w:rFonts w:ascii="Consolas" w:eastAsia="Times New Roman" w:hAnsi="Consolas" w:cs="Consolas"/>
          <w:b/>
          <w:sz w:val="28"/>
          <w:szCs w:val="28"/>
        </w:rPr>
        <w:t>7</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w:t>
      </w:r>
      <w:proofErr w:type="gramStart"/>
      <w:r w:rsidRPr="00287A85">
        <w:rPr>
          <w:rFonts w:ascii="Consolas" w:eastAsia="Times New Roman" w:hAnsi="Consolas" w:cs="Consolas"/>
          <w:sz w:val="28"/>
          <w:szCs w:val="28"/>
        </w:rPr>
        <w:t>portador(</w:t>
      </w:r>
      <w:proofErr w:type="gramEnd"/>
      <w:r w:rsidRPr="00287A85">
        <w:rPr>
          <w:rFonts w:ascii="Consolas" w:eastAsia="Times New Roman" w:hAnsi="Consolas" w:cs="Consolas"/>
          <w:sz w:val="28"/>
          <w:szCs w:val="28"/>
        </w:rPr>
        <w:t xml:space="preserve">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 xml:space="preserve">________________, em __ de __________ </w:t>
      </w:r>
      <w:proofErr w:type="spellStart"/>
      <w:r w:rsidRPr="00287A85">
        <w:rPr>
          <w:rFonts w:ascii="Consolas" w:eastAsia="Calibri" w:hAnsi="Consolas" w:cs="Consolas"/>
          <w:sz w:val="28"/>
          <w:szCs w:val="28"/>
        </w:rPr>
        <w:t>de</w:t>
      </w:r>
      <w:proofErr w:type="spellEnd"/>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roofErr w:type="gramEnd"/>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w:t>
      </w:r>
      <w:proofErr w:type="gramStart"/>
      <w:r w:rsidRPr="00287A85">
        <w:rPr>
          <w:rFonts w:ascii="Consolas" w:hAnsi="Consolas" w:cs="Consolas"/>
          <w:sz w:val="28"/>
          <w:szCs w:val="28"/>
        </w:rPr>
        <w:t>legal(</w:t>
      </w:r>
      <w:proofErr w:type="spellStart"/>
      <w:proofErr w:type="gramEnd"/>
      <w:r w:rsidRPr="00287A85">
        <w:rPr>
          <w:rFonts w:ascii="Consolas" w:hAnsi="Consolas" w:cs="Consolas"/>
          <w:sz w:val="28"/>
          <w:szCs w:val="28"/>
        </w:rPr>
        <w:t>is</w:t>
      </w:r>
      <w:proofErr w:type="spellEnd"/>
      <w:r w:rsidRPr="00287A85">
        <w:rPr>
          <w:rFonts w:ascii="Consolas" w:hAnsi="Consolas" w:cs="Consolas"/>
          <w:sz w:val="28"/>
          <w:szCs w:val="28"/>
        </w:rPr>
        <w:t xml:space="preserve">),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1A7266">
        <w:rPr>
          <w:rFonts w:ascii="Consolas" w:eastAsia="Times New Roman" w:hAnsi="Consolas" w:cs="Consolas"/>
          <w:b/>
          <w:sz w:val="28"/>
          <w:szCs w:val="28"/>
        </w:rPr>
        <w:t>7</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287A85">
        <w:rPr>
          <w:rFonts w:ascii="Consolas" w:hAnsi="Consolas" w:cs="Consolas"/>
          <w:sz w:val="28"/>
          <w:szCs w:val="28"/>
        </w:rPr>
        <w:t>e</w:t>
      </w:r>
      <w:proofErr w:type="gramEnd"/>
      <w:r w:rsidRPr="00287A85">
        <w:rPr>
          <w:rFonts w:ascii="Consolas" w:hAnsi="Consolas" w:cs="Consolas"/>
          <w:sz w:val="28"/>
          <w:szCs w:val="28"/>
        </w:rPr>
        <w:t xml:space="preserv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fraudulento, de modificações ou</w:t>
      </w:r>
      <w:proofErr w:type="gramStart"/>
      <w:r w:rsidRPr="00287A85">
        <w:rPr>
          <w:rFonts w:ascii="Consolas" w:hAnsi="Consolas" w:cs="Consolas"/>
          <w:sz w:val="28"/>
          <w:szCs w:val="28"/>
        </w:rPr>
        <w:t xml:space="preserve">  </w:t>
      </w:r>
      <w:proofErr w:type="gramEnd"/>
      <w:r w:rsidRPr="00287A85">
        <w:rPr>
          <w:rFonts w:ascii="Consolas" w:hAnsi="Consolas" w:cs="Consolas"/>
          <w:sz w:val="28"/>
          <w:szCs w:val="28"/>
        </w:rPr>
        <w:t xml:space="preserve">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09" w:rsidRDefault="00294409" w:rsidP="00BD0343">
      <w:pPr>
        <w:spacing w:after="0" w:line="240" w:lineRule="auto"/>
      </w:pPr>
      <w:r>
        <w:separator/>
      </w:r>
    </w:p>
  </w:endnote>
  <w:endnote w:type="continuationSeparator" w:id="0">
    <w:p w:rsidR="00294409" w:rsidRDefault="0029440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66" w:rsidRPr="00C400F9" w:rsidRDefault="001A7266"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Pr="001927B5">
          <w:rPr>
            <w:rFonts w:ascii="Consolas" w:hAnsi="Consolas" w:cs="Consolas"/>
            <w:b/>
            <w:sz w:val="20"/>
            <w:szCs w:val="20"/>
          </w:rPr>
          <w:t>Tomada de Preços nº 00</w:t>
        </w:r>
        <w:r>
          <w:rPr>
            <w:rFonts w:ascii="Consolas" w:hAnsi="Consolas" w:cs="Consolas"/>
            <w:b/>
            <w:sz w:val="20"/>
            <w:szCs w:val="20"/>
          </w:rPr>
          <w:t>7</w:t>
        </w:r>
        <w:r w:rsidRPr="001927B5">
          <w:rPr>
            <w:rFonts w:ascii="Consolas" w:hAnsi="Consolas" w:cs="Consolas"/>
            <w:b/>
            <w:sz w:val="20"/>
            <w:szCs w:val="20"/>
          </w:rPr>
          <w:t xml:space="preserve">/2020 – Fls. </w:t>
        </w:r>
        <w:r w:rsidRPr="001927B5">
          <w:rPr>
            <w:rFonts w:ascii="Consolas" w:hAnsi="Consolas" w:cs="Consolas"/>
            <w:b/>
            <w:sz w:val="20"/>
            <w:szCs w:val="20"/>
          </w:rPr>
          <w:fldChar w:fldCharType="begin"/>
        </w:r>
        <w:r w:rsidRPr="001927B5">
          <w:rPr>
            <w:rFonts w:ascii="Consolas" w:hAnsi="Consolas" w:cs="Consolas"/>
            <w:b/>
            <w:sz w:val="20"/>
            <w:szCs w:val="20"/>
          </w:rPr>
          <w:instrText xml:space="preserve"> PAGE   \* MERGEFORMAT </w:instrText>
        </w:r>
        <w:r w:rsidRPr="001927B5">
          <w:rPr>
            <w:rFonts w:ascii="Consolas" w:hAnsi="Consolas" w:cs="Consolas"/>
            <w:b/>
            <w:sz w:val="20"/>
            <w:szCs w:val="20"/>
          </w:rPr>
          <w:fldChar w:fldCharType="separate"/>
        </w:r>
        <w:r w:rsidR="00EE715F">
          <w:rPr>
            <w:rFonts w:ascii="Consolas" w:hAnsi="Consolas" w:cs="Consolas"/>
            <w:b/>
            <w:noProof/>
            <w:sz w:val="20"/>
            <w:szCs w:val="20"/>
          </w:rPr>
          <w:t>4</w:t>
        </w:r>
        <w:r w:rsidRPr="001927B5">
          <w:rPr>
            <w:rFonts w:ascii="Consolas" w:hAnsi="Consolas" w:cs="Consolas"/>
            <w:b/>
            <w:sz w:val="20"/>
            <w:szCs w:val="20"/>
          </w:rPr>
          <w:fldChar w:fldCharType="end"/>
        </w:r>
        <w:r w:rsidRPr="001927B5">
          <w:rPr>
            <w:rFonts w:ascii="Consolas" w:hAnsi="Consolas" w:cs="Consolas"/>
            <w:b/>
            <w:sz w:val="20"/>
            <w:szCs w:val="20"/>
          </w:rPr>
          <w:t>-4</w:t>
        </w:r>
        <w:r>
          <w:rPr>
            <w:rFonts w:ascii="Consolas" w:hAnsi="Consolas" w:cs="Consolas"/>
            <w:b/>
            <w:sz w:val="20"/>
            <w:szCs w:val="20"/>
          </w:rPr>
          <w:t>4</w:t>
        </w:r>
      </w:sdtContent>
    </w:sdt>
  </w:p>
  <w:p w:rsidR="001A7266" w:rsidRPr="00043C58" w:rsidRDefault="001A7266"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09" w:rsidRDefault="00294409" w:rsidP="00BD0343">
      <w:pPr>
        <w:spacing w:after="0" w:line="240" w:lineRule="auto"/>
      </w:pPr>
      <w:r>
        <w:separator/>
      </w:r>
    </w:p>
  </w:footnote>
  <w:footnote w:type="continuationSeparator" w:id="0">
    <w:p w:rsidR="00294409" w:rsidRDefault="00294409"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1A7266" w:rsidRPr="0040340E" w:rsidTr="005B4A97">
      <w:trPr>
        <w:trHeight w:val="1689"/>
      </w:trPr>
      <w:tc>
        <w:tcPr>
          <w:tcW w:w="746" w:type="pct"/>
          <w:shd w:val="clear" w:color="auto" w:fill="FFFFFF"/>
        </w:tcPr>
        <w:p w:rsidR="001A7266" w:rsidRPr="001A7266" w:rsidRDefault="001A726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1A726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9146715" r:id="rId2"/>
            </w:pict>
          </w:r>
        </w:p>
      </w:tc>
      <w:tc>
        <w:tcPr>
          <w:tcW w:w="4254" w:type="pct"/>
          <w:shd w:val="clear" w:color="auto" w:fill="FFFFFF"/>
        </w:tcPr>
        <w:p w:rsidR="001A7266" w:rsidRPr="00053EBD" w:rsidRDefault="001A7266"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A7266" w:rsidRPr="00053EBD" w:rsidRDefault="001A7266"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A7266" w:rsidRDefault="001A7266"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1A7266" w:rsidRPr="001A7266" w:rsidRDefault="001A726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A7266" w:rsidRPr="0040340E" w:rsidRDefault="001A726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11BD4F0B" wp14:editId="268E086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71FE34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A7266"/>
    <w:rsid w:val="001C3FE0"/>
    <w:rsid w:val="001D58FD"/>
    <w:rsid w:val="001F0684"/>
    <w:rsid w:val="00210583"/>
    <w:rsid w:val="002110FE"/>
    <w:rsid w:val="00217F03"/>
    <w:rsid w:val="00266B8A"/>
    <w:rsid w:val="00287A85"/>
    <w:rsid w:val="00294409"/>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C6B31"/>
    <w:rsid w:val="00ED1B8C"/>
    <w:rsid w:val="00ED456A"/>
    <w:rsid w:val="00EE715F"/>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51D8-F4D2-4FA4-8DD9-EC2DA2B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44</Pages>
  <Words>9892</Words>
  <Characters>53422</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26</cp:revision>
  <cp:lastPrinted>2020-03-20T12:51:00Z</cp:lastPrinted>
  <dcterms:created xsi:type="dcterms:W3CDTF">2019-05-21T12:37:00Z</dcterms:created>
  <dcterms:modified xsi:type="dcterms:W3CDTF">2020-04-23T14:32:00Z</dcterms:modified>
</cp:coreProperties>
</file>