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A0" w:rsidRPr="00B45FD6" w:rsidRDefault="000D18A0" w:rsidP="00B45FD6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B45FD6">
        <w:rPr>
          <w:rFonts w:ascii="Book Antiqua" w:hAnsi="Book Antiqua" w:cs="Consolas"/>
          <w:b/>
          <w:bCs/>
          <w:sz w:val="40"/>
          <w:szCs w:val="28"/>
        </w:rPr>
        <w:t>ATA DE REGISTRO DE PREÇOS</w:t>
      </w:r>
      <w:r w:rsidR="00C148E6" w:rsidRPr="00B45FD6">
        <w:rPr>
          <w:rFonts w:ascii="Book Antiqua" w:hAnsi="Book Antiqua" w:cs="Consolas"/>
          <w:b/>
          <w:bCs/>
          <w:sz w:val="40"/>
          <w:szCs w:val="28"/>
        </w:rPr>
        <w:t xml:space="preserve"> Nº 0</w:t>
      </w:r>
      <w:r w:rsidR="00666D6E" w:rsidRPr="00B45FD6">
        <w:rPr>
          <w:rFonts w:ascii="Book Antiqua" w:hAnsi="Book Antiqua" w:cs="Consolas"/>
          <w:b/>
          <w:bCs/>
          <w:sz w:val="40"/>
          <w:szCs w:val="28"/>
        </w:rPr>
        <w:t>20</w:t>
      </w:r>
      <w:r w:rsidR="00C148E6" w:rsidRPr="00B45FD6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056/2019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C21A2A">
        <w:rPr>
          <w:rFonts w:ascii="Book Antiqua" w:hAnsi="Book Antiqua" w:cs="Consolas"/>
          <w:color w:val="auto"/>
          <w:sz w:val="28"/>
          <w:szCs w:val="28"/>
        </w:rPr>
        <w:t>20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C21A2A">
        <w:rPr>
          <w:rFonts w:ascii="Book Antiqua" w:hAnsi="Book Antiqua" w:cs="Consolas"/>
          <w:color w:val="auto"/>
          <w:sz w:val="28"/>
          <w:szCs w:val="28"/>
        </w:rPr>
        <w:t>setembro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C21A2A" w:rsidP="000D18A0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0D18A0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666D6E">
        <w:rPr>
          <w:rFonts w:ascii="Book Antiqua" w:hAnsi="Book Antiqua" w:cs="Consolas"/>
          <w:b/>
          <w:bCs/>
          <w:sz w:val="28"/>
          <w:szCs w:val="28"/>
        </w:rPr>
        <w:t xml:space="preserve"> 4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66D6E" w:rsidRPr="00666D6E" w:rsidRDefault="00D720B5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Pr="00D720B5">
        <w:rPr>
          <w:rFonts w:ascii="Book Antiqua" w:hAnsi="Book Antiqua" w:cs="Consolas"/>
          <w:b/>
          <w:sz w:val="28"/>
          <w:szCs w:val="28"/>
        </w:rPr>
        <w:t>EMPRESA</w:t>
      </w:r>
      <w:r w:rsidR="00666D6E" w:rsidRPr="00666D6E">
        <w:rPr>
          <w:rFonts w:ascii="Book Antiqua" w:hAnsi="Book Antiqua" w:cs="Consolas"/>
          <w:sz w:val="28"/>
          <w:szCs w:val="28"/>
        </w:rPr>
        <w:t xml:space="preserve"> </w:t>
      </w:r>
      <w:r w:rsidR="00666D6E" w:rsidRPr="00666D6E">
        <w:rPr>
          <w:rFonts w:ascii="Book Antiqua" w:hAnsi="Book Antiqua" w:cs="Consolas"/>
          <w:b/>
          <w:sz w:val="28"/>
          <w:szCs w:val="28"/>
        </w:rPr>
        <w:t>CONTRATA COMÉRCIO DE PRODUTOS EM GERAL LTDA.</w:t>
      </w:r>
    </w:p>
    <w:p w:rsidR="00666D6E" w:rsidRPr="00666D6E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>Endereço: Rua Doutor José Ribeiro Ferreira nº 685 – Bairro Jardim São José – CEP 14.098-000 – Ribeirão Preto – SP – Fone (0XX16) 3917-0461</w:t>
      </w:r>
      <w:r w:rsidR="00B45FD6">
        <w:rPr>
          <w:rFonts w:ascii="Book Antiqua" w:hAnsi="Book Antiqua" w:cs="Consolas"/>
          <w:sz w:val="28"/>
          <w:szCs w:val="28"/>
        </w:rPr>
        <w:t>.</w:t>
      </w:r>
    </w:p>
    <w:p w:rsidR="00666D6E" w:rsidRPr="00666D6E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>CNPJ: 17.357.402/0001-40</w:t>
      </w:r>
    </w:p>
    <w:p w:rsidR="00666D6E" w:rsidRPr="00666D6E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 xml:space="preserve">Representante Legal: Thiago Correa Rosa     </w:t>
      </w:r>
    </w:p>
    <w:p w:rsidR="000D18A0" w:rsidRDefault="00666D6E" w:rsidP="00666D6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66D6E">
        <w:rPr>
          <w:rFonts w:ascii="Book Antiqua" w:hAnsi="Book Antiqua" w:cs="Consolas"/>
          <w:sz w:val="28"/>
          <w:szCs w:val="28"/>
        </w:rPr>
        <w:t>CPF: 338.229.978-03</w:t>
      </w:r>
    </w:p>
    <w:p w:rsid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total: R$ </w:t>
      </w:r>
      <w:r w:rsidR="00666D6E" w:rsidRPr="00666D6E">
        <w:rPr>
          <w:rFonts w:ascii="Book Antiqua" w:hAnsi="Book Antiqua" w:cs="Consolas"/>
          <w:sz w:val="28"/>
          <w:szCs w:val="28"/>
        </w:rPr>
        <w:t>41.680,00</w:t>
      </w:r>
      <w:r w:rsidR="00BC4AC0" w:rsidRPr="00BC4AC0">
        <w:rPr>
          <w:rFonts w:ascii="Book Antiqua" w:hAnsi="Book Antiqua" w:cs="Consolas"/>
          <w:sz w:val="28"/>
          <w:szCs w:val="28"/>
        </w:rPr>
        <w:t xml:space="preserve"> </w:t>
      </w:r>
      <w:r w:rsidR="00FD49FA">
        <w:rPr>
          <w:rFonts w:ascii="Book Antiqua" w:hAnsi="Book Antiqua" w:cs="Consolas"/>
          <w:sz w:val="28"/>
          <w:szCs w:val="28"/>
        </w:rPr>
        <w:t>(</w:t>
      </w:r>
      <w:r w:rsidR="00666D6E">
        <w:rPr>
          <w:rFonts w:ascii="Book Antiqua" w:hAnsi="Book Antiqua" w:cs="Consolas"/>
          <w:sz w:val="28"/>
          <w:szCs w:val="28"/>
        </w:rPr>
        <w:t>quarenta e um mil e seiscentos e oitenta reais</w:t>
      </w:r>
      <w:r>
        <w:rPr>
          <w:rFonts w:ascii="Book Antiqua" w:hAnsi="Book Antiqua" w:cs="Consolas"/>
          <w:sz w:val="28"/>
          <w:szCs w:val="28"/>
        </w:rPr>
        <w:t>)</w:t>
      </w:r>
      <w:r w:rsidR="00B45FD6">
        <w:rPr>
          <w:rFonts w:ascii="Book Antiqua" w:hAnsi="Book Antiqua" w:cs="Consolas"/>
          <w:sz w:val="28"/>
          <w:szCs w:val="28"/>
        </w:rPr>
        <w:t>.</w:t>
      </w:r>
    </w:p>
    <w:p w:rsidR="00BC4AC0" w:rsidRDefault="00BC4A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45FD6" w:rsidRDefault="00B45FD6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45FD6" w:rsidRDefault="00B45FD6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45FD6" w:rsidRDefault="00B45FD6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Cs/>
          <w:sz w:val="28"/>
          <w:szCs w:val="28"/>
        </w:rPr>
        <w:t>Registro de Preços para a Aquisição de Materiais de Limpeza, para a Diretoria de Divisão de Saúde, localizada na Rua Riachuelo n° 910 – Bairro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3998"/>
        <w:gridCol w:w="771"/>
        <w:gridCol w:w="1011"/>
        <w:gridCol w:w="1214"/>
        <w:gridCol w:w="1104"/>
      </w:tblGrid>
      <w:tr w:rsidR="00666D6E" w:rsidRPr="00666D6E" w:rsidTr="00666D6E">
        <w:trPr>
          <w:trHeight w:val="240"/>
        </w:trPr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66D6E" w:rsidRPr="00666D6E" w:rsidRDefault="00666D6E" w:rsidP="00666D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CONTRATA COMERCIO DE PRODUTOS EM GERAL LTDA EPP</w:t>
            </w:r>
          </w:p>
        </w:tc>
      </w:tr>
      <w:tr w:rsidR="00666D6E" w:rsidRPr="00666D6E" w:rsidTr="00666D6E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66D6E" w:rsidRPr="00666D6E" w:rsidRDefault="00666D6E" w:rsidP="00666D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66D6E" w:rsidRPr="00666D6E" w:rsidRDefault="00666D6E" w:rsidP="00666D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66D6E" w:rsidRPr="00666D6E" w:rsidRDefault="00666D6E" w:rsidP="00666D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66D6E" w:rsidRPr="00666D6E" w:rsidRDefault="00666D6E" w:rsidP="00666D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66D6E" w:rsidRPr="00666D6E" w:rsidRDefault="00666D6E" w:rsidP="00666D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66D6E" w:rsidRPr="00666D6E" w:rsidRDefault="00666D6E" w:rsidP="00666D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66D6E" w:rsidRPr="00666D6E" w:rsidRDefault="00666D6E" w:rsidP="00666D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666D6E" w:rsidRPr="00666D6E" w:rsidTr="00666D6E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PAPEL TOALHA, BRANCO, MACIO, ABSORVENTE, FOLHA DUPLA, PICOTADO - PACOTE COM 2 ROLOS DE 60 TOALHAS DE APROXIMADAMENTE 22 X 20 CM CADA UMA.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R$ 41,68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R$ 31.260,00</w:t>
            </w:r>
          </w:p>
        </w:tc>
      </w:tr>
      <w:tr w:rsidR="00666D6E" w:rsidRPr="00666D6E" w:rsidTr="00666D6E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PAPEL TOALHA, BRANCO, MACIO, ABSORVENTE, FOLHA DUPLA, PICOTADO - PACOTE COM 2 ROLOS DE 60 TOALHAS DE APROXIMADAMENTE 22 X 20 CM CADA UMA.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R$ 41,68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R$ 10.420,00</w:t>
            </w:r>
          </w:p>
        </w:tc>
      </w:tr>
      <w:tr w:rsidR="00666D6E" w:rsidRPr="00666D6E" w:rsidTr="00666D6E">
        <w:trPr>
          <w:trHeight w:val="240"/>
        </w:trPr>
        <w:tc>
          <w:tcPr>
            <w:tcW w:w="8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D6E" w:rsidRPr="00666D6E" w:rsidRDefault="00666D6E" w:rsidP="00666D6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66D6E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41.680,00</w:t>
            </w:r>
          </w:p>
        </w:tc>
      </w:tr>
    </w:tbl>
    <w:p w:rsidR="00BB58C0" w:rsidRDefault="00BB58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B45FD6" w:rsidRDefault="00B45FD6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45FD6" w:rsidRDefault="00B45FD6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45FD6" w:rsidRPr="00B94981" w:rsidRDefault="00B45FD6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5C75F2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5C75F2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D720B5" w:rsidRDefault="00D720B5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D18A0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B45FD6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45FD6" w:rsidRPr="00B94981" w:rsidRDefault="00B45FD6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45FD6" w:rsidRDefault="00B45FD6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D720B5">
        <w:rPr>
          <w:rFonts w:ascii="Book Antiqua" w:hAnsi="Book Antiqua" w:cs="Consolas"/>
          <w:b/>
          <w:sz w:val="28"/>
          <w:szCs w:val="28"/>
        </w:rPr>
        <w:t>EMPRESA</w:t>
      </w:r>
      <w:r w:rsidRPr="00666D6E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CONTRATA COMÉRCIO</w:t>
      </w:r>
    </w:p>
    <w:p w:rsidR="000D18A0" w:rsidRPr="00B94981" w:rsidRDefault="00B45FD6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66D6E">
        <w:rPr>
          <w:rFonts w:ascii="Book Antiqua" w:hAnsi="Book Antiqua" w:cs="Consolas"/>
          <w:b/>
          <w:sz w:val="28"/>
          <w:szCs w:val="28"/>
        </w:rPr>
        <w:t>DE PRODUTOS EM GERAL LTDA.</w:t>
      </w:r>
    </w:p>
    <w:p w:rsidR="00250CB0" w:rsidRDefault="00666D6E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66D6E">
        <w:rPr>
          <w:rFonts w:ascii="Book Antiqua" w:hAnsi="Book Antiqua" w:cs="Consolas"/>
          <w:b/>
          <w:bCs/>
          <w:sz w:val="28"/>
          <w:szCs w:val="28"/>
        </w:rPr>
        <w:t xml:space="preserve">THIAGO CORREA ROSA     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C21A2A" w:rsidRPr="00C21A2A" w:rsidTr="00C21A2A">
        <w:trPr>
          <w:jc w:val="center"/>
        </w:trPr>
        <w:tc>
          <w:tcPr>
            <w:tcW w:w="5136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C21A2A" w:rsidRPr="00C21A2A" w:rsidRDefault="00C21A2A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C21A2A" w:rsidRPr="00C21A2A" w:rsidRDefault="00B45FD6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GESTORA</w:t>
      </w:r>
      <w:r w:rsidR="00C21A2A" w:rsidRPr="00C21A2A">
        <w:rPr>
          <w:rFonts w:ascii="Book Antiqua" w:hAnsi="Book Antiqua" w:cs="Consolas"/>
          <w:b/>
          <w:sz w:val="28"/>
          <w:szCs w:val="28"/>
        </w:rPr>
        <w:t xml:space="preserve"> DA ATA DE REGISTRO DE PREÇOS:</w:t>
      </w:r>
    </w:p>
    <w:p w:rsidR="00C21A2A" w:rsidRP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C21A2A" w:rsidRP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B45FD6" w:rsidRPr="00C21A2A" w:rsidTr="00B1627D">
        <w:trPr>
          <w:jc w:val="center"/>
        </w:trPr>
        <w:tc>
          <w:tcPr>
            <w:tcW w:w="9920" w:type="dxa"/>
          </w:tcPr>
          <w:p w:rsidR="00B45FD6" w:rsidRPr="00C21A2A" w:rsidRDefault="00B45FD6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bookmarkStart w:id="0" w:name="_GoBack" w:colFirst="0" w:colLast="0"/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B45FD6" w:rsidRPr="00C21A2A" w:rsidRDefault="00B45FD6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B45FD6" w:rsidRPr="00C21A2A" w:rsidRDefault="00B45FD6" w:rsidP="004B076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  <w:bookmarkEnd w:id="0"/>
    </w:tbl>
    <w:p w:rsidR="00050DDA" w:rsidRPr="000D18A0" w:rsidRDefault="00050DDA" w:rsidP="00BC4AC0">
      <w:pPr>
        <w:spacing w:after="0" w:line="240" w:lineRule="auto"/>
        <w:jc w:val="both"/>
      </w:pPr>
    </w:p>
    <w:sectPr w:rsidR="00050DDA" w:rsidRPr="000D18A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70" w:rsidRDefault="00654B70" w:rsidP="00BD0343">
      <w:pPr>
        <w:spacing w:after="0" w:line="240" w:lineRule="auto"/>
      </w:pPr>
      <w:r>
        <w:separator/>
      </w:r>
    </w:p>
  </w:endnote>
  <w:endnote w:type="continuationSeparator" w:id="0">
    <w:p w:rsidR="00654B70" w:rsidRDefault="00654B7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8843BC" w:rsidRPr="002D3B3E" w:rsidRDefault="008843BC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B45FD6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666D6E">
          <w:rPr>
            <w:rFonts w:ascii="Book Antiqua" w:hAnsi="Book Antiqua" w:cs="Consolas"/>
            <w:b/>
            <w:sz w:val="16"/>
            <w:szCs w:val="16"/>
          </w:rPr>
          <w:t>5</w:t>
        </w:r>
      </w:p>
    </w:sdtContent>
  </w:sdt>
  <w:p w:rsidR="008843BC" w:rsidRPr="00043C58" w:rsidRDefault="008843B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70" w:rsidRDefault="00654B70" w:rsidP="00BD0343">
      <w:pPr>
        <w:spacing w:after="0" w:line="240" w:lineRule="auto"/>
      </w:pPr>
      <w:r>
        <w:separator/>
      </w:r>
    </w:p>
  </w:footnote>
  <w:footnote w:type="continuationSeparator" w:id="0">
    <w:p w:rsidR="00654B70" w:rsidRDefault="00654B7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8843BC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8843BC" w:rsidRPr="000D18A0" w:rsidRDefault="008843B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18A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A2A6CBC" wp14:editId="289A55C5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8843BC" w:rsidRPr="00053EBD" w:rsidRDefault="008843B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8843BC" w:rsidRPr="00053EBD" w:rsidRDefault="008843B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843BC" w:rsidRDefault="008843B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8843BC" w:rsidRPr="000D18A0" w:rsidRDefault="008843B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8843BC" w:rsidRPr="0040340E" w:rsidRDefault="008843BC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91A1378" wp14:editId="0869AC54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D67E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4178"/>
    <w:rsid w:val="00007F37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D18A0"/>
    <w:rsid w:val="000E15A3"/>
    <w:rsid w:val="000E58CA"/>
    <w:rsid w:val="000F1A9B"/>
    <w:rsid w:val="000F5301"/>
    <w:rsid w:val="00113BE5"/>
    <w:rsid w:val="001140BE"/>
    <w:rsid w:val="001217C4"/>
    <w:rsid w:val="0014311D"/>
    <w:rsid w:val="00144881"/>
    <w:rsid w:val="00145237"/>
    <w:rsid w:val="00151D18"/>
    <w:rsid w:val="00166E07"/>
    <w:rsid w:val="00191486"/>
    <w:rsid w:val="00196924"/>
    <w:rsid w:val="001A029B"/>
    <w:rsid w:val="001A415D"/>
    <w:rsid w:val="001A4B17"/>
    <w:rsid w:val="001A6E2B"/>
    <w:rsid w:val="001B4356"/>
    <w:rsid w:val="001C0CE9"/>
    <w:rsid w:val="001C738B"/>
    <w:rsid w:val="001D1923"/>
    <w:rsid w:val="001F0684"/>
    <w:rsid w:val="001F7B45"/>
    <w:rsid w:val="002001AF"/>
    <w:rsid w:val="00210583"/>
    <w:rsid w:val="00217F03"/>
    <w:rsid w:val="00224A35"/>
    <w:rsid w:val="00250CB0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2292"/>
    <w:rsid w:val="004E5BA1"/>
    <w:rsid w:val="004F3DBA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28F2"/>
    <w:rsid w:val="00617822"/>
    <w:rsid w:val="0062758E"/>
    <w:rsid w:val="0063713F"/>
    <w:rsid w:val="00646A43"/>
    <w:rsid w:val="0065036A"/>
    <w:rsid w:val="00651D94"/>
    <w:rsid w:val="00652570"/>
    <w:rsid w:val="00654B70"/>
    <w:rsid w:val="00666D6E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27C51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361D4"/>
    <w:rsid w:val="0085393B"/>
    <w:rsid w:val="008573DE"/>
    <w:rsid w:val="008707A1"/>
    <w:rsid w:val="00876015"/>
    <w:rsid w:val="008843BC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45C5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5FD6"/>
    <w:rsid w:val="00B46E04"/>
    <w:rsid w:val="00B47150"/>
    <w:rsid w:val="00B507EB"/>
    <w:rsid w:val="00B64628"/>
    <w:rsid w:val="00B659C9"/>
    <w:rsid w:val="00B92A1A"/>
    <w:rsid w:val="00B94981"/>
    <w:rsid w:val="00B94F37"/>
    <w:rsid w:val="00BB58C0"/>
    <w:rsid w:val="00BC3D8B"/>
    <w:rsid w:val="00BC4AC0"/>
    <w:rsid w:val="00BC794C"/>
    <w:rsid w:val="00BD0343"/>
    <w:rsid w:val="00BD162E"/>
    <w:rsid w:val="00BD3BA9"/>
    <w:rsid w:val="00BD4877"/>
    <w:rsid w:val="00BE3ED6"/>
    <w:rsid w:val="00C13430"/>
    <w:rsid w:val="00C148E6"/>
    <w:rsid w:val="00C21A2A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A415A"/>
    <w:rsid w:val="00CB04E5"/>
    <w:rsid w:val="00CB3B91"/>
    <w:rsid w:val="00CD5C2B"/>
    <w:rsid w:val="00CD6A7C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40263"/>
    <w:rsid w:val="00D440FD"/>
    <w:rsid w:val="00D44472"/>
    <w:rsid w:val="00D5210B"/>
    <w:rsid w:val="00D54FAA"/>
    <w:rsid w:val="00D62509"/>
    <w:rsid w:val="00D63435"/>
    <w:rsid w:val="00D647AB"/>
    <w:rsid w:val="00D678E4"/>
    <w:rsid w:val="00D720B5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E094D"/>
    <w:rsid w:val="00EF5E3E"/>
    <w:rsid w:val="00F070B1"/>
    <w:rsid w:val="00F141B6"/>
    <w:rsid w:val="00F253CB"/>
    <w:rsid w:val="00F2647B"/>
    <w:rsid w:val="00F370C2"/>
    <w:rsid w:val="00F504C8"/>
    <w:rsid w:val="00F64C68"/>
    <w:rsid w:val="00F70221"/>
    <w:rsid w:val="00F74061"/>
    <w:rsid w:val="00F930C6"/>
    <w:rsid w:val="00F97AC7"/>
    <w:rsid w:val="00FD49FA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E4AFD"/>
  <w15:docId w15:val="{9C2893E5-5D04-4494-B274-88993809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B36D-6EE7-47C9-922D-9BD28E6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2019-09-24T17:11:00Z</dcterms:created>
  <dcterms:modified xsi:type="dcterms:W3CDTF">2019-09-27T15:57:00Z</dcterms:modified>
</cp:coreProperties>
</file>