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0" w:rsidRPr="00647113" w:rsidRDefault="000D18A0" w:rsidP="00647113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647113">
        <w:rPr>
          <w:rFonts w:ascii="Book Antiqua" w:hAnsi="Book Antiqua" w:cs="Consolas"/>
          <w:b/>
          <w:bCs/>
          <w:sz w:val="40"/>
          <w:szCs w:val="28"/>
        </w:rPr>
        <w:t>ATA DE REGISTRO DE PREÇOS</w:t>
      </w:r>
      <w:r w:rsidR="00C148E6" w:rsidRPr="00647113">
        <w:rPr>
          <w:rFonts w:ascii="Book Antiqua" w:hAnsi="Book Antiqua" w:cs="Consolas"/>
          <w:b/>
          <w:bCs/>
          <w:sz w:val="40"/>
          <w:szCs w:val="28"/>
        </w:rPr>
        <w:t xml:space="preserve"> Nº 01</w:t>
      </w:r>
      <w:r w:rsidR="00FD49FA" w:rsidRPr="00647113">
        <w:rPr>
          <w:rFonts w:ascii="Book Antiqua" w:hAnsi="Book Antiqua" w:cs="Consolas"/>
          <w:b/>
          <w:bCs/>
          <w:sz w:val="40"/>
          <w:szCs w:val="28"/>
        </w:rPr>
        <w:t>8</w:t>
      </w:r>
      <w:r w:rsidR="00C148E6" w:rsidRPr="00647113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056/2019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21A2A"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C21A2A"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C21A2A" w:rsidP="000D18A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D18A0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FD49FA">
        <w:rPr>
          <w:rFonts w:ascii="Book Antiqua" w:hAnsi="Book Antiqua" w:cs="Consolas"/>
          <w:b/>
          <w:bCs/>
          <w:sz w:val="28"/>
          <w:szCs w:val="28"/>
        </w:rPr>
        <w:t>2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 xml:space="preserve">Denominação: </w:t>
      </w:r>
      <w:r w:rsidRPr="00C21A2A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BC4AC0">
        <w:rPr>
          <w:rFonts w:ascii="Book Antiqua" w:hAnsi="Book Antiqua" w:cs="Consolas"/>
          <w:b/>
          <w:sz w:val="28"/>
          <w:szCs w:val="28"/>
        </w:rPr>
        <w:t>G S JORGE JÚNIOR</w:t>
      </w:r>
      <w:r w:rsidRPr="00C21A2A">
        <w:rPr>
          <w:rFonts w:ascii="Book Antiqua" w:hAnsi="Book Antiqua" w:cs="Consolas"/>
          <w:b/>
          <w:sz w:val="28"/>
          <w:szCs w:val="28"/>
        </w:rPr>
        <w:t>.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 xml:space="preserve">Endereço: </w:t>
      </w:r>
      <w:r w:rsidR="00BC4AC0">
        <w:rPr>
          <w:rFonts w:ascii="Book Antiqua" w:hAnsi="Book Antiqua" w:cs="Consolas"/>
          <w:sz w:val="28"/>
          <w:szCs w:val="28"/>
        </w:rPr>
        <w:t>Rua Marechal Deodoro nº 1.474 – Bairro São João – CEP 16.025-020 – Araçatuba</w:t>
      </w:r>
      <w:r w:rsidRPr="00C21A2A">
        <w:rPr>
          <w:rFonts w:ascii="Book Antiqua" w:hAnsi="Book Antiqua" w:cs="Consolas"/>
          <w:sz w:val="28"/>
          <w:szCs w:val="28"/>
        </w:rPr>
        <w:t xml:space="preserve"> – SP – Fone (0XX1</w:t>
      </w:r>
      <w:r w:rsidR="00BC4AC0">
        <w:rPr>
          <w:rFonts w:ascii="Book Antiqua" w:hAnsi="Book Antiqua" w:cs="Consolas"/>
          <w:sz w:val="28"/>
          <w:szCs w:val="28"/>
        </w:rPr>
        <w:t>8</w:t>
      </w:r>
      <w:r w:rsidRPr="00C21A2A">
        <w:rPr>
          <w:rFonts w:ascii="Book Antiqua" w:hAnsi="Book Antiqua" w:cs="Consolas"/>
          <w:sz w:val="28"/>
          <w:szCs w:val="28"/>
        </w:rPr>
        <w:t xml:space="preserve">) </w:t>
      </w:r>
      <w:r w:rsidR="00BC4AC0">
        <w:rPr>
          <w:rFonts w:ascii="Book Antiqua" w:hAnsi="Book Antiqua" w:cs="Consolas"/>
          <w:sz w:val="28"/>
          <w:szCs w:val="28"/>
        </w:rPr>
        <w:t>3305-5193</w:t>
      </w:r>
      <w:r w:rsidR="00647113">
        <w:rPr>
          <w:rFonts w:ascii="Book Antiqua" w:hAnsi="Book Antiqua" w:cs="Consolas"/>
          <w:sz w:val="28"/>
          <w:szCs w:val="28"/>
        </w:rPr>
        <w:t>.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 xml:space="preserve">CNPJ: </w:t>
      </w:r>
      <w:r w:rsidR="00BC4AC0">
        <w:rPr>
          <w:rFonts w:ascii="Book Antiqua" w:hAnsi="Book Antiqua" w:cs="Consolas"/>
          <w:sz w:val="28"/>
          <w:szCs w:val="28"/>
        </w:rPr>
        <w:t>18.037.745/0001-90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 xml:space="preserve">Representante Legal: </w:t>
      </w:r>
      <w:r w:rsidR="00BC4AC0">
        <w:rPr>
          <w:rFonts w:ascii="Book Antiqua" w:hAnsi="Book Antiqua" w:cs="Consolas"/>
          <w:sz w:val="28"/>
          <w:szCs w:val="28"/>
        </w:rPr>
        <w:t>Geraldo Salim Jorge Júnior</w:t>
      </w:r>
      <w:r w:rsidRPr="00C21A2A">
        <w:rPr>
          <w:rFonts w:ascii="Book Antiqua" w:hAnsi="Book Antiqua" w:cs="Consolas"/>
          <w:sz w:val="28"/>
          <w:szCs w:val="28"/>
        </w:rPr>
        <w:t xml:space="preserve">     </w:t>
      </w:r>
    </w:p>
    <w:p w:rsidR="000D18A0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sz w:val="28"/>
          <w:szCs w:val="28"/>
        </w:rPr>
        <w:t xml:space="preserve">CPF: </w:t>
      </w:r>
      <w:r w:rsidR="00BC4AC0">
        <w:rPr>
          <w:rFonts w:ascii="Book Antiqua" w:hAnsi="Book Antiqua" w:cs="Consolas"/>
          <w:sz w:val="28"/>
          <w:szCs w:val="28"/>
        </w:rPr>
        <w:t>780.226.818-49</w:t>
      </w:r>
    </w:p>
    <w:p w:rsid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total: R$ </w:t>
      </w:r>
      <w:r w:rsidR="00BC4AC0" w:rsidRPr="00BC4AC0">
        <w:rPr>
          <w:rFonts w:ascii="Book Antiqua" w:hAnsi="Book Antiqua" w:cs="Consolas"/>
          <w:sz w:val="28"/>
          <w:szCs w:val="28"/>
        </w:rPr>
        <w:t xml:space="preserve">29.424,08 </w:t>
      </w:r>
      <w:r w:rsidR="00FD49FA">
        <w:rPr>
          <w:rFonts w:ascii="Book Antiqua" w:hAnsi="Book Antiqua" w:cs="Consolas"/>
          <w:sz w:val="28"/>
          <w:szCs w:val="28"/>
        </w:rPr>
        <w:t>(</w:t>
      </w:r>
      <w:r w:rsidR="00BC4AC0">
        <w:rPr>
          <w:rFonts w:ascii="Book Antiqua" w:hAnsi="Book Antiqua" w:cs="Consolas"/>
          <w:sz w:val="28"/>
          <w:szCs w:val="28"/>
        </w:rPr>
        <w:t>vinte e nove mil e quatrocentos e vinte e quatro reais e oito</w:t>
      </w:r>
      <w:r>
        <w:rPr>
          <w:rFonts w:ascii="Book Antiqua" w:hAnsi="Book Antiqua" w:cs="Consolas"/>
          <w:sz w:val="28"/>
          <w:szCs w:val="28"/>
        </w:rPr>
        <w:t xml:space="preserve"> centavos)</w:t>
      </w:r>
      <w:r w:rsidR="00647113">
        <w:rPr>
          <w:rFonts w:ascii="Book Antiqua" w:hAnsi="Book Antiqua" w:cs="Consolas"/>
          <w:sz w:val="28"/>
          <w:szCs w:val="28"/>
        </w:rPr>
        <w:t>.</w:t>
      </w:r>
    </w:p>
    <w:p w:rsidR="00C21A2A" w:rsidRDefault="00C21A2A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Saúde, localizada na Rua Riachuelo n° 910 – Bairro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940"/>
        <w:gridCol w:w="3994"/>
        <w:gridCol w:w="771"/>
        <w:gridCol w:w="1108"/>
        <w:gridCol w:w="1213"/>
        <w:gridCol w:w="1034"/>
      </w:tblGrid>
      <w:tr w:rsidR="00BC4AC0" w:rsidRPr="00BC4AC0" w:rsidTr="00BC4AC0">
        <w:trPr>
          <w:trHeight w:val="240"/>
        </w:trPr>
        <w:tc>
          <w:tcPr>
            <w:tcW w:w="9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C4AC0" w:rsidRPr="00BC4AC0" w:rsidRDefault="00BC4AC0" w:rsidP="00BC4A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G.S JORGE JUNIOR-ME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C4AC0" w:rsidRPr="00BC4AC0" w:rsidRDefault="00BC4AC0" w:rsidP="00BC4A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C4AC0" w:rsidRPr="00BC4AC0" w:rsidRDefault="00BC4AC0" w:rsidP="00BC4A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C4AC0" w:rsidRPr="00BC4AC0" w:rsidRDefault="00BC4AC0" w:rsidP="00BC4A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C4AC0" w:rsidRPr="00BC4AC0" w:rsidRDefault="00BC4AC0" w:rsidP="00BC4A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C4AC0" w:rsidRPr="00BC4AC0" w:rsidRDefault="00BC4AC0" w:rsidP="00BC4A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C4AC0" w:rsidRPr="00BC4AC0" w:rsidRDefault="00BC4AC0" w:rsidP="00BC4A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C4AC0" w:rsidRPr="00BC4AC0" w:rsidRDefault="00BC4AC0" w:rsidP="00BC4A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002.020.532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ÁLCOOL ETÍLICO PARA LIMPEZA EM GEL, COM TEOR DE NO MÍNIMO 70 GRAUS INPM. EMBALAGEM COM 500 G.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R$ 1.047,00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002.020.622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ALCOOL GEL 70% REFIL 800ML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R$ 2.996,25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002.020.542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BALDE PEQUENO 10L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R$ 74,85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002.025.066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BORRACHA PARA RODO DE FERRO DE 30 CM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R$ 95,00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BORRACHA PARA RODO DE FERRO DE 40 CM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R$ 150,00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002.025.077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N°35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R$ 209,94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NR 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R$ 209,94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NR 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R$ 209,94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NR 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R$ 209,94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NR 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R$ 209,94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CESTO DE LIXO PLÁSTICO COM TAMPA DE 30 LITROS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R$ 298,77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002.025.071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DISPENSER PAPEL TOALHA DE 23X23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R$ 1.725,00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ESPONJA DE AÇO BIODEGRADÁVEL PARA LIMPEZA PACOTE COM 8 UNIDADES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R$ 39,90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ESPONJA PARA LIMPEZA DUPLA FACE AMARELA E VERDE DE 90X69X20 MM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R$ 63,00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002.020.623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FILTRO DE PAPEL 100% CELULOSE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R$ 209,25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002.020.505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LIMPA ALUMÍNIO TRADICIONAL. FRASCO COM 500 ML. EMBALAGEM CONTENDO INFORMAÇÕES SOBRE O PRODUTO.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R$ 32,20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002.025.015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LIMPADOR CONCENTRADO PARA LIMPEZA GERAL  FRASCOS DE 500 ML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R$ 149,25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002.025.063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LIXEIRA PLÁSTICA COM TAMPA E PEDAL DE 50 LITROS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R$ 62,90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R$ 4.717,50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PALHA DE AÇO NÚMERO 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R$ 67,50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002.020.466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HIGIENICO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R$ 3.330,00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RODO DE FERRO TAMANHO INDUSTRIAL 30 CM COM CABO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R$ 16,59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R$ 630,42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002.020.515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SABÃO EM PÓ DE PRIMEIRA LINHA, AZUL, COM APARÊNCIA UNIFORME, ISENTOS DE SUJEIRAS E MATERIAIS ESTRANHOS. SOLÚVEL RAPIDAMENTE EM ÁGUA SEM FORMAR AGREGADOS DE DIFÍCIL DISSOLUÇÃO. BIODEGRADÁVEL. EMBALAGEM COM 1000 G.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R$ 785,25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SABÃO EM PEDRA, GLICERINADO NEUTRO MULTIUSO, EM BARRA DE 200, EMBALAGEM EM PACOTES COM 5 UNIDADES CADA.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R$ 150,10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SABONETE LÍQUIDO PRONTO USO, PARA LIMPEZA DAS MÃOS, ACONDICIONADO EM GALÃO DE 05 LITROS, PEROLADO, COR BRANCA, </w:t>
            </w: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GL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R$ 1.931,25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002.025.070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SABONETEIRA DISPENSER PARA REFIL DE SABONETE DE 800ML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R$ 22,62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R$ 1.017,90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TOALHA DE ROSTO, PANO ATOALHADO DE 70X50 CM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R$ 1.347,75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VASSOURINHA PARA VASO SANITÁRIO TAMANHO PADRÃO COM SUPORTE DE DESCANSO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R$ 179,55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002.020.532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ÁLCOOL ETÍLICO PARA LIMPEZA EM GEL, COM TEOR DE NO MÍNIMO 70 GRAUS INPM. EMBALAGEM COM 500 G.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R$ 349,00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002.020.622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ALCOOL GEL 70% REFIL 800ML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R$ 998,75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002.020.542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BALDE PEQUENO 10L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R$ 24,95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002.025.066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BORRACHA PARA RODO DE FERRO DE 30 CM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R$ 30,00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BORRACHA PARA RODO DE FERRO DE 40 CM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R$ 50,00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002.025.077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N°35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R$ 69,98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NR 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R$ 69,98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NR 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R$ 69,98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NR 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R$ 69,98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BOTA DE BORRACHA CANO LONGO COR BRANCA NR 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R$ 34,99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R$ 69,98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CESTO DE LIXO PLÁSTICO COM TAMPA DE 30 LITROS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R$ 90,93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002.025.071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DISPENSER PAPEL TOALHA DE 23X23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R$ 575,00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ESPONJA DE AÇO BIODEGRADÁVEL PARA LIMPEZA PACOTE COM 8 UNIDADES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R$ 12,60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ESPONJA PARA LIMPEZA DUPLA FACE AMARELA E VERDE DE 90X69X20 MM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R$ 21,00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002.020.623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FILTRO DE PAPEL 100% CELULOSE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R$ 69,75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002.020.505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LIMPA ALUMÍNIO TRADICIONAL. FRASCO COM 500 ML. EMBALAGEM CONTENDO INFORMAÇÕES SOBRE O PRODUTO.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R$ 9,80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002.025.015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LIMPADOR CONCENTRADO PARA LIMPEZA GERAL  FRASCOS DE 500 ML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R$ 49,75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002.025.063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LIXEIRA PLÁSTICA COM TAMPA E PEDAL DE 50 LITROS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R$ 62,90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R$ 1.572,50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PALHA DE AÇO NÚMERO 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R$ 22,50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002.020.466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HIGIENICO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R$ 1.110,00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RODO DE FERRO TAMANHO INDUSTRIAL 30 CM COM CABO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R$ 198,96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002.020.515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SABÃO EM PÓ DE PRIMEIRA LINHA, AZUL, COM APARÊNCIA UNIFORME, ISENTOS DE SUJEIRAS E MATERIAIS ESTRANHOS. SOLÚVEL RAPIDAMENTE EM ÁGUA SEM FORMAR </w:t>
            </w: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AGREGADOS DE DIFÍCIL DISSOLUÇÃO. BIODEGRADÁVEL. EMBALAGEM COM 1000 G.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R$ 261,75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SABÃO EM PEDRA, GLICERINADO NEUTRO MULTIUSO, EM BARRA DE 200, EMBALAGEM EM PACOTES COM 5 UNIDADES CADA.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R$ 47,40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SABONETE LÍQUIDO PRONTO USO, PARA LIMPEZA DAS MÃOS, ACONDICIONADO EM GALÃO DE 05 LITROS, PEROLADO, COR BRANCA, NA FRAGRÂNCIA ERVA DOCE, COM PROPRIEDADES EMOLIENTES QUE AJUDAM A HIDRATAR A PELE. COMPOSIÇÃO: SODIUM LAURETH SULFATE, COCAMIDE DEA, GLYCOL DISTEARATE, POLYQUATÉRNIUM 7, GUAR HIDROXYPROPYL TRIMONIUM CLORIDE, METHYLCHLOROISOTHIAZOLINONE E METHYLISOTHIAZOLINONE, DISODIUM EDTA, CITRIC ACID, SODIUM CHLORIDE, PARFUM, CI 19140, AQUA. PH ENTRE 6,5 E 7,5. DEVERÁ CONSTAR NO RÓTULO DO PRODUTO DADOS DE IDENTIFICAÇÃO DO FABRICANTE, Nº DA AUTORIZAÇÃO DE FUNCIONAMENTO DO FABRICANTE NA ANVISA, QUÍMICO RESPONSÁVEL E SEU RESPECTIVO CRQ, DATA DE VALIDADE, Nº DO LOTE E DATA DE FABRICAÇÃO.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R$ 643,75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002.025.070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SABONETEIRA DISPENSER PARA REFIL DE SABONETE DE 800ML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R$ 22,62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R$ 339,30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TOALHA DE ROSTO, PANO ATOALHADO DE 70X50 CM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R$ 449,25</w:t>
            </w:r>
          </w:p>
        </w:tc>
      </w:tr>
      <w:tr w:rsidR="00BC4AC0" w:rsidRPr="00BC4AC0" w:rsidTr="00BC4AC0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VASSOURINHA PARA VASO SANITÁRIO TAMANHO PADRÃO COM SUPORTE DE DESCANSO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R$ 59,85</w:t>
            </w:r>
          </w:p>
        </w:tc>
      </w:tr>
      <w:tr w:rsidR="00BC4AC0" w:rsidRPr="00BC4AC0" w:rsidTr="00BC4AC0">
        <w:trPr>
          <w:trHeight w:val="240"/>
        </w:trPr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AC0" w:rsidRPr="00BC4AC0" w:rsidRDefault="00BC4AC0" w:rsidP="00BC4A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BC4A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R$ 29.424,08</w:t>
            </w:r>
          </w:p>
        </w:tc>
      </w:tr>
    </w:tbl>
    <w:p w:rsidR="00BB58C0" w:rsidRDefault="00BB58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Manter durante toda a vigência desta Ata de Registro de Preços, compatibilidade com as obrigações assumidas, bem como todas as </w:t>
      </w:r>
      <w:r w:rsidRPr="00B94981">
        <w:rPr>
          <w:rFonts w:ascii="Book Antiqua" w:hAnsi="Book Antiqua" w:cs="Consolas"/>
          <w:sz w:val="28"/>
          <w:szCs w:val="28"/>
        </w:rPr>
        <w:lastRenderedPageBreak/>
        <w:t>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47113" w:rsidRPr="00B94981" w:rsidRDefault="00647113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5C75F2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D18A0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647113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47113" w:rsidRPr="00B94981" w:rsidRDefault="00647113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647113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G S JORGE JÚNIOR</w:t>
      </w:r>
    </w:p>
    <w:p w:rsidR="00250CB0" w:rsidRDefault="00BC4AC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C4AC0">
        <w:rPr>
          <w:rFonts w:ascii="Book Antiqua" w:hAnsi="Book Antiqua" w:cs="Consolas"/>
          <w:b/>
          <w:bCs/>
          <w:sz w:val="28"/>
          <w:szCs w:val="28"/>
        </w:rPr>
        <w:t>GERALDO SALIM JORGE JÚNIOR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C21A2A" w:rsidRPr="00C21A2A" w:rsidTr="00C21A2A">
        <w:trPr>
          <w:jc w:val="center"/>
        </w:trPr>
        <w:tc>
          <w:tcPr>
            <w:tcW w:w="5136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47113" w:rsidRPr="00C21A2A" w:rsidTr="003C76C2">
        <w:trPr>
          <w:jc w:val="center"/>
        </w:trPr>
        <w:tc>
          <w:tcPr>
            <w:tcW w:w="9920" w:type="dxa"/>
          </w:tcPr>
          <w:p w:rsidR="00647113" w:rsidRPr="00C21A2A" w:rsidRDefault="00647113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</w:t>
            </w:r>
            <w:bookmarkStart w:id="0" w:name="_GoBack"/>
            <w:bookmarkEnd w:id="0"/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S DE OLIVEIRA</w:t>
            </w:r>
          </w:p>
          <w:p w:rsidR="00647113" w:rsidRPr="00C21A2A" w:rsidRDefault="00647113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647113" w:rsidRPr="00C21A2A" w:rsidRDefault="00647113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50DDA" w:rsidRPr="000D18A0" w:rsidRDefault="00050DDA" w:rsidP="00BC4AC0">
      <w:pPr>
        <w:spacing w:after="0" w:line="240" w:lineRule="auto"/>
        <w:jc w:val="both"/>
      </w:pPr>
    </w:p>
    <w:sectPr w:rsidR="00050DDA" w:rsidRPr="000D18A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56" w:rsidRDefault="00835256" w:rsidP="00BD0343">
      <w:pPr>
        <w:spacing w:after="0" w:line="240" w:lineRule="auto"/>
      </w:pPr>
      <w:r>
        <w:separator/>
      </w:r>
    </w:p>
  </w:endnote>
  <w:endnote w:type="continuationSeparator" w:id="0">
    <w:p w:rsidR="00835256" w:rsidRDefault="0083525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8843BC" w:rsidRPr="002D3B3E" w:rsidRDefault="008843BC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647113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BC4AC0">
          <w:rPr>
            <w:rFonts w:ascii="Book Antiqua" w:hAnsi="Book Antiqua" w:cs="Consolas"/>
            <w:b/>
            <w:sz w:val="16"/>
            <w:szCs w:val="16"/>
          </w:rPr>
          <w:t>7</w:t>
        </w:r>
      </w:p>
    </w:sdtContent>
  </w:sdt>
  <w:p w:rsidR="008843BC" w:rsidRPr="00043C58" w:rsidRDefault="008843B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56" w:rsidRDefault="00835256" w:rsidP="00BD0343">
      <w:pPr>
        <w:spacing w:after="0" w:line="240" w:lineRule="auto"/>
      </w:pPr>
      <w:r>
        <w:separator/>
      </w:r>
    </w:p>
  </w:footnote>
  <w:footnote w:type="continuationSeparator" w:id="0">
    <w:p w:rsidR="00835256" w:rsidRDefault="0083525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8843BC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843BC" w:rsidRPr="000D18A0" w:rsidRDefault="008843B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18A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A2A6CBC" wp14:editId="289A55C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8843BC" w:rsidRPr="00053EBD" w:rsidRDefault="008843B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843BC" w:rsidRPr="00053EBD" w:rsidRDefault="008843B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843BC" w:rsidRDefault="008843B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843BC" w:rsidRPr="000D18A0" w:rsidRDefault="008843B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843BC" w:rsidRPr="0040340E" w:rsidRDefault="008843BC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1A1378" wp14:editId="0869AC5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03AC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07F37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D18A0"/>
    <w:rsid w:val="000E15A3"/>
    <w:rsid w:val="000E58CA"/>
    <w:rsid w:val="000F1A9B"/>
    <w:rsid w:val="000F5301"/>
    <w:rsid w:val="00113BE5"/>
    <w:rsid w:val="001140BE"/>
    <w:rsid w:val="001217C4"/>
    <w:rsid w:val="0014311D"/>
    <w:rsid w:val="00144881"/>
    <w:rsid w:val="00145237"/>
    <w:rsid w:val="00151D18"/>
    <w:rsid w:val="00166E07"/>
    <w:rsid w:val="00191486"/>
    <w:rsid w:val="00196924"/>
    <w:rsid w:val="001A029B"/>
    <w:rsid w:val="001A415D"/>
    <w:rsid w:val="001A4B17"/>
    <w:rsid w:val="001A6E2B"/>
    <w:rsid w:val="001B4356"/>
    <w:rsid w:val="001C0CE9"/>
    <w:rsid w:val="001C738B"/>
    <w:rsid w:val="001D1923"/>
    <w:rsid w:val="001F0684"/>
    <w:rsid w:val="001F7B45"/>
    <w:rsid w:val="002001AF"/>
    <w:rsid w:val="00210583"/>
    <w:rsid w:val="00217F03"/>
    <w:rsid w:val="00224A35"/>
    <w:rsid w:val="00250CB0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28F2"/>
    <w:rsid w:val="00617822"/>
    <w:rsid w:val="0062758E"/>
    <w:rsid w:val="0063713F"/>
    <w:rsid w:val="00646A43"/>
    <w:rsid w:val="00647113"/>
    <w:rsid w:val="0065036A"/>
    <w:rsid w:val="00651D94"/>
    <w:rsid w:val="00652570"/>
    <w:rsid w:val="00673359"/>
    <w:rsid w:val="0068395E"/>
    <w:rsid w:val="006866BB"/>
    <w:rsid w:val="006A10CD"/>
    <w:rsid w:val="006B33B2"/>
    <w:rsid w:val="006C2762"/>
    <w:rsid w:val="006D16C7"/>
    <w:rsid w:val="006D1A42"/>
    <w:rsid w:val="006D4687"/>
    <w:rsid w:val="006F10E4"/>
    <w:rsid w:val="006F3F44"/>
    <w:rsid w:val="007118F4"/>
    <w:rsid w:val="00720DC2"/>
    <w:rsid w:val="0072139B"/>
    <w:rsid w:val="00727C51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35256"/>
    <w:rsid w:val="008361D4"/>
    <w:rsid w:val="0085393B"/>
    <w:rsid w:val="008573DE"/>
    <w:rsid w:val="008707A1"/>
    <w:rsid w:val="00876015"/>
    <w:rsid w:val="008843BC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413"/>
    <w:rsid w:val="009926CD"/>
    <w:rsid w:val="009941EE"/>
    <w:rsid w:val="009A6059"/>
    <w:rsid w:val="009B56FD"/>
    <w:rsid w:val="009B5E40"/>
    <w:rsid w:val="009C1251"/>
    <w:rsid w:val="00A01611"/>
    <w:rsid w:val="00A03C39"/>
    <w:rsid w:val="00A145C5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B58C0"/>
    <w:rsid w:val="00BC3D8B"/>
    <w:rsid w:val="00BC4AC0"/>
    <w:rsid w:val="00BC794C"/>
    <w:rsid w:val="00BD0343"/>
    <w:rsid w:val="00BD162E"/>
    <w:rsid w:val="00BD3BA9"/>
    <w:rsid w:val="00BD4877"/>
    <w:rsid w:val="00BE3ED6"/>
    <w:rsid w:val="00C13430"/>
    <w:rsid w:val="00C148E6"/>
    <w:rsid w:val="00C21A2A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678E4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E094D"/>
    <w:rsid w:val="00EF5E3E"/>
    <w:rsid w:val="00F070B1"/>
    <w:rsid w:val="00F141B6"/>
    <w:rsid w:val="00F253CB"/>
    <w:rsid w:val="00F2647B"/>
    <w:rsid w:val="00F370C2"/>
    <w:rsid w:val="00F504C8"/>
    <w:rsid w:val="00F64C68"/>
    <w:rsid w:val="00F70221"/>
    <w:rsid w:val="00F74061"/>
    <w:rsid w:val="00F930C6"/>
    <w:rsid w:val="00F97AC7"/>
    <w:rsid w:val="00FD49F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73BBF"/>
  <w15:docId w15:val="{1AE25B43-A6D3-4739-9E6B-76B529F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7964-9710-4EB5-9C05-ED3775EB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2019-09-24T17:07:00Z</dcterms:created>
  <dcterms:modified xsi:type="dcterms:W3CDTF">2019-09-27T15:54:00Z</dcterms:modified>
</cp:coreProperties>
</file>