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9C4E" w14:textId="065F5DB8" w:rsidR="0057652A" w:rsidRPr="00D56013" w:rsidRDefault="0057652A" w:rsidP="007A7BE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</w:t>
      </w:r>
      <w:r w:rsidR="007A7BE8">
        <w:rPr>
          <w:rFonts w:ascii="Cambria" w:hAnsi="Cambria" w:cs="Consolas"/>
          <w:b/>
          <w:bCs/>
          <w:sz w:val="28"/>
          <w:szCs w:val="28"/>
        </w:rPr>
        <w:t>66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73D2436F" w14:textId="77777777" w:rsidR="0057652A" w:rsidRPr="00D56013" w:rsidRDefault="0057652A" w:rsidP="0057652A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471F720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32285EF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37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E78C63D" w14:textId="77777777" w:rsidR="0057652A" w:rsidRPr="00D56013" w:rsidRDefault="0057652A" w:rsidP="0057652A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A59F6A4" w14:textId="4A180F52" w:rsidR="0057652A" w:rsidRPr="00D56013" w:rsidRDefault="0057652A" w:rsidP="0057652A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857D24F" w14:textId="77777777" w:rsidR="0057652A" w:rsidRPr="00D56013" w:rsidRDefault="0057652A" w:rsidP="0057652A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C2C0DA5" w14:textId="22944CE2" w:rsidR="0057652A" w:rsidRPr="00D56013" w:rsidRDefault="0057652A" w:rsidP="0057652A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711450D3" w14:textId="7CD28D86" w:rsidR="0057652A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36D9F6C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5066A50A" w14:textId="18622C6D" w:rsidR="0057652A" w:rsidRPr="00793D16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 xml:space="preserve">Denominação: </w:t>
      </w:r>
      <w:r w:rsidR="00943420" w:rsidRPr="007D6640">
        <w:rPr>
          <w:rFonts w:ascii="Cambria" w:eastAsia="MS Mincho" w:hAnsi="Cambria" w:cs="Consolas"/>
          <w:b/>
          <w:bCs/>
          <w:sz w:val="28"/>
          <w:szCs w:val="28"/>
        </w:rPr>
        <w:t xml:space="preserve">EMPRESA </w:t>
      </w:r>
      <w:r w:rsidR="00943420" w:rsidRPr="00612CE6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>NORI DISTRIBUIDORA DE PRODUTOS ALIMENTICIOS EIRELI</w:t>
      </w:r>
    </w:p>
    <w:p w14:paraId="0CD640E2" w14:textId="3278EA30" w:rsidR="0057652A" w:rsidRPr="00793D16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>Endereço:</w:t>
      </w:r>
      <w:r w:rsidRPr="00793D16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3420" w:rsidRPr="00612CE6">
        <w:rPr>
          <w:rFonts w:asciiTheme="majorHAnsi" w:hAnsiTheme="majorHAnsi" w:cs="Consolas"/>
          <w:color w:val="000000" w:themeColor="text1"/>
          <w:sz w:val="28"/>
          <w:szCs w:val="28"/>
        </w:rPr>
        <w:t xml:space="preserve">Rua </w:t>
      </w:r>
      <w:r w:rsidR="00943420"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 xml:space="preserve">Evaristo </w:t>
      </w:r>
      <w:proofErr w:type="spellStart"/>
      <w:r w:rsidR="00943420"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Butarello</w:t>
      </w:r>
      <w:proofErr w:type="spellEnd"/>
      <w:r w:rsidR="00943420" w:rsidRPr="00612CE6">
        <w:rPr>
          <w:rFonts w:asciiTheme="majorHAnsi" w:hAnsiTheme="majorHAnsi" w:cs="Consolas"/>
          <w:color w:val="000000" w:themeColor="text1"/>
          <w:sz w:val="28"/>
          <w:szCs w:val="28"/>
        </w:rPr>
        <w:t xml:space="preserve"> nº </w:t>
      </w:r>
      <w:r w:rsidR="00943420"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39</w:t>
      </w:r>
      <w:r w:rsidR="00943420" w:rsidRPr="00612CE6">
        <w:rPr>
          <w:rFonts w:asciiTheme="majorHAnsi" w:hAnsiTheme="majorHAnsi" w:cs="Consolas"/>
          <w:color w:val="000000" w:themeColor="text1"/>
          <w:sz w:val="28"/>
          <w:szCs w:val="28"/>
        </w:rPr>
        <w:t xml:space="preserve"> – Bairro </w:t>
      </w:r>
      <w:r w:rsidR="00943420"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D</w:t>
      </w:r>
      <w:r w:rsidR="00943420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 xml:space="preserve">istrito </w:t>
      </w:r>
      <w:r w:rsidR="00943420"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Industrial I</w:t>
      </w:r>
      <w:r w:rsidR="00943420" w:rsidRPr="00612CE6">
        <w:rPr>
          <w:rFonts w:asciiTheme="majorHAnsi" w:hAnsiTheme="majorHAnsi" w:cs="Consolas"/>
          <w:color w:val="000000" w:themeColor="text1"/>
          <w:sz w:val="28"/>
          <w:szCs w:val="28"/>
        </w:rPr>
        <w:t xml:space="preserve"> – CEP </w:t>
      </w:r>
      <w:r w:rsidR="00943420"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14.900-000</w:t>
      </w:r>
      <w:r w:rsidR="00943420" w:rsidRPr="00612CE6">
        <w:rPr>
          <w:rFonts w:asciiTheme="majorHAnsi" w:hAnsiTheme="majorHAnsi" w:cs="Consolas"/>
          <w:color w:val="000000" w:themeColor="text1"/>
          <w:sz w:val="28"/>
          <w:szCs w:val="28"/>
        </w:rPr>
        <w:t xml:space="preserve"> – </w:t>
      </w:r>
      <w:r w:rsidR="00943420"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Itápolis</w:t>
      </w:r>
      <w:r w:rsidR="00943420" w:rsidRPr="00612CE6">
        <w:rPr>
          <w:rFonts w:asciiTheme="majorHAnsi" w:hAnsiTheme="majorHAnsi" w:cs="Consolas"/>
          <w:color w:val="000000" w:themeColor="text1"/>
          <w:sz w:val="28"/>
          <w:szCs w:val="28"/>
        </w:rPr>
        <w:t xml:space="preserve"> – SP</w:t>
      </w:r>
      <w:r w:rsidR="00943420">
        <w:rPr>
          <w:rFonts w:asciiTheme="majorHAnsi" w:hAnsiTheme="majorHAnsi" w:cs="Consolas"/>
          <w:color w:val="000000" w:themeColor="text1"/>
          <w:sz w:val="28"/>
          <w:szCs w:val="28"/>
        </w:rPr>
        <w:t xml:space="preserve"> </w:t>
      </w:r>
      <w:r w:rsidRPr="00793D16">
        <w:rPr>
          <w:rFonts w:ascii="Cambria" w:hAnsi="Cambria" w:cs="Arial"/>
          <w:color w:val="000000" w:themeColor="text1"/>
          <w:sz w:val="28"/>
          <w:szCs w:val="28"/>
        </w:rPr>
        <w:t xml:space="preserve">– Fone (0XX16) </w:t>
      </w:r>
      <w:r w:rsidRPr="00793D16">
        <w:rPr>
          <w:rFonts w:ascii="Cambria" w:hAnsi="Cambria" w:cs="Arial"/>
          <w:bCs/>
          <w:sz w:val="28"/>
          <w:szCs w:val="28"/>
          <w:shd w:val="clear" w:color="auto" w:fill="FFFFFF"/>
        </w:rPr>
        <w:t>3262-4660</w:t>
      </w:r>
      <w:r w:rsidRPr="00793D16">
        <w:rPr>
          <w:rFonts w:ascii="Cambria" w:hAnsi="Cambria" w:cs="Arial"/>
          <w:sz w:val="28"/>
          <w:szCs w:val="28"/>
        </w:rPr>
        <w:t xml:space="preserve"> </w:t>
      </w:r>
      <w:r w:rsidRPr="00793D16">
        <w:rPr>
          <w:rFonts w:ascii="Cambria" w:hAnsi="Cambria" w:cs="Arial"/>
          <w:color w:val="000000" w:themeColor="text1"/>
          <w:sz w:val="28"/>
          <w:szCs w:val="28"/>
        </w:rPr>
        <w:t xml:space="preserve">– E-mail: </w:t>
      </w:r>
      <w:r w:rsidRPr="00793D16">
        <w:rPr>
          <w:rFonts w:ascii="Cambria" w:hAnsi="Cambria" w:cs="Arial"/>
          <w:bCs/>
          <w:sz w:val="28"/>
          <w:szCs w:val="28"/>
          <w:shd w:val="clear" w:color="auto" w:fill="FFFFFF"/>
        </w:rPr>
        <w:t>rafaelnori@uol.com.br</w:t>
      </w:r>
      <w:r>
        <w:rPr>
          <w:rFonts w:ascii="Cambria" w:hAnsi="Cambria" w:cs="Consolas"/>
          <w:sz w:val="28"/>
          <w:szCs w:val="28"/>
        </w:rPr>
        <w:t>.</w:t>
      </w:r>
    </w:p>
    <w:p w14:paraId="1283E630" w14:textId="2E399E91" w:rsidR="0057652A" w:rsidRPr="00793D16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 xml:space="preserve">CNPJ: </w:t>
      </w:r>
      <w:r w:rsidR="00943420" w:rsidRPr="00612CE6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08.110.643/0001-08</w:t>
      </w:r>
    </w:p>
    <w:p w14:paraId="692268DF" w14:textId="77777777" w:rsidR="0057652A" w:rsidRPr="00793D16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 xml:space="preserve">Representante Legal: </w:t>
      </w:r>
      <w:r w:rsidRPr="00793D16">
        <w:rPr>
          <w:rFonts w:ascii="Cambria" w:hAnsi="Cambria" w:cs="Consolas"/>
          <w:b/>
          <w:bCs/>
          <w:sz w:val="28"/>
          <w:szCs w:val="28"/>
        </w:rPr>
        <w:t>SENHOR RAFAEL NORI</w:t>
      </w:r>
    </w:p>
    <w:p w14:paraId="681E1E02" w14:textId="14A2738A" w:rsidR="0057652A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93D16">
        <w:rPr>
          <w:rFonts w:ascii="Cambria" w:hAnsi="Cambria" w:cs="Consolas"/>
          <w:sz w:val="28"/>
          <w:szCs w:val="28"/>
        </w:rPr>
        <w:t>CPF: 287.138.738-90</w:t>
      </w:r>
    </w:p>
    <w:p w14:paraId="37372816" w14:textId="38CD567A" w:rsidR="00943420" w:rsidRPr="00793D16" w:rsidRDefault="00943420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E67A31">
        <w:rPr>
          <w:rFonts w:ascii="Cambria" w:hAnsi="Cambria" w:cs="Consolas"/>
          <w:sz w:val="28"/>
          <w:szCs w:val="28"/>
        </w:rPr>
        <w:t xml:space="preserve">alor total de R$ </w:t>
      </w:r>
      <w:r>
        <w:rPr>
          <w:rFonts w:ascii="Cambria" w:hAnsi="Cambria" w:cs="Consolas"/>
          <w:sz w:val="28"/>
          <w:szCs w:val="28"/>
        </w:rPr>
        <w:t>66.389,00 (sessenta e seis mil e trezentos e oitenta e nove reais</w:t>
      </w:r>
      <w:r w:rsidRPr="00E67A31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39F6862B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85FAA9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4BEDF378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2A226C7" w14:textId="2390EBBE" w:rsidR="0057652A" w:rsidRDefault="0057652A" w:rsidP="0057652A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1.1 </w:t>
      </w:r>
      <w:r w:rsidRPr="00D56013">
        <w:rPr>
          <w:rFonts w:ascii="Cambria" w:eastAsia="MS Mincho" w:hAnsi="Cambria" w:cs="Consolas"/>
          <w:b/>
          <w:bCs/>
          <w:sz w:val="28"/>
          <w:szCs w:val="28"/>
        </w:rPr>
        <w:t>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 de Preços para a Aquisição de Gêneros Alimentícios para a Merenda Escolar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09B0A607" w14:textId="77777777" w:rsidR="00943420" w:rsidRDefault="00943420" w:rsidP="0057652A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0C4B6579" w14:textId="387B4915" w:rsidR="0057652A" w:rsidRDefault="0057652A" w:rsidP="0057652A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57652A" w:rsidRPr="0057652A" w14:paraId="7C612BBE" w14:textId="77777777" w:rsidTr="0057652A">
        <w:tc>
          <w:tcPr>
            <w:tcW w:w="578" w:type="dxa"/>
            <w:shd w:val="clear" w:color="auto" w:fill="F0F0F0"/>
            <w:vAlign w:val="center"/>
          </w:tcPr>
          <w:p w14:paraId="2F26347D" w14:textId="77777777" w:rsidR="0057652A" w:rsidRPr="0057652A" w:rsidRDefault="0057652A" w:rsidP="007A7BE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652A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67B87846" w14:textId="77777777" w:rsidR="0057652A" w:rsidRPr="0057652A" w:rsidRDefault="0057652A" w:rsidP="007A7BE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652A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AEAFF9B" w14:textId="77777777" w:rsidR="0057652A" w:rsidRPr="0057652A" w:rsidRDefault="0057652A" w:rsidP="007A7BE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652A">
              <w:rPr>
                <w:rFonts w:asciiTheme="majorHAnsi" w:hAnsiTheme="majorHAnsi"/>
                <w:b/>
                <w:sz w:val="16"/>
                <w:szCs w:val="16"/>
              </w:rPr>
              <w:t>5550</w:t>
            </w:r>
          </w:p>
          <w:p w14:paraId="145C9F8C" w14:textId="77777777" w:rsidR="0057652A" w:rsidRPr="0057652A" w:rsidRDefault="0057652A" w:rsidP="007A7BE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652A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6" w:type="dxa"/>
            <w:shd w:val="clear" w:color="auto" w:fill="F0F0F0"/>
            <w:vAlign w:val="center"/>
          </w:tcPr>
          <w:p w14:paraId="40618737" w14:textId="77777777" w:rsidR="0057652A" w:rsidRPr="0057652A" w:rsidRDefault="0057652A" w:rsidP="007A7BE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652A">
              <w:rPr>
                <w:rFonts w:asciiTheme="majorHAnsi" w:hAnsiTheme="majorHAnsi"/>
                <w:b/>
                <w:sz w:val="16"/>
                <w:szCs w:val="16"/>
              </w:rPr>
              <w:t>NORI DISTRIBUIDORA DE PRODUTO ALIMENTICIOS EIRELI</w:t>
            </w:r>
          </w:p>
          <w:p w14:paraId="59B3F786" w14:textId="77777777" w:rsidR="0057652A" w:rsidRPr="0057652A" w:rsidRDefault="0057652A" w:rsidP="007A7BE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652A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21276F2" w14:textId="77777777" w:rsidR="0057652A" w:rsidRPr="0057652A" w:rsidRDefault="0057652A" w:rsidP="007A7BE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652A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635FB76" w14:textId="77777777" w:rsidR="0057652A" w:rsidRPr="0057652A" w:rsidRDefault="0057652A" w:rsidP="007A7BE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652A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82705B7" w14:textId="77777777" w:rsidR="0057652A" w:rsidRPr="0057652A" w:rsidRDefault="0057652A" w:rsidP="007A7BE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652A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6C27075" w14:textId="77777777" w:rsidR="0057652A" w:rsidRPr="0057652A" w:rsidRDefault="0057652A" w:rsidP="007A7BE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652A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57652A" w:rsidRPr="00C63F2D" w14:paraId="6596659F" w14:textId="77777777" w:rsidTr="0057652A">
        <w:tc>
          <w:tcPr>
            <w:tcW w:w="578" w:type="dxa"/>
          </w:tcPr>
          <w:p w14:paraId="36D7FFCD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177D24FB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7006BEE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005.060.001</w:t>
            </w:r>
          </w:p>
        </w:tc>
        <w:tc>
          <w:tcPr>
            <w:tcW w:w="4096" w:type="dxa"/>
          </w:tcPr>
          <w:p w14:paraId="26394C86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- O PRODUTO DEVERÁ TER VALIDADE MÍNIMA DE 08 MESES. O PRODUTO NÃO PODERÁ TER A DATA DE FABRICAÇÃO ANTERIOR A 45 (QUARENTA E CINCO) DIAS DA DATA DE ENTREGA.</w:t>
            </w:r>
          </w:p>
        </w:tc>
        <w:tc>
          <w:tcPr>
            <w:tcW w:w="938" w:type="dxa"/>
          </w:tcPr>
          <w:p w14:paraId="7F3979F5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5B089E91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270</w:t>
            </w:r>
          </w:p>
        </w:tc>
        <w:tc>
          <w:tcPr>
            <w:tcW w:w="938" w:type="dxa"/>
          </w:tcPr>
          <w:p w14:paraId="74B81689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12,70</w:t>
            </w:r>
          </w:p>
        </w:tc>
        <w:tc>
          <w:tcPr>
            <w:tcW w:w="938" w:type="dxa"/>
          </w:tcPr>
          <w:p w14:paraId="55457B42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3.429,00</w:t>
            </w:r>
          </w:p>
        </w:tc>
      </w:tr>
      <w:tr w:rsidR="0057652A" w:rsidRPr="00C63F2D" w14:paraId="797BE116" w14:textId="77777777" w:rsidTr="0057652A">
        <w:tc>
          <w:tcPr>
            <w:tcW w:w="578" w:type="dxa"/>
          </w:tcPr>
          <w:p w14:paraId="55C56C03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11CD9479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6C59038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005.060.003</w:t>
            </w:r>
          </w:p>
        </w:tc>
        <w:tc>
          <w:tcPr>
            <w:tcW w:w="4096" w:type="dxa"/>
          </w:tcPr>
          <w:p w14:paraId="343A78E7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AGULHINHA LONGO FINO POLIDO TIPO 1, SEM GLÚTEM,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</w:t>
            </w:r>
          </w:p>
        </w:tc>
        <w:tc>
          <w:tcPr>
            <w:tcW w:w="938" w:type="dxa"/>
          </w:tcPr>
          <w:p w14:paraId="423D177A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3CBA69D4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450</w:t>
            </w:r>
          </w:p>
        </w:tc>
        <w:tc>
          <w:tcPr>
            <w:tcW w:w="938" w:type="dxa"/>
          </w:tcPr>
          <w:p w14:paraId="567AC0EE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22,55</w:t>
            </w:r>
          </w:p>
        </w:tc>
        <w:tc>
          <w:tcPr>
            <w:tcW w:w="938" w:type="dxa"/>
          </w:tcPr>
          <w:p w14:paraId="3E485F46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10.147,50</w:t>
            </w:r>
          </w:p>
        </w:tc>
      </w:tr>
      <w:tr w:rsidR="0057652A" w:rsidRPr="00C63F2D" w14:paraId="05193C8E" w14:textId="77777777" w:rsidTr="0057652A">
        <w:tc>
          <w:tcPr>
            <w:tcW w:w="578" w:type="dxa"/>
          </w:tcPr>
          <w:p w14:paraId="2076EEF9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0DBA822E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4720C945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005.060.004</w:t>
            </w:r>
          </w:p>
        </w:tc>
        <w:tc>
          <w:tcPr>
            <w:tcW w:w="4096" w:type="dxa"/>
          </w:tcPr>
          <w:p w14:paraId="4FD63C80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BENEFICIADO PARBORIZADO LONGO FINO TIPO 1. O PRODUTO DEVERÁ ATENDER A INSTRUÇÃO NORMATIVA Nº 6 DE 16 DE FEVEREIRO DE 2009, DO MINISTÉRIO DA AGRICULTURA, PECUÁRIA E ABASTECIMENTO. ENTENDE-SE POR ARROZ O GRÃO “IN NATURA”, PROVENIENTE DA ESPÉCIE ORYZA SATIVA L.O PRODUTO DEVERÁ  APRESENTAR-SE EM BOM ESTADO DE CONSERVAÇÃO, ISENTO DE FERMENTAÇÃO E MOFO, DE ODORES ESTRANHOS E DE SUBSTÂNCIAS NOCIVAS À SAÚDE. O TEOR DE MICOTOXINAS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938" w:type="dxa"/>
          </w:tcPr>
          <w:p w14:paraId="68DBCB92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531D8E68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468</w:t>
            </w:r>
          </w:p>
        </w:tc>
        <w:tc>
          <w:tcPr>
            <w:tcW w:w="938" w:type="dxa"/>
          </w:tcPr>
          <w:p w14:paraId="2FED1AFA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29,40</w:t>
            </w:r>
          </w:p>
        </w:tc>
        <w:tc>
          <w:tcPr>
            <w:tcW w:w="938" w:type="dxa"/>
          </w:tcPr>
          <w:p w14:paraId="3630B194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13.759,20</w:t>
            </w:r>
          </w:p>
        </w:tc>
      </w:tr>
      <w:tr w:rsidR="0057652A" w:rsidRPr="00C63F2D" w14:paraId="590647C0" w14:textId="77777777" w:rsidTr="0057652A">
        <w:tc>
          <w:tcPr>
            <w:tcW w:w="578" w:type="dxa"/>
          </w:tcPr>
          <w:p w14:paraId="3434D97F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6A88A2AB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6D5698B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005.060.006</w:t>
            </w:r>
          </w:p>
        </w:tc>
        <w:tc>
          <w:tcPr>
            <w:tcW w:w="4096" w:type="dxa"/>
          </w:tcPr>
          <w:p w14:paraId="143EB0CC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DOCE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</w:t>
            </w:r>
          </w:p>
        </w:tc>
        <w:tc>
          <w:tcPr>
            <w:tcW w:w="938" w:type="dxa"/>
          </w:tcPr>
          <w:p w14:paraId="44113789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638C49CD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38" w:type="dxa"/>
          </w:tcPr>
          <w:p w14:paraId="17F81ECF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3,41</w:t>
            </w:r>
          </w:p>
        </w:tc>
        <w:tc>
          <w:tcPr>
            <w:tcW w:w="938" w:type="dxa"/>
          </w:tcPr>
          <w:p w14:paraId="24C29CCE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255,75</w:t>
            </w:r>
          </w:p>
        </w:tc>
      </w:tr>
      <w:tr w:rsidR="0057652A" w:rsidRPr="00C63F2D" w14:paraId="3AC8E5B7" w14:textId="77777777" w:rsidTr="0057652A">
        <w:tc>
          <w:tcPr>
            <w:tcW w:w="578" w:type="dxa"/>
          </w:tcPr>
          <w:p w14:paraId="60FB8470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2C14A7E9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2F7A6CB6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005.060.008</w:t>
            </w:r>
          </w:p>
        </w:tc>
        <w:tc>
          <w:tcPr>
            <w:tcW w:w="4096" w:type="dxa"/>
          </w:tcPr>
          <w:p w14:paraId="06A95E82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BISCOITO SALGADO ISENTO DE OVO E LACTOSE É O PRODUTO OBTIDO PELO AMASSAMENTO E COZIMENTO CONVENIENTE DE MASSA PREPARADA COM FARINHA DE </w:t>
            </w:r>
            <w:r w:rsidRPr="00C63F2D">
              <w:rPr>
                <w:rFonts w:asciiTheme="majorHAnsi" w:hAnsiTheme="majorHAnsi"/>
                <w:sz w:val="16"/>
                <w:szCs w:val="16"/>
              </w:rPr>
              <w:lastRenderedPageBreak/>
              <w:t>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SALGADO ISENTO DE OVO E LACTOSE DEVERÁ SER FABRICODO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</w:t>
            </w:r>
          </w:p>
        </w:tc>
        <w:tc>
          <w:tcPr>
            <w:tcW w:w="938" w:type="dxa"/>
          </w:tcPr>
          <w:p w14:paraId="2A9B5348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lastRenderedPageBreak/>
              <w:t>PCT</w:t>
            </w:r>
          </w:p>
        </w:tc>
        <w:tc>
          <w:tcPr>
            <w:tcW w:w="938" w:type="dxa"/>
          </w:tcPr>
          <w:p w14:paraId="23D6B186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38" w:type="dxa"/>
          </w:tcPr>
          <w:p w14:paraId="7E651647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938" w:type="dxa"/>
          </w:tcPr>
          <w:p w14:paraId="07148F44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277,50</w:t>
            </w:r>
          </w:p>
        </w:tc>
      </w:tr>
      <w:tr w:rsidR="0057652A" w:rsidRPr="00C63F2D" w14:paraId="2DFDAA71" w14:textId="77777777" w:rsidTr="0057652A">
        <w:tc>
          <w:tcPr>
            <w:tcW w:w="578" w:type="dxa"/>
          </w:tcPr>
          <w:p w14:paraId="4821784B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4710B4C8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6F426D5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005.060.021</w:t>
            </w:r>
          </w:p>
        </w:tc>
        <w:tc>
          <w:tcPr>
            <w:tcW w:w="4096" w:type="dxa"/>
          </w:tcPr>
          <w:p w14:paraId="3F82B2D7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FEIJÃO CARIOCA TIPO 1, DE PRIMEIRA QUALIDADE, CONSTITUÍDO DE NO MÍNIMO 90% A 98% DE GRÃOS INTEIROS E ÍNTEGROS, NA COR CARACTERÍSTICA A VARIEDADE CORRESPONDENTE DE TAMANHO E FORMATOS NATURAIS E MADUROS, LIMPOS E  SECOS, NA COMPOSIÇÃO CENTESIMAL DE 22G DE PROTEÍNA, 1,6G DE LIPÍDIOS, E 60,8G DE CARBOIDRATOS – EMBALAGEM 1 KG O PRODUTO DEVERÁ TER VALIDADE MÍNIMA DE 08 MESES. O PRODUTO NÃO PODERÁ TER A DATA DE FABRICAÇÃO ANTERIOR A 45 (QUARENTA E CINCO) DIAS DA DATA DE  ENTREGA.</w:t>
            </w:r>
          </w:p>
        </w:tc>
        <w:tc>
          <w:tcPr>
            <w:tcW w:w="938" w:type="dxa"/>
          </w:tcPr>
          <w:p w14:paraId="1413A671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50E509B4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1485</w:t>
            </w:r>
          </w:p>
        </w:tc>
        <w:tc>
          <w:tcPr>
            <w:tcW w:w="938" w:type="dxa"/>
          </w:tcPr>
          <w:p w14:paraId="7DB21142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938" w:type="dxa"/>
          </w:tcPr>
          <w:p w14:paraId="334D0D22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10.395,00</w:t>
            </w:r>
          </w:p>
        </w:tc>
      </w:tr>
      <w:tr w:rsidR="0057652A" w:rsidRPr="00C63F2D" w14:paraId="7DFCA6F2" w14:textId="77777777" w:rsidTr="0057652A">
        <w:tc>
          <w:tcPr>
            <w:tcW w:w="578" w:type="dxa"/>
          </w:tcPr>
          <w:p w14:paraId="778089C3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19320071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2E47B99B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005.060.020</w:t>
            </w:r>
          </w:p>
        </w:tc>
        <w:tc>
          <w:tcPr>
            <w:tcW w:w="4096" w:type="dxa"/>
          </w:tcPr>
          <w:p w14:paraId="10A83EE3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MONOCÁLCICO - EMBALAGEM 250G. O PRODUTO DEVERÁ TER VALIDADE MÍNIMA DE 08 MESES. O PRODUTO NÃO PODERÁ TER A DATA DE FABRICAÇÃO ANTERIOR A 45 (QUARENTA E CINCO) DIAS DA DATA DE  ENTREGA.</w:t>
            </w:r>
          </w:p>
        </w:tc>
        <w:tc>
          <w:tcPr>
            <w:tcW w:w="938" w:type="dxa"/>
          </w:tcPr>
          <w:p w14:paraId="21813A32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8" w:type="dxa"/>
          </w:tcPr>
          <w:p w14:paraId="75A25EB0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938" w:type="dxa"/>
          </w:tcPr>
          <w:p w14:paraId="71176D90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938" w:type="dxa"/>
          </w:tcPr>
          <w:p w14:paraId="2AD30F3F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221,00</w:t>
            </w:r>
          </w:p>
        </w:tc>
      </w:tr>
      <w:tr w:rsidR="0057652A" w:rsidRPr="00C63F2D" w14:paraId="2768E031" w14:textId="77777777" w:rsidTr="0057652A">
        <w:tc>
          <w:tcPr>
            <w:tcW w:w="578" w:type="dxa"/>
          </w:tcPr>
          <w:p w14:paraId="609D818E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1580174E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E0AC255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005.060.053</w:t>
            </w:r>
          </w:p>
        </w:tc>
        <w:tc>
          <w:tcPr>
            <w:tcW w:w="4096" w:type="dxa"/>
          </w:tcPr>
          <w:p w14:paraId="2DCE1D28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FLOCOS DE MILHO AÇUCARADO. INGREDIENTES: MILHO, AÇÚCAR, SAL, VITAMINAS A, B1, B2, B6, B12, C, NIACINA, ÁCIDO FÓLICO) E MINERAIS (FERRO E ZINCO), 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38" w:type="dxa"/>
          </w:tcPr>
          <w:p w14:paraId="57415F1F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1EB0F11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3000</w:t>
            </w:r>
          </w:p>
        </w:tc>
        <w:tc>
          <w:tcPr>
            <w:tcW w:w="938" w:type="dxa"/>
          </w:tcPr>
          <w:p w14:paraId="31ADBABF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1,65</w:t>
            </w:r>
          </w:p>
        </w:tc>
        <w:tc>
          <w:tcPr>
            <w:tcW w:w="938" w:type="dxa"/>
          </w:tcPr>
          <w:p w14:paraId="70E1F45F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4.950,00</w:t>
            </w:r>
          </w:p>
        </w:tc>
      </w:tr>
      <w:tr w:rsidR="0057652A" w:rsidRPr="00C63F2D" w14:paraId="5A49EC37" w14:textId="77777777" w:rsidTr="0057652A">
        <w:tc>
          <w:tcPr>
            <w:tcW w:w="578" w:type="dxa"/>
          </w:tcPr>
          <w:p w14:paraId="7D6D7F0E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6CB03252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E8765E8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006.060.003</w:t>
            </w:r>
          </w:p>
        </w:tc>
        <w:tc>
          <w:tcPr>
            <w:tcW w:w="4096" w:type="dxa"/>
          </w:tcPr>
          <w:p w14:paraId="6B5D4155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LEITE CONDENSADO, COMPOSTO DE LEITE INTEGRAL, AÇÚCAR E LACTOSE (TRADICIONAL). DE CONSISTÊNCIA CREMOSA E TEXTURA HOMOGÊNEA. EMBALAGEM PRIMÁRIA ATÓXICA DEVIDAMENTE LACRADA, TETRA PARK (CAIXINHA) 395G. E EMBALAGEM SECUNDÁRIA APROPRIADA, E SUAS CONDIÇÕES DEVERÃO ESTAR DE ACORDO COM AS INSTRUÇÕES NORMATIVAS 68/06 (MAPA), RDC 12/01, RDC 259/02, RDC 360/03 E SUAS ALTERAÇÕES POSTERIORES. PRODUTO SUJEITO A VERIFICAÇÃO NO ATO DA ENTREGA, CONFORME OS PROCEDIMENTOS ADMINISTRATIVOS DETERMINADOS PELO MAPA E ANVISA. O PRODUTO DEVERÁ TER VALIDADE MÍNIMA DE 08 MESES. O PRODUTO NÃO PODERÁ TER A DATA DE FABRICAÇÃO ANTERIOR A 45 </w:t>
            </w:r>
            <w:r w:rsidRPr="00C63F2D">
              <w:rPr>
                <w:rFonts w:asciiTheme="majorHAnsi" w:hAnsiTheme="majorHAnsi"/>
                <w:sz w:val="16"/>
                <w:szCs w:val="16"/>
              </w:rPr>
              <w:lastRenderedPageBreak/>
              <w:t>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38" w:type="dxa"/>
          </w:tcPr>
          <w:p w14:paraId="73A041BA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lastRenderedPageBreak/>
              <w:t>CX</w:t>
            </w:r>
          </w:p>
        </w:tc>
        <w:tc>
          <w:tcPr>
            <w:tcW w:w="938" w:type="dxa"/>
          </w:tcPr>
          <w:p w14:paraId="6606737B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203</w:t>
            </w:r>
          </w:p>
        </w:tc>
        <w:tc>
          <w:tcPr>
            <w:tcW w:w="938" w:type="dxa"/>
          </w:tcPr>
          <w:p w14:paraId="208919B7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6,45</w:t>
            </w:r>
          </w:p>
        </w:tc>
        <w:tc>
          <w:tcPr>
            <w:tcW w:w="938" w:type="dxa"/>
          </w:tcPr>
          <w:p w14:paraId="46AC47C3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1.309,35</w:t>
            </w:r>
          </w:p>
        </w:tc>
      </w:tr>
      <w:tr w:rsidR="0057652A" w:rsidRPr="00C63F2D" w14:paraId="5359D6DE" w14:textId="77777777" w:rsidTr="0057652A">
        <w:tc>
          <w:tcPr>
            <w:tcW w:w="578" w:type="dxa"/>
          </w:tcPr>
          <w:p w14:paraId="60F7D4CB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1EAB4F48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2D0D4756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005.060.024</w:t>
            </w:r>
          </w:p>
        </w:tc>
        <w:tc>
          <w:tcPr>
            <w:tcW w:w="4096" w:type="dxa"/>
          </w:tcPr>
          <w:p w14:paraId="71768156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DE SÊMOLA TIPO RETALHO, DEVERÃO SER FABRICADOS A PARTIR DE MATÉRIAS PRIMAS SÃS E LIMPAS, ISENTAS DE MATÉRIAS TERROSAS, PARASITAS E LARVAS, COM NO MÍNIMO CORRESPONDENTE A 0,045G DE COLESTEROL POR QUILO. AS  MASSAS AO SEREM POSTAS NA ÁGUA NÃO DEVERÃO TURVA-LAS ANTES DA COCÇÃO,  NÃO PODENDO ESTAR FERMENTADAS OU RANÇOSAS. NA EMBALAGEM NÃO PODERÁ HAVER MISTURA DE OUTROS TIPOS DE MACARRÃO. COM RENDIMENTO MÍNIMO APÓS O  COZIMENTO DE 2 VEZES A MAIS O PESO ANTES DA COCÇÃO – EMBALAGEM 5KG.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938" w:type="dxa"/>
          </w:tcPr>
          <w:p w14:paraId="6A4CAAF0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1A46AC34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165</w:t>
            </w:r>
          </w:p>
        </w:tc>
        <w:tc>
          <w:tcPr>
            <w:tcW w:w="938" w:type="dxa"/>
          </w:tcPr>
          <w:p w14:paraId="244919C3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19,31</w:t>
            </w:r>
          </w:p>
        </w:tc>
        <w:tc>
          <w:tcPr>
            <w:tcW w:w="938" w:type="dxa"/>
          </w:tcPr>
          <w:p w14:paraId="236E23A3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3.186,15</w:t>
            </w:r>
          </w:p>
        </w:tc>
      </w:tr>
      <w:tr w:rsidR="0057652A" w:rsidRPr="00C63F2D" w14:paraId="1289AEF8" w14:textId="77777777" w:rsidTr="0057652A">
        <w:tc>
          <w:tcPr>
            <w:tcW w:w="578" w:type="dxa"/>
          </w:tcPr>
          <w:p w14:paraId="3894D465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40A5070D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60C47D4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005.060.031</w:t>
            </w:r>
          </w:p>
        </w:tc>
        <w:tc>
          <w:tcPr>
            <w:tcW w:w="4096" w:type="dxa"/>
          </w:tcPr>
          <w:p w14:paraId="702C5C24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MILHO VERDE EM CONSERVA, SIMPLES, GRÃO INTEIROS, IMERSOS EM ÁGUA, AÇÚCAR E SAL, TAMANHO E COLORAÇÃO UNIFORMES – EMBALAGEM 6 X 2 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938" w:type="dxa"/>
          </w:tcPr>
          <w:p w14:paraId="70D7BFE5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8" w:type="dxa"/>
          </w:tcPr>
          <w:p w14:paraId="1FE9A6E9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117</w:t>
            </w:r>
          </w:p>
        </w:tc>
        <w:tc>
          <w:tcPr>
            <w:tcW w:w="938" w:type="dxa"/>
          </w:tcPr>
          <w:p w14:paraId="61B4EFB7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15,95</w:t>
            </w:r>
          </w:p>
        </w:tc>
        <w:tc>
          <w:tcPr>
            <w:tcW w:w="938" w:type="dxa"/>
          </w:tcPr>
          <w:p w14:paraId="755D2CB9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1.866,15</w:t>
            </w:r>
          </w:p>
        </w:tc>
      </w:tr>
      <w:tr w:rsidR="0057652A" w:rsidRPr="00C63F2D" w14:paraId="46DB75DC" w14:textId="77777777" w:rsidTr="0057652A">
        <w:tc>
          <w:tcPr>
            <w:tcW w:w="578" w:type="dxa"/>
          </w:tcPr>
          <w:p w14:paraId="470A1A03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6994CE96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0CC6471B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005.060.001</w:t>
            </w:r>
          </w:p>
        </w:tc>
        <w:tc>
          <w:tcPr>
            <w:tcW w:w="4096" w:type="dxa"/>
          </w:tcPr>
          <w:p w14:paraId="2DA29EE4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AÇÚCAR CRISTAL DE 1ª CONTENDO NO MÍNIMO 99,3% DE CARBOIDRATOS POR PORÇÃO, DEVERÁ SER FABRICADO DE CANA DE AÇÚCAR LIVRE DE FERMENTAÇÃO, ISENTO DE MATÉRIA TERROSA DE PARASITOS E DE DETRITOS ANIMAIS OU VEGETAIS – EMBALAGEM 05 KG - O PRODUTO DEVERÁ TER VALIDADE MÍNIMA DE 08 MESES. O PRODUTO NÃO PODERÁ TER A DATA DE FABRICAÇÃO ANTERIOR A 45 (QUARENTA E CINCO) DIAS DA DATA DE ENTREGA.</w:t>
            </w:r>
          </w:p>
        </w:tc>
        <w:tc>
          <w:tcPr>
            <w:tcW w:w="938" w:type="dxa"/>
          </w:tcPr>
          <w:p w14:paraId="52B660A0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39A5C520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  <w:tc>
          <w:tcPr>
            <w:tcW w:w="938" w:type="dxa"/>
          </w:tcPr>
          <w:p w14:paraId="27881ECA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12,70</w:t>
            </w:r>
          </w:p>
        </w:tc>
        <w:tc>
          <w:tcPr>
            <w:tcW w:w="938" w:type="dxa"/>
          </w:tcPr>
          <w:p w14:paraId="2C11EDC5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1.143,00</w:t>
            </w:r>
          </w:p>
        </w:tc>
      </w:tr>
      <w:tr w:rsidR="0057652A" w:rsidRPr="00C63F2D" w14:paraId="712182E9" w14:textId="77777777" w:rsidTr="0057652A">
        <w:tc>
          <w:tcPr>
            <w:tcW w:w="578" w:type="dxa"/>
          </w:tcPr>
          <w:p w14:paraId="6C4543D9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3848CE40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5C1D2ED0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005.060.003</w:t>
            </w:r>
          </w:p>
        </w:tc>
        <w:tc>
          <w:tcPr>
            <w:tcW w:w="4096" w:type="dxa"/>
          </w:tcPr>
          <w:p w14:paraId="6699B8ED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AGULHINHA LONGO FINO POLIDO TIPO 1, SEM GLÚTEM, CONTENDO NO MÍNIMO 90% DE GRÃO INTEIROS COM NO MÁXIMO DE 14% DE UMIDADE E COM VALOR NUTRICIONAL NA PORÇÃO DE 50G CONTENDO NO MÍNIMO 37G DE CARBOIDRATOS, 4G DE PROTEÍNAS E O DE GORDURAS TOTAIS. COM RENDIMENTO APÓS O COZIMENTO DE NO MÍNIMO 2,5 VEZES A MAIS DO PESO ANTES DA COCÇÃO, DEVENDO TAMBÉM APRESENTAR COLORAÇÃO BRANCA, GRÃOS ÍNTEGROS E SOLTOS APÓS O COZIMENTO - EMBALAGEM 05 KG O PRODUTO DEVERÁ TER VALIDADE MÍNIMA DE 08 MESES. O PRODUTO NÃO PODERÁ TER A DATA DE FABRICAÇÃO ANTERIOR A 45 (QUARENTA E CINCO) DIAS DA DATA DE ENTREGA.</w:t>
            </w:r>
          </w:p>
        </w:tc>
        <w:tc>
          <w:tcPr>
            <w:tcW w:w="938" w:type="dxa"/>
          </w:tcPr>
          <w:p w14:paraId="3258545C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01A9155B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8" w:type="dxa"/>
          </w:tcPr>
          <w:p w14:paraId="4EA505EC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22,55</w:t>
            </w:r>
          </w:p>
        </w:tc>
        <w:tc>
          <w:tcPr>
            <w:tcW w:w="938" w:type="dxa"/>
          </w:tcPr>
          <w:p w14:paraId="2BE0FB9D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3.382,50</w:t>
            </w:r>
          </w:p>
        </w:tc>
      </w:tr>
      <w:tr w:rsidR="0057652A" w:rsidRPr="00C63F2D" w14:paraId="4D5B7D9E" w14:textId="77777777" w:rsidTr="0057652A">
        <w:tc>
          <w:tcPr>
            <w:tcW w:w="578" w:type="dxa"/>
          </w:tcPr>
          <w:p w14:paraId="2DA80C6C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22F154BE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1F4CB7C5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005.060.004</w:t>
            </w:r>
          </w:p>
        </w:tc>
        <w:tc>
          <w:tcPr>
            <w:tcW w:w="4096" w:type="dxa"/>
          </w:tcPr>
          <w:p w14:paraId="5D32C3A0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ARROZ BENEFICIADO PARBORIZADO LONGO FINO TIPO 1. O PRODUTO DEVERÁ ATENDER A INSTRUÇÃO NORMATIVA Nº 6 DE 16 DE FEVEREIRO DE 2009, DO MINISTÉRIO DA AGRICULTURA, PECUÁRIA E ABASTECIMENTO. ENTENDE-SE POR ARROZ O GRÃO “IN NATURA”, PROVENIENTE DA ESPÉCIE ORYZA SATIVA L.O PRODUTO DEVERÁ  APRESENTAR-SE EM BOM ESTADO DE CONSERVAÇÃO, ISENTO DE FERMENTAÇÃO E MOFO, DE ODORES ESTRANHOS E DE SUBSTÂNCIAS NOCIVAS À SAÚDE. O TEOR DE MICOTOXINAS DEVERÁ OBEDECER AO LIMITE ESTABELECIDO PELA LEGISLAÇÃO VIGENTE. CARACTERÍSTICAS SENSORIAIS: APARÊNCIA PRÓPRIA, COR CARACTERÍSTICA, ODOR CARACTERÍSTICO TANTO CRU COMO COZIDO, SABOR CARACTERÍSTICO – EMBALAGEM 05 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938" w:type="dxa"/>
          </w:tcPr>
          <w:p w14:paraId="7F87C0C4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15FB11C5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156</w:t>
            </w:r>
          </w:p>
        </w:tc>
        <w:tc>
          <w:tcPr>
            <w:tcW w:w="938" w:type="dxa"/>
          </w:tcPr>
          <w:p w14:paraId="5BE58210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29,40</w:t>
            </w:r>
          </w:p>
        </w:tc>
        <w:tc>
          <w:tcPr>
            <w:tcW w:w="938" w:type="dxa"/>
          </w:tcPr>
          <w:p w14:paraId="0EBB954E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4.586,40</w:t>
            </w:r>
          </w:p>
        </w:tc>
      </w:tr>
      <w:tr w:rsidR="0057652A" w:rsidRPr="00C63F2D" w14:paraId="792D0099" w14:textId="77777777" w:rsidTr="0057652A">
        <w:tc>
          <w:tcPr>
            <w:tcW w:w="578" w:type="dxa"/>
          </w:tcPr>
          <w:p w14:paraId="49EEFDA6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7085AEAE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lastRenderedPageBreak/>
              <w:t>Sim</w:t>
            </w:r>
          </w:p>
        </w:tc>
        <w:tc>
          <w:tcPr>
            <w:tcW w:w="938" w:type="dxa"/>
          </w:tcPr>
          <w:p w14:paraId="538B4032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lastRenderedPageBreak/>
              <w:t>005.060.006</w:t>
            </w:r>
          </w:p>
        </w:tc>
        <w:tc>
          <w:tcPr>
            <w:tcW w:w="4096" w:type="dxa"/>
          </w:tcPr>
          <w:p w14:paraId="202AA917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BISCOITO DOCE ISENTO DE OVO E LACTOSE É O PRODUTO </w:t>
            </w:r>
            <w:r w:rsidRPr="00C63F2D">
              <w:rPr>
                <w:rFonts w:asciiTheme="majorHAnsi" w:hAnsiTheme="majorHAnsi"/>
                <w:sz w:val="16"/>
                <w:szCs w:val="16"/>
              </w:rPr>
              <w:lastRenderedPageBreak/>
              <w:t>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DOCE ISENTO DE OVO E LACTOSE DEVERÁ SER FABRICADO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ENTREGA.</w:t>
            </w:r>
          </w:p>
        </w:tc>
        <w:tc>
          <w:tcPr>
            <w:tcW w:w="938" w:type="dxa"/>
          </w:tcPr>
          <w:p w14:paraId="1FA5928D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lastRenderedPageBreak/>
              <w:t>PCT</w:t>
            </w:r>
          </w:p>
        </w:tc>
        <w:tc>
          <w:tcPr>
            <w:tcW w:w="938" w:type="dxa"/>
          </w:tcPr>
          <w:p w14:paraId="2DF3F1BB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938" w:type="dxa"/>
          </w:tcPr>
          <w:p w14:paraId="028D69DB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3,41</w:t>
            </w:r>
          </w:p>
        </w:tc>
        <w:tc>
          <w:tcPr>
            <w:tcW w:w="938" w:type="dxa"/>
          </w:tcPr>
          <w:p w14:paraId="06229EA6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85,25</w:t>
            </w:r>
          </w:p>
        </w:tc>
      </w:tr>
      <w:tr w:rsidR="0057652A" w:rsidRPr="00C63F2D" w14:paraId="2B13022C" w14:textId="77777777" w:rsidTr="0057652A">
        <w:tc>
          <w:tcPr>
            <w:tcW w:w="578" w:type="dxa"/>
          </w:tcPr>
          <w:p w14:paraId="4E7CEA8D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293F1364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3D7B9F1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005.060.008</w:t>
            </w:r>
          </w:p>
        </w:tc>
        <w:tc>
          <w:tcPr>
            <w:tcW w:w="4096" w:type="dxa"/>
          </w:tcPr>
          <w:p w14:paraId="360551DB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BISCOITO SALGADO ISENTO DE OVO E LACTOSE É O PRODUTO OBTIDO PELO AMASSAMENTO E COZIMENTO CONVENIENTE DE MASSA PREPARADA COM FARINHA DE TRIGO, GORDURA VEGETAL HIDROGENADA, AÇÚCAR INVERTIDO, AÇÚCAR, SAL E OUTROS INGREDIENTES, SEM RECHEIO. O PRODUTO DEVERÁ ESTAR DE ACORDO COM A LEGISLAÇÃO VIGENTE, ESPECIALMENTE A RESOLUÇÃO RDC 175/2003 DA ANVISA/MS, RESOLUÇÃO RDC 12/01 DA ANVISA/MS, RESOLUÇÃO 04/88 DO CNS/MS, RESOLUÇÃO 12/78 DA CNNPA/MS, PORTARIA 74/94 DA VIGILÂNCIA SANITÁRIA/MS E PORTARIA 540/97 DA SVS/MS. O BISCOITO SALGADO ISENTO DE OVO E LACTOSE DEVERÁ SER FABRICODO A PARTIR DE MATÉRIAS-PRIMAS SÃS E LIMPAS ISENTAS DE MATÉRIA TERROSA OU PARASITA E EM PERFEITO ESTADO DE CONSERVAÇÃO. SERÃO REJEITADOS OS BISCOITOS MAL COZIDOS, QUEIMADOS E/OU COM CARACTERES SENSORIAIS ANORMAIS. DEVERÁ SE APRESENTAR EM PACOTES COM PESO ENTRE 400 (QUATROCENTOS) E 500 (QUINHENTOS) GRAMAS. O PRODUTO DEVERÁ TER VALIDADE MÍNIMA DE 08 MESES. O PRODUTO NÃO PODERÁ TER DATA DE FABRICAÇÃO ANTERIOR A 45 (QUARENTA E CINCO) DIAS DA DATA DE ENT</w:t>
            </w:r>
          </w:p>
        </w:tc>
        <w:tc>
          <w:tcPr>
            <w:tcW w:w="938" w:type="dxa"/>
          </w:tcPr>
          <w:p w14:paraId="0522096A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05CFEC98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938" w:type="dxa"/>
          </w:tcPr>
          <w:p w14:paraId="14B448D5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938" w:type="dxa"/>
          </w:tcPr>
          <w:p w14:paraId="635ABD0A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92,50</w:t>
            </w:r>
          </w:p>
        </w:tc>
      </w:tr>
      <w:tr w:rsidR="0057652A" w:rsidRPr="00C63F2D" w14:paraId="45A899BF" w14:textId="77777777" w:rsidTr="0057652A">
        <w:tc>
          <w:tcPr>
            <w:tcW w:w="578" w:type="dxa"/>
          </w:tcPr>
          <w:p w14:paraId="13472E26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2CC22B51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30048F27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005.060.021</w:t>
            </w:r>
          </w:p>
        </w:tc>
        <w:tc>
          <w:tcPr>
            <w:tcW w:w="4096" w:type="dxa"/>
          </w:tcPr>
          <w:p w14:paraId="39F4A502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FEIJÃO CARIOCA TIPO 1, DE PRIMEIRA QUALIDADE, CONSTITUÍDO DE NO MÍNIMO 90% A 98% DE GRÃOS INTEIROS E ÍNTEGROS, NA COR CARACTERÍSTICA A VARIEDADE CORRESPONDENTE DE TAMANHO E FORMATOS NATURAIS E MADUROS, LIMPOS E  SECOS, NA COMPOSIÇÃO CENTESIMAL DE 22G DE PROTEÍNA, 1,6G DE LIPÍDIOS, E 60,8G DE CARBOIDRATOS – EMBALAGEM 1 KG O PRODUTO DEVERÁ TER VALIDADE MÍNIMA DE 08 MESES. O PRODUTO NÃO PODERÁ TER A DATA DE FABRICAÇÃO ANTERIOR A 45 (QUARENTA E CINCO) DIAS DA DATA DE  ENTREGA.</w:t>
            </w:r>
          </w:p>
        </w:tc>
        <w:tc>
          <w:tcPr>
            <w:tcW w:w="938" w:type="dxa"/>
          </w:tcPr>
          <w:p w14:paraId="796B0F65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1B3A9572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495</w:t>
            </w:r>
          </w:p>
        </w:tc>
        <w:tc>
          <w:tcPr>
            <w:tcW w:w="938" w:type="dxa"/>
          </w:tcPr>
          <w:p w14:paraId="318404B7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938" w:type="dxa"/>
          </w:tcPr>
          <w:p w14:paraId="30B5B334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3.465,00</w:t>
            </w:r>
          </w:p>
        </w:tc>
      </w:tr>
      <w:tr w:rsidR="0057652A" w:rsidRPr="00C63F2D" w14:paraId="0B968462" w14:textId="77777777" w:rsidTr="0057652A">
        <w:tc>
          <w:tcPr>
            <w:tcW w:w="578" w:type="dxa"/>
          </w:tcPr>
          <w:p w14:paraId="701F15A4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738E2BF0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30387DAA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005.060.020</w:t>
            </w:r>
          </w:p>
        </w:tc>
        <w:tc>
          <w:tcPr>
            <w:tcW w:w="4096" w:type="dxa"/>
          </w:tcPr>
          <w:p w14:paraId="0239B6C2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MONOCÁLCICO - EMBALAGEM 250G. O PRODUTO DEVERÁ TER VALIDADE MÍNIMA DE 08 MESES. O PRODUTO NÃO PODERÁ TER A DATA DE FABRICAÇÃO ANTERIOR A 45 (QUARENTA E CINCO) DIAS DA DATA DE  ENTREGA.</w:t>
            </w:r>
          </w:p>
        </w:tc>
        <w:tc>
          <w:tcPr>
            <w:tcW w:w="938" w:type="dxa"/>
          </w:tcPr>
          <w:p w14:paraId="7B24D557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8" w:type="dxa"/>
          </w:tcPr>
          <w:p w14:paraId="4F195288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938" w:type="dxa"/>
          </w:tcPr>
          <w:p w14:paraId="198019C7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6,50</w:t>
            </w:r>
          </w:p>
        </w:tc>
        <w:tc>
          <w:tcPr>
            <w:tcW w:w="938" w:type="dxa"/>
          </w:tcPr>
          <w:p w14:paraId="6269B01F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71,50</w:t>
            </w:r>
          </w:p>
        </w:tc>
      </w:tr>
      <w:tr w:rsidR="0057652A" w:rsidRPr="00C63F2D" w14:paraId="56264F8B" w14:textId="77777777" w:rsidTr="0057652A">
        <w:tc>
          <w:tcPr>
            <w:tcW w:w="578" w:type="dxa"/>
          </w:tcPr>
          <w:p w14:paraId="28616564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3B7B733D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0A00B0B2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005.060.053</w:t>
            </w:r>
          </w:p>
        </w:tc>
        <w:tc>
          <w:tcPr>
            <w:tcW w:w="4096" w:type="dxa"/>
          </w:tcPr>
          <w:p w14:paraId="578765B8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 xml:space="preserve">FLOCOS DE MILHO AÇUCARADO. INGREDIENTES: MILHO, AÇÚCAR, SAL, VITAMINAS A, B1, B2, B6, B12, C, NIACINA, ÁCIDO FÓLICO) E MINERAIS (FERRO E ZINCO), </w:t>
            </w:r>
            <w:r w:rsidRPr="00C63F2D">
              <w:rPr>
                <w:rFonts w:asciiTheme="majorHAnsi" w:hAnsiTheme="majorHAnsi"/>
                <w:sz w:val="16"/>
                <w:szCs w:val="16"/>
              </w:rPr>
              <w:lastRenderedPageBreak/>
              <w:t>ANTIOXIDANTE (LECITINA DE SOJA). A ROTULAGEM DEVERÁ ESTAR DE ACORDO COM A LEGISLAÇÃO VIGENTE. VALIDADE MÍNIMA DE 6 MESES DA DATA DE FABRICAÇÃO. EMBALAGEM PRIMÁRIA INDIVIDUAL COM 30G.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38" w:type="dxa"/>
          </w:tcPr>
          <w:p w14:paraId="00562182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8" w:type="dxa"/>
          </w:tcPr>
          <w:p w14:paraId="03502DA8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1000</w:t>
            </w:r>
          </w:p>
        </w:tc>
        <w:tc>
          <w:tcPr>
            <w:tcW w:w="938" w:type="dxa"/>
          </w:tcPr>
          <w:p w14:paraId="35F426B4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1,65</w:t>
            </w:r>
          </w:p>
        </w:tc>
        <w:tc>
          <w:tcPr>
            <w:tcW w:w="938" w:type="dxa"/>
          </w:tcPr>
          <w:p w14:paraId="727D90BB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1.650,00</w:t>
            </w:r>
          </w:p>
        </w:tc>
      </w:tr>
      <w:tr w:rsidR="0057652A" w:rsidRPr="00C63F2D" w14:paraId="5F8AC7BA" w14:textId="77777777" w:rsidTr="0057652A">
        <w:tc>
          <w:tcPr>
            <w:tcW w:w="578" w:type="dxa"/>
          </w:tcPr>
          <w:p w14:paraId="16C659D8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52717ED9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671C1A54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006.060.003</w:t>
            </w:r>
          </w:p>
        </w:tc>
        <w:tc>
          <w:tcPr>
            <w:tcW w:w="4096" w:type="dxa"/>
          </w:tcPr>
          <w:p w14:paraId="3C2AFE01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LEITE CONDENSADO, COMPOSTO DE LEITE INTEGRAL, AÇÚCAR E LACTOSE (TRADICIONAL). DE CONSISTÊNCIA CREMOSA E TEXTURA HOMOGÊNEA. EMBALAGEM PRIMÁRIA ATÓXICA DEVIDAMENTE LACRADA, TETRA PARK (CAIXINHA) 395G. E EMBALAGEM SECUNDÁRIA APROPRIADA, E SUAS CONDIÇÕES DEVERÃO ESTAR DE ACORDO COM AS INSTRUÇÕES NORMATIVAS 68/06 (MAPA), RDC 12/01, RDC 259/02, RDC 360/03 E SUAS ALTERAÇÕES POSTERIORES. PRODUTO SUJEITO A VERIFICAÇÃO NO ATO DA ENTREGA, CONFORME OS PROCEDIMENTOS ADMINISTRATIVOS DETERMINADOS PELO MAPA E ANVISA.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38" w:type="dxa"/>
          </w:tcPr>
          <w:p w14:paraId="585F3F02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38" w:type="dxa"/>
          </w:tcPr>
          <w:p w14:paraId="590116FA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  <w:tc>
          <w:tcPr>
            <w:tcW w:w="938" w:type="dxa"/>
          </w:tcPr>
          <w:p w14:paraId="19DB5A33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6,45</w:t>
            </w:r>
          </w:p>
        </w:tc>
        <w:tc>
          <w:tcPr>
            <w:tcW w:w="938" w:type="dxa"/>
          </w:tcPr>
          <w:p w14:paraId="0F202727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432,15</w:t>
            </w:r>
          </w:p>
        </w:tc>
      </w:tr>
      <w:tr w:rsidR="0057652A" w:rsidRPr="00C63F2D" w14:paraId="397D380B" w14:textId="77777777" w:rsidTr="0057652A">
        <w:tc>
          <w:tcPr>
            <w:tcW w:w="578" w:type="dxa"/>
          </w:tcPr>
          <w:p w14:paraId="6A1D0C20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7767147E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488A230E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005.060.024</w:t>
            </w:r>
          </w:p>
        </w:tc>
        <w:tc>
          <w:tcPr>
            <w:tcW w:w="4096" w:type="dxa"/>
          </w:tcPr>
          <w:p w14:paraId="766F9E88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MACARRÃO DE SÊMOLA TIPO RETALHO, DEVERÃO SER FABRICADOS A PARTIR DE MATÉRIAS PRIMAS SÃS E LIMPAS, ISENTAS DE MATÉRIAS TERROSAS, PARASITAS E LARVAS, COM NO MÍNIMO CORRESPONDENTE A 0,045G DE COLESTEROL POR QUILO. AS  MASSAS AO SEREM POSTAS NA ÁGUA NÃO DEVERÃO TURVA-LAS ANTES DA COCÇÃO,  NÃO PODENDO ESTAR FERMENTADAS OU RANÇOSAS. NA EMBALAGEM NÃO PODERÁ HAVER MISTURA DE OUTROS TIPOS DE MACARRÃO. COM RENDIMENTO MÍNIMO APÓS O  COZIMENTO DE 2 VEZES A MAIS O PESO ANTES DA COCÇÃO – EMBALAGEM 5KG.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938" w:type="dxa"/>
          </w:tcPr>
          <w:p w14:paraId="3321CE6E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32F911BA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55</w:t>
            </w:r>
          </w:p>
        </w:tc>
        <w:tc>
          <w:tcPr>
            <w:tcW w:w="938" w:type="dxa"/>
          </w:tcPr>
          <w:p w14:paraId="1829D627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19,31</w:t>
            </w:r>
          </w:p>
        </w:tc>
        <w:tc>
          <w:tcPr>
            <w:tcW w:w="938" w:type="dxa"/>
          </w:tcPr>
          <w:p w14:paraId="180957E2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1.062,05</w:t>
            </w:r>
          </w:p>
        </w:tc>
      </w:tr>
      <w:tr w:rsidR="0057652A" w:rsidRPr="00C63F2D" w14:paraId="16D47097" w14:textId="77777777" w:rsidTr="0057652A">
        <w:tc>
          <w:tcPr>
            <w:tcW w:w="578" w:type="dxa"/>
          </w:tcPr>
          <w:p w14:paraId="13DBC7A7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71871A59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670AA983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005.060.031</w:t>
            </w:r>
          </w:p>
        </w:tc>
        <w:tc>
          <w:tcPr>
            <w:tcW w:w="4096" w:type="dxa"/>
          </w:tcPr>
          <w:p w14:paraId="1F15F70F" w14:textId="77777777" w:rsidR="0057652A" w:rsidRPr="00C63F2D" w:rsidRDefault="0057652A" w:rsidP="007A7BE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MILHO VERDE EM CONSERVA, SIMPLES, GRÃO INTEIROS, IMERSOS EM ÁGUA, AÇÚCAR E SAL, TAMANHO E COLORAÇÃO UNIFORMES – EMBALAGEM 6 X 2 KG. O PRODUTO DEVERÁ TER VALIDADE MÍNIMA DE 08 MESES. O PRODUTO NÃO PODERÁ TER A DATA DE FABRICAÇÃO ANTERIOR A 45 (QUARENTA E CINCO) DIAS DA DATA DE ENTREGA.</w:t>
            </w:r>
          </w:p>
        </w:tc>
        <w:tc>
          <w:tcPr>
            <w:tcW w:w="938" w:type="dxa"/>
          </w:tcPr>
          <w:p w14:paraId="28B3C694" w14:textId="77777777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8" w:type="dxa"/>
          </w:tcPr>
          <w:p w14:paraId="13D5E439" w14:textId="77777777" w:rsidR="0057652A" w:rsidRPr="00C63F2D" w:rsidRDefault="0057652A" w:rsidP="007A7BE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938" w:type="dxa"/>
          </w:tcPr>
          <w:p w14:paraId="0FA12AFD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15,95</w:t>
            </w:r>
          </w:p>
        </w:tc>
        <w:tc>
          <w:tcPr>
            <w:tcW w:w="938" w:type="dxa"/>
          </w:tcPr>
          <w:p w14:paraId="34FADBF1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622,05</w:t>
            </w:r>
          </w:p>
        </w:tc>
      </w:tr>
      <w:tr w:rsidR="0057652A" w:rsidRPr="00C63F2D" w14:paraId="4F0EF7F6" w14:textId="77777777" w:rsidTr="0057652A">
        <w:tc>
          <w:tcPr>
            <w:tcW w:w="8426" w:type="dxa"/>
            <w:gridSpan w:val="6"/>
          </w:tcPr>
          <w:p w14:paraId="33BB9B79" w14:textId="0B3DD53B" w:rsidR="0057652A" w:rsidRPr="00C63F2D" w:rsidRDefault="0057652A" w:rsidP="007A7BE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3F482DB9" w14:textId="77777777" w:rsidR="0057652A" w:rsidRPr="00C63F2D" w:rsidRDefault="0057652A" w:rsidP="00A953FB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C63F2D">
              <w:rPr>
                <w:rFonts w:asciiTheme="majorHAnsi" w:hAnsiTheme="majorHAnsi"/>
                <w:sz w:val="16"/>
                <w:szCs w:val="16"/>
              </w:rPr>
              <w:t>66.389,00</w:t>
            </w:r>
          </w:p>
        </w:tc>
      </w:tr>
    </w:tbl>
    <w:p w14:paraId="21B64E27" w14:textId="77777777" w:rsidR="0057652A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9E0E7F0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742ED4C0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3A4BF8A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254D94A" w14:textId="1009AA90" w:rsidR="0057652A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E114A7" w14:textId="77777777" w:rsidR="00943420" w:rsidRPr="00D56013" w:rsidRDefault="00943420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C20C2A7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14:paraId="7FD8412D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6496A9D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98BC7E6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280AB9B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18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produtos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0D44261D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76E0FC" w14:textId="77777777" w:rsidR="0057652A" w:rsidRPr="00761B63" w:rsidRDefault="0057652A" w:rsidP="0057652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0DA1CABD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2EB6810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6C03F883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F61BD76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3AE4C16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A990FB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242BAE60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ACD4D66" w14:textId="77777777" w:rsidR="0057652A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711F288E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363BC02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34306C46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B68136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487CEE8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196F66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lastRenderedPageBreak/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3FD38315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588D1A" w14:textId="77777777" w:rsidR="0057652A" w:rsidRPr="00761B6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5029FB6E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9F94C2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61AC29A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A8459E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118396AB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037D08D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78486E10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B3488A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31F28736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39FB7C" w14:textId="77777777" w:rsidR="0057652A" w:rsidRPr="00D56013" w:rsidRDefault="0057652A" w:rsidP="0057652A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0B7187DC" w14:textId="77777777" w:rsidR="0057652A" w:rsidRPr="00D56013" w:rsidRDefault="0057652A" w:rsidP="0057652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75C529" w14:textId="77777777" w:rsidR="0057652A" w:rsidRDefault="0057652A" w:rsidP="0057652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>
        <w:rPr>
          <w:rFonts w:ascii="Cambria" w:hAnsi="Cambria" w:cs="Consolas"/>
          <w:bCs/>
          <w:sz w:val="28"/>
          <w:szCs w:val="28"/>
        </w:rPr>
        <w:t>Senhora Lilian Cristina Fernandes da Silva</w:t>
      </w:r>
      <w:r>
        <w:rPr>
          <w:rFonts w:ascii="Cambria" w:hAnsi="Cambria" w:cs="Consolas"/>
          <w:sz w:val="28"/>
          <w:szCs w:val="28"/>
        </w:rPr>
        <w:t xml:space="preserve">, Nutricionista e </w:t>
      </w:r>
      <w:r>
        <w:rPr>
          <w:rFonts w:ascii="Cambria" w:hAnsi="Cambria" w:cs="Consolas"/>
          <w:bCs/>
          <w:sz w:val="28"/>
          <w:szCs w:val="28"/>
        </w:rPr>
        <w:t>CPF nº 257.578.118-38.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4A197F40" w14:textId="77777777" w:rsidR="0057652A" w:rsidRDefault="0057652A" w:rsidP="0057652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F338D6B" w14:textId="77777777" w:rsidR="0057652A" w:rsidRDefault="0057652A" w:rsidP="0057652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7C5338B" w14:textId="77777777" w:rsidR="0057652A" w:rsidRPr="00754ABB" w:rsidRDefault="0057652A" w:rsidP="0057652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56FDAA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2B4E3601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7A96A2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3F1AF9F" w14:textId="77777777" w:rsidR="0057652A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EB60D2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5EE2E01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67D4C5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35A85CD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CBC33F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2E0DFD16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9B30D7B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5191562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560114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4744A1C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C4BF91A" w14:textId="4333F2AB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49A0279F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1CDC0D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0E3297AC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5F156C2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69A2FEF" w14:textId="77777777" w:rsidR="0057652A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42DCD65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1C2D9946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C5DD664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6F68A80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2C37FA" w14:textId="77777777" w:rsidR="0057652A" w:rsidRPr="00D56013" w:rsidRDefault="0057652A" w:rsidP="0057652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A6C45BD" w14:textId="77777777" w:rsidR="0057652A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6BC4E49" w14:textId="50A86B11" w:rsidR="0057652A" w:rsidRPr="007A7BE8" w:rsidRDefault="007A7BE8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A7BE8">
        <w:rPr>
          <w:rFonts w:ascii="Cambria" w:hAnsi="Cambria" w:cs="Consolas"/>
          <w:b/>
          <w:bCs/>
          <w:sz w:val="28"/>
          <w:szCs w:val="28"/>
        </w:rPr>
        <w:t>PIRAJUÍ, 14 DE MAIO DE 2021.</w:t>
      </w:r>
    </w:p>
    <w:p w14:paraId="21140C48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927DDC1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973066A" w14:textId="77777777" w:rsidR="0057652A" w:rsidRPr="00D56013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705EA27" w14:textId="77777777" w:rsidR="0057652A" w:rsidRPr="009C37A5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78F4B115" w14:textId="77777777" w:rsidR="0057652A" w:rsidRPr="009C37A5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5E3A6771" w14:textId="77777777" w:rsidR="0057652A" w:rsidRPr="009C37A5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019F3ACA" w14:textId="77777777" w:rsidR="0057652A" w:rsidRPr="009C37A5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49EF79A" w14:textId="77777777" w:rsidR="0057652A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9DEFAF4" w14:textId="1EE2294E" w:rsidR="0057652A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557589F" w14:textId="62EFA9F2" w:rsidR="00943420" w:rsidRDefault="00943420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F578F1E" w14:textId="77777777" w:rsidR="00943420" w:rsidRPr="009C37A5" w:rsidRDefault="00943420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18DACD4" w14:textId="77777777" w:rsidR="0057652A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793D16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793D16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NORI DISTRIBUIDORA </w:t>
      </w:r>
    </w:p>
    <w:p w14:paraId="632C3D2C" w14:textId="77777777" w:rsidR="0057652A" w:rsidRPr="009C37A5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793D16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DE PRODUTOS ALIMENTICIOS EIRELI</w:t>
      </w:r>
    </w:p>
    <w:p w14:paraId="33339A13" w14:textId="77777777" w:rsidR="0057652A" w:rsidRPr="009C37A5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RAFAEL NORI</w:t>
      </w:r>
    </w:p>
    <w:p w14:paraId="5DAAA39E" w14:textId="77777777" w:rsidR="0057652A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3949F23" w14:textId="77777777" w:rsidR="0057652A" w:rsidRPr="009C37A5" w:rsidRDefault="0057652A" w:rsidP="005765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611F7B3" w14:textId="77777777" w:rsidR="0057652A" w:rsidRPr="009C37A5" w:rsidRDefault="0057652A" w:rsidP="0057652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TESTEMUNHAS</w:t>
      </w:r>
      <w:r w:rsidRPr="009C37A5">
        <w:rPr>
          <w:rFonts w:ascii="Cambria" w:hAnsi="Cambria" w:cs="Consolas"/>
          <w:b/>
          <w:sz w:val="28"/>
          <w:szCs w:val="28"/>
        </w:rPr>
        <w:t>:</w:t>
      </w:r>
    </w:p>
    <w:p w14:paraId="7A58306B" w14:textId="77777777" w:rsidR="0057652A" w:rsidRDefault="0057652A" w:rsidP="0057652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67B80685" w14:textId="6820557F" w:rsidR="0057652A" w:rsidRDefault="0057652A" w:rsidP="0057652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3B7CDFAD" w14:textId="77777777" w:rsidR="007A7BE8" w:rsidRPr="009C37A5" w:rsidRDefault="007A7BE8" w:rsidP="007A7BE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W w:w="9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292"/>
      </w:tblGrid>
      <w:tr w:rsidR="0057652A" w:rsidRPr="009C37A5" w14:paraId="6134228C" w14:textId="77777777" w:rsidTr="00943420">
        <w:trPr>
          <w:jc w:val="center"/>
        </w:trPr>
        <w:tc>
          <w:tcPr>
            <w:tcW w:w="5136" w:type="dxa"/>
            <w:hideMark/>
          </w:tcPr>
          <w:p w14:paraId="24466106" w14:textId="77777777" w:rsidR="0057652A" w:rsidRPr="009C37A5" w:rsidRDefault="0057652A" w:rsidP="00A953FB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3B04E93D" w14:textId="77777777" w:rsidR="0057652A" w:rsidRPr="009C37A5" w:rsidRDefault="0057652A" w:rsidP="00A953F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6749CA1" w14:textId="77777777" w:rsidR="0057652A" w:rsidRPr="009C37A5" w:rsidRDefault="0057652A" w:rsidP="00A953F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2A9B3AB" w14:textId="77777777" w:rsidR="0057652A" w:rsidRPr="009C37A5" w:rsidRDefault="0057652A" w:rsidP="00A953F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92" w:type="dxa"/>
            <w:hideMark/>
          </w:tcPr>
          <w:p w14:paraId="435E5F2B" w14:textId="77777777" w:rsidR="0057652A" w:rsidRPr="009C37A5" w:rsidRDefault="0057652A" w:rsidP="00A953FB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675C95F" w14:textId="77777777" w:rsidR="0057652A" w:rsidRPr="009C37A5" w:rsidRDefault="0057652A" w:rsidP="00A953F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3FBAF656" w14:textId="77777777" w:rsidR="0057652A" w:rsidRPr="009C37A5" w:rsidRDefault="0057652A" w:rsidP="00A953F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02891D42" w14:textId="77777777" w:rsidR="0057652A" w:rsidRPr="009C37A5" w:rsidRDefault="0057652A" w:rsidP="00A953F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281E5032" w14:textId="77777777" w:rsidR="0057652A" w:rsidRPr="009C37A5" w:rsidRDefault="0057652A" w:rsidP="0057652A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</w:p>
    <w:p w14:paraId="2DF757E5" w14:textId="77777777" w:rsidR="0057652A" w:rsidRPr="009C37A5" w:rsidRDefault="0057652A" w:rsidP="0057652A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GESTOR</w:t>
      </w:r>
      <w:r>
        <w:rPr>
          <w:rFonts w:ascii="Cambria" w:hAnsi="Cambria" w:cs="Consolas"/>
          <w:b/>
          <w:sz w:val="28"/>
          <w:szCs w:val="28"/>
        </w:rPr>
        <w:t>A</w:t>
      </w:r>
      <w:r w:rsidRPr="009C37A5">
        <w:rPr>
          <w:rFonts w:ascii="Cambria" w:hAnsi="Cambria" w:cs="Consolas"/>
          <w:b/>
          <w:sz w:val="28"/>
          <w:szCs w:val="28"/>
        </w:rPr>
        <w:t xml:space="preserve"> DA ATA DE REGISTRO DE PREÇOS:</w:t>
      </w:r>
    </w:p>
    <w:p w14:paraId="04F3BBD8" w14:textId="77777777" w:rsidR="0057652A" w:rsidRDefault="0057652A" w:rsidP="0057652A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17A9CA06" w14:textId="409DB0F6" w:rsidR="0057652A" w:rsidRDefault="0057652A" w:rsidP="0057652A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7C9AA149" w14:textId="77777777" w:rsidR="007A7BE8" w:rsidRPr="009C37A5" w:rsidRDefault="007A7BE8" w:rsidP="0057652A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7652A" w:rsidRPr="009C37A5" w14:paraId="3F93C90C" w14:textId="77777777" w:rsidTr="00A953FB">
        <w:trPr>
          <w:jc w:val="center"/>
        </w:trPr>
        <w:tc>
          <w:tcPr>
            <w:tcW w:w="9498" w:type="dxa"/>
            <w:hideMark/>
          </w:tcPr>
          <w:p w14:paraId="157A042B" w14:textId="77777777" w:rsidR="0057652A" w:rsidRPr="009C37A5" w:rsidRDefault="0057652A" w:rsidP="00A953F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04FEB007" w14:textId="77777777" w:rsidR="0057652A" w:rsidRPr="009C37A5" w:rsidRDefault="0057652A" w:rsidP="00A953F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sz w:val="28"/>
                <w:szCs w:val="28"/>
              </w:rPr>
              <w:t>NUTRICIONISTA</w:t>
            </w:r>
          </w:p>
          <w:p w14:paraId="39B3BE2E" w14:textId="77777777" w:rsidR="0057652A" w:rsidRPr="009C37A5" w:rsidRDefault="0057652A" w:rsidP="00A953FB">
            <w:pPr>
              <w:pStyle w:val="SemEspaamento"/>
              <w:jc w:val="center"/>
              <w:rPr>
                <w:rFonts w:ascii="Cambria" w:hAnsi="Cambria"/>
                <w:sz w:val="28"/>
                <w:szCs w:val="28"/>
              </w:rPr>
            </w:pPr>
            <w:r w:rsidRPr="009C37A5">
              <w:rPr>
                <w:rFonts w:ascii="Cambria" w:hAnsi="Cambria"/>
                <w:b/>
                <w:bCs/>
                <w:sz w:val="28"/>
                <w:szCs w:val="28"/>
              </w:rPr>
              <w:t xml:space="preserve">CPF Nº. </w:t>
            </w: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257.578.118-38</w:t>
            </w:r>
          </w:p>
        </w:tc>
      </w:tr>
    </w:tbl>
    <w:p w14:paraId="720441CB" w14:textId="532A5824" w:rsidR="005B47CC" w:rsidRDefault="005B47CC" w:rsidP="0057652A"/>
    <w:p w14:paraId="1A844934" w14:textId="5FF9077C" w:rsidR="007A7BE8" w:rsidRPr="007A7BE8" w:rsidRDefault="007A7BE8" w:rsidP="007A7BE8"/>
    <w:p w14:paraId="6FA117B4" w14:textId="121757AB" w:rsidR="007A7BE8" w:rsidRPr="007A7BE8" w:rsidRDefault="007A7BE8" w:rsidP="007A7BE8"/>
    <w:p w14:paraId="248AF797" w14:textId="024925BD" w:rsidR="007A7BE8" w:rsidRPr="007A7BE8" w:rsidRDefault="007A7BE8" w:rsidP="007A7BE8"/>
    <w:p w14:paraId="4B397AE2" w14:textId="772C04EB" w:rsidR="007A7BE8" w:rsidRPr="007A7BE8" w:rsidRDefault="007A7BE8" w:rsidP="007A7BE8"/>
    <w:p w14:paraId="6EC5B3E3" w14:textId="319309DF" w:rsidR="007A7BE8" w:rsidRPr="007A7BE8" w:rsidRDefault="007A7BE8" w:rsidP="007A7BE8"/>
    <w:p w14:paraId="70EE73F8" w14:textId="06E3E7A2" w:rsidR="007A7BE8" w:rsidRPr="007A7BE8" w:rsidRDefault="007A7BE8" w:rsidP="007A7BE8"/>
    <w:p w14:paraId="7039F31D" w14:textId="7A308163" w:rsidR="007A7BE8" w:rsidRPr="007A7BE8" w:rsidRDefault="007A7BE8" w:rsidP="007A7BE8"/>
    <w:p w14:paraId="7462D96E" w14:textId="0F3C446E" w:rsidR="007A7BE8" w:rsidRPr="007A7BE8" w:rsidRDefault="007A7BE8" w:rsidP="007A7BE8"/>
    <w:p w14:paraId="1619DFFE" w14:textId="79B2D74E" w:rsidR="007A7BE8" w:rsidRPr="007A7BE8" w:rsidRDefault="007A7BE8" w:rsidP="007A7BE8">
      <w:pPr>
        <w:tabs>
          <w:tab w:val="left" w:pos="4035"/>
        </w:tabs>
      </w:pPr>
      <w:r>
        <w:tab/>
      </w:r>
    </w:p>
    <w:sectPr w:rsidR="007A7BE8" w:rsidRPr="007A7BE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38F72" w14:textId="77777777" w:rsidR="00963105" w:rsidRDefault="00963105" w:rsidP="00BD0343">
      <w:pPr>
        <w:spacing w:after="0" w:line="240" w:lineRule="auto"/>
      </w:pPr>
      <w:r>
        <w:separator/>
      </w:r>
    </w:p>
  </w:endnote>
  <w:endnote w:type="continuationSeparator" w:id="0">
    <w:p w14:paraId="4A28FE6C" w14:textId="77777777" w:rsidR="00963105" w:rsidRDefault="00963105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2A2BECC8" w:rsidR="000A248B" w:rsidRPr="003A5478" w:rsidRDefault="0057652A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7A7BE8">
      <w:rPr>
        <w:rFonts w:asciiTheme="majorHAnsi" w:hAnsiTheme="majorHAnsi" w:cs="Consolas"/>
        <w:b/>
        <w:sz w:val="16"/>
        <w:szCs w:val="16"/>
      </w:rPr>
      <w:t>66</w:t>
    </w:r>
    <w:r>
      <w:rPr>
        <w:rFonts w:asciiTheme="majorHAnsi" w:hAnsiTheme="majorHAnsi" w:cs="Consolas"/>
        <w:b/>
        <w:sz w:val="16"/>
        <w:szCs w:val="16"/>
      </w:rPr>
      <w:t xml:space="preserve">/2021 </w:t>
    </w:r>
    <w:r w:rsidR="007A7BE8">
      <w:rPr>
        <w:rFonts w:asciiTheme="majorHAnsi" w:hAnsiTheme="majorHAnsi" w:cs="Consolas"/>
        <w:b/>
        <w:sz w:val="16"/>
        <w:szCs w:val="16"/>
      </w:rPr>
      <w:t>–</w:t>
    </w:r>
    <w:r>
      <w:rPr>
        <w:rFonts w:asciiTheme="majorHAnsi" w:hAnsiTheme="majorHAnsi" w:cs="Consolas"/>
        <w:b/>
        <w:sz w:val="16"/>
        <w:szCs w:val="16"/>
      </w:rPr>
      <w:t xml:space="preserve"> </w:t>
    </w:r>
    <w:r w:rsidR="000A248B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0A248B">
      <w:rPr>
        <w:rFonts w:asciiTheme="majorHAnsi" w:hAnsiTheme="majorHAnsi" w:cs="Consolas"/>
        <w:b/>
        <w:sz w:val="16"/>
        <w:szCs w:val="16"/>
      </w:rPr>
      <w:t>18</w:t>
    </w:r>
    <w:r w:rsidR="000A248B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A248B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0A248B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0A248B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0A248B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C87164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0A248B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0A248B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844156">
          <w:rPr>
            <w:rFonts w:asciiTheme="majorHAnsi" w:hAnsiTheme="majorHAnsi" w:cs="Consolas"/>
            <w:b/>
            <w:sz w:val="16"/>
            <w:szCs w:val="16"/>
          </w:rPr>
          <w:t>1</w:t>
        </w:r>
        <w:r w:rsidR="00DD20EF">
          <w:rPr>
            <w:rFonts w:asciiTheme="majorHAnsi" w:hAnsiTheme="majorHAnsi" w:cs="Consolas"/>
            <w:b/>
            <w:sz w:val="16"/>
            <w:szCs w:val="16"/>
          </w:rPr>
          <w:t>0</w:t>
        </w:r>
      </w:sdtContent>
    </w:sdt>
  </w:p>
  <w:p w14:paraId="4737FE40" w14:textId="77777777" w:rsidR="000A248B" w:rsidRPr="00043C58" w:rsidRDefault="000A248B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AD0B" w14:textId="77777777" w:rsidR="00963105" w:rsidRDefault="00963105" w:rsidP="00BD0343">
      <w:pPr>
        <w:spacing w:after="0" w:line="240" w:lineRule="auto"/>
      </w:pPr>
      <w:r>
        <w:separator/>
      </w:r>
    </w:p>
  </w:footnote>
  <w:footnote w:type="continuationSeparator" w:id="0">
    <w:p w14:paraId="466CEAEF" w14:textId="77777777" w:rsidR="00963105" w:rsidRDefault="00963105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0A248B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0A248B" w:rsidRPr="0057652A" w:rsidRDefault="000A248B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7652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0A248B" w:rsidRPr="00281A47" w:rsidRDefault="000A248B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0A248B" w:rsidRPr="00281A47" w:rsidRDefault="000A248B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0A248B" w:rsidRPr="00281A47" w:rsidRDefault="000A248B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0A248B" w:rsidRPr="0057652A" w:rsidRDefault="000A248B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AC833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kiZN/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0A248B" w:rsidRPr="0040340E" w:rsidRDefault="000A248B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A71E0"/>
    <w:multiLevelType w:val="multilevel"/>
    <w:tmpl w:val="EE5E5060"/>
    <w:lvl w:ilvl="0">
      <w:start w:val="1"/>
      <w:numFmt w:val="decimal"/>
      <w:lvlText w:val="%1"/>
      <w:lvlJc w:val="left"/>
      <w:pPr>
        <w:ind w:left="510" w:hanging="51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7652A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A7BE8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3420"/>
    <w:rsid w:val="00944A3D"/>
    <w:rsid w:val="00951586"/>
    <w:rsid w:val="00954C91"/>
    <w:rsid w:val="00960A74"/>
    <w:rsid w:val="00963105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87164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2297BAF-2CD2-4F97-93B2-BED03FCC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576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7652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89E4-CEB0-4A17-9670-A59717CA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3554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2021-05-07T12:02:00Z</dcterms:created>
  <dcterms:modified xsi:type="dcterms:W3CDTF">2021-05-28T16:30:00Z</dcterms:modified>
</cp:coreProperties>
</file>