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C0B2" w14:textId="77777777" w:rsidR="00ED3CA1" w:rsidRDefault="00ED3CA1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ED3CA1">
        <w:rPr>
          <w:rFonts w:ascii="Consolas" w:hAnsi="Consolas" w:cs="Consolas"/>
          <w:b/>
          <w:sz w:val="36"/>
          <w:szCs w:val="36"/>
        </w:rPr>
        <w:t>TERMO DE AUTORIZAÇÃO DO PROCESSO DE</w:t>
      </w:r>
    </w:p>
    <w:p w14:paraId="09F6B056" w14:textId="41764B46" w:rsidR="00FC6F1F" w:rsidRPr="0054565A" w:rsidRDefault="00FC6F1F" w:rsidP="00FC6F1F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54565A">
        <w:rPr>
          <w:rFonts w:ascii="Consolas" w:hAnsi="Consolas" w:cs="Consolas"/>
          <w:b/>
          <w:sz w:val="36"/>
          <w:szCs w:val="36"/>
        </w:rPr>
        <w:t xml:space="preserve"> DISPENSA DE LICITAÇÃO Nº 0</w:t>
      </w:r>
      <w:r w:rsidR="00327369">
        <w:rPr>
          <w:rFonts w:ascii="Consolas" w:hAnsi="Consolas" w:cs="Consolas"/>
          <w:b/>
          <w:sz w:val="36"/>
          <w:szCs w:val="36"/>
        </w:rPr>
        <w:t>3</w:t>
      </w:r>
      <w:r w:rsidR="00ED3CA1">
        <w:rPr>
          <w:rFonts w:ascii="Consolas" w:hAnsi="Consolas" w:cs="Consolas"/>
          <w:b/>
          <w:sz w:val="36"/>
          <w:szCs w:val="36"/>
        </w:rPr>
        <w:t>1</w:t>
      </w:r>
      <w:r w:rsidRPr="0054565A">
        <w:rPr>
          <w:rFonts w:ascii="Consolas" w:hAnsi="Consolas" w:cs="Consolas"/>
          <w:b/>
          <w:sz w:val="36"/>
          <w:szCs w:val="36"/>
        </w:rPr>
        <w:t>/2022</w:t>
      </w:r>
    </w:p>
    <w:p w14:paraId="57D79960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0523D251" w14:textId="77777777" w:rsidR="00FC6F1F" w:rsidRPr="0054565A" w:rsidRDefault="00FC6F1F" w:rsidP="00FC6F1F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4A482A1E" w14:textId="77777777" w:rsidR="00FC6F1F" w:rsidRPr="00ED3CA1" w:rsidRDefault="00FC6F1F" w:rsidP="00ED3CA1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66A59A0E" w14:textId="747D5413" w:rsidR="003C1C48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CESAR HENRIQUE DA CUNHA FIALA, PREFEITO MUNICIPAL DE PIRAJUÍ, ESTADO DE SÃO PAULO</w:t>
      </w:r>
      <w:r w:rsidRPr="00ED3CA1">
        <w:rPr>
          <w:rFonts w:ascii="Consolas" w:hAnsi="Consolas"/>
          <w:sz w:val="28"/>
          <w:szCs w:val="28"/>
        </w:rPr>
        <w:t xml:space="preserve">, no uso de suas atribuições legais, considerando informações, pareceres, documentos e despachos contidos no Processo nº </w:t>
      </w:r>
      <w:r>
        <w:rPr>
          <w:rFonts w:ascii="Consolas" w:hAnsi="Consolas"/>
          <w:sz w:val="28"/>
          <w:szCs w:val="28"/>
        </w:rPr>
        <w:t>09</w:t>
      </w:r>
      <w:r w:rsidR="00566A01">
        <w:rPr>
          <w:rFonts w:ascii="Consolas" w:hAnsi="Consolas"/>
          <w:sz w:val="28"/>
          <w:szCs w:val="28"/>
        </w:rPr>
        <w:t>8</w:t>
      </w:r>
      <w:r w:rsidRPr="00ED3CA1">
        <w:rPr>
          <w:rFonts w:ascii="Consolas" w:hAnsi="Consolas"/>
          <w:sz w:val="28"/>
          <w:szCs w:val="28"/>
        </w:rPr>
        <w:t xml:space="preserve">/2022, </w:t>
      </w:r>
      <w:r w:rsidRPr="00ED3CA1">
        <w:rPr>
          <w:rFonts w:ascii="Consolas" w:hAnsi="Consolas"/>
          <w:b/>
          <w:sz w:val="28"/>
          <w:szCs w:val="28"/>
        </w:rPr>
        <w:t>AUTORIZO</w:t>
      </w:r>
      <w:r w:rsidRPr="00ED3CA1">
        <w:rPr>
          <w:rFonts w:ascii="Consolas" w:hAnsi="Consolas"/>
          <w:sz w:val="28"/>
          <w:szCs w:val="28"/>
        </w:rPr>
        <w:t xml:space="preserve"> a contratação direta com a </w:t>
      </w:r>
      <w:r w:rsidRPr="00ED3CA1">
        <w:rPr>
          <w:rFonts w:ascii="Consolas" w:hAnsi="Consolas"/>
          <w:b/>
          <w:sz w:val="28"/>
          <w:szCs w:val="28"/>
        </w:rPr>
        <w:t>EMPRESA MARCELO ANTÔNIO RODRIGUES EVENTOS</w:t>
      </w:r>
      <w:r w:rsidRPr="00ED3CA1">
        <w:rPr>
          <w:rFonts w:ascii="Consolas" w:hAnsi="Consolas"/>
          <w:sz w:val="28"/>
          <w:szCs w:val="28"/>
        </w:rPr>
        <w:t>, CNPJ nº</w:t>
      </w:r>
      <w:r>
        <w:rPr>
          <w:rFonts w:ascii="Consolas" w:hAnsi="Consolas"/>
          <w:sz w:val="28"/>
          <w:szCs w:val="28"/>
        </w:rPr>
        <w:t xml:space="preserve"> </w:t>
      </w:r>
      <w:r w:rsidRPr="00ED3CA1">
        <w:rPr>
          <w:rFonts w:ascii="Consolas" w:hAnsi="Consolas"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>02.280.012/0001-42</w:t>
      </w:r>
      <w:r w:rsidRPr="00ED3CA1">
        <w:rPr>
          <w:rFonts w:ascii="Consolas" w:hAnsi="Consolas"/>
          <w:sz w:val="28"/>
          <w:szCs w:val="28"/>
        </w:rPr>
        <w:t xml:space="preserve">, com sede </w:t>
      </w:r>
      <w:r>
        <w:rPr>
          <w:rFonts w:ascii="Consolas" w:hAnsi="Consolas"/>
          <w:sz w:val="28"/>
          <w:szCs w:val="28"/>
        </w:rPr>
        <w:t>Rua Tiradentes nº 154 – Bairro Centro – CEP 16.370-000 – Promissão – SP</w:t>
      </w:r>
      <w:r w:rsidRPr="00ED3CA1">
        <w:rPr>
          <w:rFonts w:ascii="Consolas" w:hAnsi="Consolas"/>
          <w:sz w:val="28"/>
          <w:szCs w:val="28"/>
        </w:rPr>
        <w:t>, por dispensa de licitação, que tem por objeto a Contratação de Empresa Especializada para a Prestação de Serviços</w:t>
      </w:r>
      <w:r w:rsidR="004B544F">
        <w:rPr>
          <w:rFonts w:ascii="Consolas" w:hAnsi="Consolas"/>
          <w:sz w:val="28"/>
          <w:szCs w:val="28"/>
        </w:rPr>
        <w:t xml:space="preserve"> de</w:t>
      </w:r>
      <w:r w:rsidRPr="00ED3CA1">
        <w:rPr>
          <w:rFonts w:ascii="Consolas" w:hAnsi="Consolas"/>
          <w:sz w:val="28"/>
          <w:szCs w:val="28"/>
        </w:rPr>
        <w:t xml:space="preserve"> </w:t>
      </w:r>
      <w:r>
        <w:rPr>
          <w:rFonts w:ascii="Consolas" w:hAnsi="Consolas"/>
          <w:sz w:val="28"/>
          <w:szCs w:val="28"/>
        </w:rPr>
        <w:t>Locação de 01 (um) Palco medindo 10,00mX8,00mX1,00m, Som e Iluminação</w:t>
      </w:r>
      <w:r w:rsidR="004B544F">
        <w:rPr>
          <w:rFonts w:ascii="Consolas" w:hAnsi="Consolas"/>
          <w:sz w:val="28"/>
          <w:szCs w:val="28"/>
        </w:rPr>
        <w:t>,</w:t>
      </w:r>
      <w:r>
        <w:rPr>
          <w:rFonts w:ascii="Consolas" w:hAnsi="Consolas"/>
          <w:sz w:val="28"/>
          <w:szCs w:val="28"/>
        </w:rPr>
        <w:t xml:space="preserve"> </w:t>
      </w:r>
      <w:r w:rsidRPr="001D44C7">
        <w:rPr>
          <w:rFonts w:ascii="Consolas" w:hAnsi="Consolas" w:cs="Calibri"/>
          <w:sz w:val="28"/>
          <w:szCs w:val="28"/>
        </w:rPr>
        <w:t>n</w:t>
      </w:r>
      <w:r>
        <w:rPr>
          <w:rFonts w:ascii="Consolas" w:hAnsi="Consolas" w:cs="Calibri"/>
          <w:sz w:val="28"/>
          <w:szCs w:val="28"/>
        </w:rPr>
        <w:t>a</w:t>
      </w:r>
      <w:r w:rsidRPr="001D44C7">
        <w:rPr>
          <w:rFonts w:ascii="Consolas" w:hAnsi="Consolas" w:cs="Calibri"/>
          <w:sz w:val="28"/>
          <w:szCs w:val="28"/>
        </w:rPr>
        <w:t xml:space="preserve"> </w:t>
      </w:r>
      <w:r w:rsidR="004B544F">
        <w:rPr>
          <w:rFonts w:ascii="Consolas" w:hAnsi="Consolas" w:cs="Consolas"/>
          <w:bCs/>
          <w:sz w:val="28"/>
          <w:szCs w:val="28"/>
        </w:rPr>
        <w:t>Tradicional Festa de Réveillon</w:t>
      </w:r>
      <w:r w:rsidR="004B544F">
        <w:rPr>
          <w:rFonts w:ascii="Consolas" w:hAnsi="Consolas" w:cs="Calibri"/>
          <w:sz w:val="28"/>
          <w:szCs w:val="28"/>
        </w:rPr>
        <w:t xml:space="preserve">, no dia 31 de dezembro de 2022, com início previsto para às 23h30 e término às 04h00 do dia seguinte, </w:t>
      </w:r>
      <w:r w:rsidR="004B544F">
        <w:rPr>
          <w:rFonts w:ascii="Consolas" w:hAnsi="Consolas" w:cs="Consolas"/>
          <w:bCs/>
          <w:sz w:val="28"/>
          <w:szCs w:val="28"/>
        </w:rPr>
        <w:t>na Praça Doutor Pedro da Rocha Braga s/nº – Bairro Centro – Pirajuí – SP</w:t>
      </w:r>
      <w:r w:rsidRPr="00ED3CA1">
        <w:rPr>
          <w:rFonts w:ascii="Consolas" w:hAnsi="Consolas"/>
          <w:sz w:val="28"/>
          <w:szCs w:val="28"/>
        </w:rPr>
        <w:t>.</w:t>
      </w:r>
    </w:p>
    <w:p w14:paraId="445E2396" w14:textId="77777777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</w:p>
    <w:p w14:paraId="6A87F839" w14:textId="00C1BAD6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AUTORIZO</w:t>
      </w:r>
      <w:r w:rsidRPr="00ED3CA1">
        <w:rPr>
          <w:rFonts w:ascii="Consolas" w:hAnsi="Consolas"/>
          <w:sz w:val="28"/>
          <w:szCs w:val="28"/>
        </w:rPr>
        <w:t xml:space="preserve"> a dispensa de licitação, nos termos do inciso II, do artigo 75, da Lei Federal nº 14.133, de 01 de abril de 2021.</w:t>
      </w:r>
    </w:p>
    <w:p w14:paraId="23294A8F" w14:textId="77777777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</w:p>
    <w:p w14:paraId="021E06E0" w14:textId="09F6EC22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AUTORIZO</w:t>
      </w:r>
      <w:r w:rsidRPr="00ED3CA1">
        <w:rPr>
          <w:rFonts w:ascii="Consolas" w:hAnsi="Consolas"/>
          <w:sz w:val="28"/>
          <w:szCs w:val="28"/>
        </w:rPr>
        <w:t xml:space="preserve">, outrossim, a despesa no valor total de R$ </w:t>
      </w:r>
      <w:r>
        <w:rPr>
          <w:rFonts w:ascii="Consolas" w:hAnsi="Consolas"/>
          <w:sz w:val="28"/>
          <w:szCs w:val="28"/>
        </w:rPr>
        <w:t>41.500,00</w:t>
      </w:r>
      <w:r w:rsidRPr="00ED3CA1">
        <w:rPr>
          <w:rFonts w:ascii="Consolas" w:hAnsi="Consolas"/>
          <w:sz w:val="28"/>
          <w:szCs w:val="28"/>
        </w:rPr>
        <w:t xml:space="preserve"> (</w:t>
      </w:r>
      <w:r>
        <w:rPr>
          <w:rFonts w:ascii="Consolas" w:hAnsi="Consolas"/>
          <w:sz w:val="28"/>
          <w:szCs w:val="28"/>
        </w:rPr>
        <w:t>quarenta e um mil e quinhentos reais</w:t>
      </w:r>
      <w:r w:rsidRPr="00ED3CA1">
        <w:rPr>
          <w:rFonts w:ascii="Consolas" w:hAnsi="Consolas"/>
          <w:sz w:val="28"/>
          <w:szCs w:val="28"/>
        </w:rPr>
        <w:t>), a ser suportada conforme disponibilidade orçamentária informada pela Secretaria de Fazenda.</w:t>
      </w:r>
    </w:p>
    <w:p w14:paraId="60CD8B0C" w14:textId="77777777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</w:p>
    <w:p w14:paraId="485C3C20" w14:textId="285244EA" w:rsid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DETERMINO AINDA</w:t>
      </w:r>
      <w:r w:rsidRPr="00ED3CA1">
        <w:rPr>
          <w:rFonts w:ascii="Consolas" w:hAnsi="Consolas"/>
          <w:sz w:val="28"/>
          <w:szCs w:val="28"/>
        </w:rPr>
        <w:t>, que seja dada publicidade legal, em atendimento ao preceito do artigo 72, parágrafo único da Lei Federal n</w:t>
      </w:r>
      <w:r>
        <w:rPr>
          <w:rFonts w:ascii="Consolas" w:hAnsi="Consolas"/>
          <w:sz w:val="28"/>
          <w:szCs w:val="28"/>
        </w:rPr>
        <w:t>º</w:t>
      </w:r>
      <w:r w:rsidRPr="00ED3CA1">
        <w:rPr>
          <w:rFonts w:ascii="Consolas" w:hAnsi="Consolas"/>
          <w:sz w:val="28"/>
          <w:szCs w:val="28"/>
        </w:rPr>
        <w:t xml:space="preserve"> 14.133, de 01 de abril de 2021, para que fique à disposição do público em sítio eletrônico oficial.</w:t>
      </w:r>
    </w:p>
    <w:p w14:paraId="35DE01E1" w14:textId="77777777" w:rsidR="00ED3CA1" w:rsidRPr="00ED3CA1" w:rsidRDefault="00ED3CA1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</w:p>
    <w:p w14:paraId="20FAEFEE" w14:textId="33FC4563" w:rsidR="00ED3CA1" w:rsidRPr="00ED3CA1" w:rsidRDefault="00ED3CA1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PIRAJUÍ, 2</w:t>
      </w:r>
      <w:r w:rsidR="004751F9">
        <w:rPr>
          <w:rFonts w:ascii="Consolas" w:hAnsi="Consolas"/>
          <w:b/>
          <w:sz w:val="28"/>
          <w:szCs w:val="28"/>
        </w:rPr>
        <w:t>9</w:t>
      </w:r>
      <w:r w:rsidRPr="00ED3CA1">
        <w:rPr>
          <w:rFonts w:ascii="Consolas" w:hAnsi="Consolas"/>
          <w:b/>
          <w:sz w:val="28"/>
          <w:szCs w:val="28"/>
        </w:rPr>
        <w:t xml:space="preserve"> DE DEZEMBRO DE 2022</w:t>
      </w:r>
    </w:p>
    <w:p w14:paraId="225C951C" w14:textId="77777777" w:rsidR="00ED3CA1" w:rsidRDefault="00ED3CA1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</w:p>
    <w:p w14:paraId="7923E353" w14:textId="55A9FECC" w:rsidR="00ED3CA1" w:rsidRDefault="00ED3CA1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</w:p>
    <w:p w14:paraId="75A0BBD6" w14:textId="77777777" w:rsidR="004751F9" w:rsidRPr="00ED3CA1" w:rsidRDefault="004751F9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</w:p>
    <w:p w14:paraId="76FDC62A" w14:textId="5086177A" w:rsidR="00ED3CA1" w:rsidRPr="00ED3CA1" w:rsidRDefault="00ED3CA1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CESAR HENRIQUE DA CUNHA FIALA</w:t>
      </w:r>
    </w:p>
    <w:p w14:paraId="00A83857" w14:textId="13CBAB76" w:rsidR="00ED3CA1" w:rsidRPr="00ED3CA1" w:rsidRDefault="004B544F" w:rsidP="00ED3CA1">
      <w:pPr>
        <w:pStyle w:val="TextosemFormatao"/>
        <w:ind w:firstLine="708"/>
        <w:jc w:val="center"/>
        <w:rPr>
          <w:rFonts w:ascii="Consolas" w:hAnsi="Consolas"/>
          <w:b/>
          <w:sz w:val="28"/>
          <w:szCs w:val="28"/>
        </w:rPr>
      </w:pPr>
      <w:r w:rsidRPr="00ED3CA1">
        <w:rPr>
          <w:rFonts w:ascii="Consolas" w:hAnsi="Consolas"/>
          <w:b/>
          <w:sz w:val="28"/>
          <w:szCs w:val="28"/>
        </w:rPr>
        <w:t>PREFEITO MUNICIPAL DE PIRAJUÍ</w:t>
      </w:r>
    </w:p>
    <w:p w14:paraId="15FD28D7" w14:textId="77777777" w:rsidR="00ED3CA1" w:rsidRPr="00ED3CA1" w:rsidRDefault="00ED3CA1" w:rsidP="00ED3CA1">
      <w:pPr>
        <w:pStyle w:val="TextosemFormatao"/>
        <w:ind w:firstLine="708"/>
        <w:jc w:val="both"/>
        <w:rPr>
          <w:rFonts w:ascii="Consolas" w:hAnsi="Consolas"/>
          <w:sz w:val="28"/>
          <w:szCs w:val="28"/>
        </w:rPr>
      </w:pPr>
    </w:p>
    <w:sectPr w:rsidR="00ED3CA1" w:rsidRPr="00ED3CA1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F4FDB" w14:textId="77777777" w:rsidR="00FF7E79" w:rsidRDefault="00FF7E79" w:rsidP="00A05195">
      <w:pPr>
        <w:spacing w:after="0" w:line="240" w:lineRule="auto"/>
      </w:pPr>
      <w:r>
        <w:separator/>
      </w:r>
    </w:p>
  </w:endnote>
  <w:endnote w:type="continuationSeparator" w:id="0">
    <w:p w14:paraId="0478AFA9" w14:textId="77777777" w:rsidR="00FF7E79" w:rsidRDefault="00FF7E79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566A01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16E6D" w14:textId="77777777" w:rsidR="00FF7E79" w:rsidRDefault="00FF7E79" w:rsidP="00A05195">
      <w:pPr>
        <w:spacing w:after="0" w:line="240" w:lineRule="auto"/>
      </w:pPr>
      <w:r>
        <w:separator/>
      </w:r>
    </w:p>
  </w:footnote>
  <w:footnote w:type="continuationSeparator" w:id="0">
    <w:p w14:paraId="252F2431" w14:textId="77777777" w:rsidR="00FF7E79" w:rsidRDefault="00FF7E79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52"/>
      <w:gridCol w:w="8186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ED3CA1" w:rsidRDefault="00566A01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733839703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ED3CA1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48F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95"/>
    <w:rsid w:val="00005D1F"/>
    <w:rsid w:val="0000769F"/>
    <w:rsid w:val="00035C31"/>
    <w:rsid w:val="00062EBF"/>
    <w:rsid w:val="00073EC0"/>
    <w:rsid w:val="00082483"/>
    <w:rsid w:val="000869F3"/>
    <w:rsid w:val="000A39B8"/>
    <w:rsid w:val="000B75F3"/>
    <w:rsid w:val="000B77E7"/>
    <w:rsid w:val="000D74DC"/>
    <w:rsid w:val="000F4A32"/>
    <w:rsid w:val="00123C92"/>
    <w:rsid w:val="00125963"/>
    <w:rsid w:val="00146E4F"/>
    <w:rsid w:val="00147641"/>
    <w:rsid w:val="00154E85"/>
    <w:rsid w:val="00164A6A"/>
    <w:rsid w:val="001849D3"/>
    <w:rsid w:val="001B7167"/>
    <w:rsid w:val="001F2D77"/>
    <w:rsid w:val="00200197"/>
    <w:rsid w:val="0022343E"/>
    <w:rsid w:val="00252095"/>
    <w:rsid w:val="00264633"/>
    <w:rsid w:val="00275937"/>
    <w:rsid w:val="002A32F1"/>
    <w:rsid w:val="002D1919"/>
    <w:rsid w:val="002D7EC2"/>
    <w:rsid w:val="002E043C"/>
    <w:rsid w:val="002E0E18"/>
    <w:rsid w:val="002F09F4"/>
    <w:rsid w:val="00327369"/>
    <w:rsid w:val="00353F70"/>
    <w:rsid w:val="00364866"/>
    <w:rsid w:val="00367435"/>
    <w:rsid w:val="00367D45"/>
    <w:rsid w:val="00374C2D"/>
    <w:rsid w:val="003835D4"/>
    <w:rsid w:val="003B2785"/>
    <w:rsid w:val="003C1C48"/>
    <w:rsid w:val="003C6E0C"/>
    <w:rsid w:val="003D1068"/>
    <w:rsid w:val="003E5EA8"/>
    <w:rsid w:val="003F2163"/>
    <w:rsid w:val="003F5F1D"/>
    <w:rsid w:val="004263F0"/>
    <w:rsid w:val="004315AA"/>
    <w:rsid w:val="004751F9"/>
    <w:rsid w:val="00493B0A"/>
    <w:rsid w:val="004B544F"/>
    <w:rsid w:val="004D4B39"/>
    <w:rsid w:val="004E1D1F"/>
    <w:rsid w:val="004F1871"/>
    <w:rsid w:val="0051279C"/>
    <w:rsid w:val="0053546B"/>
    <w:rsid w:val="00566A01"/>
    <w:rsid w:val="00567A9F"/>
    <w:rsid w:val="00577273"/>
    <w:rsid w:val="005A26B4"/>
    <w:rsid w:val="005D450C"/>
    <w:rsid w:val="005E1A11"/>
    <w:rsid w:val="005E36E3"/>
    <w:rsid w:val="005F074E"/>
    <w:rsid w:val="00607CD8"/>
    <w:rsid w:val="00643C10"/>
    <w:rsid w:val="0069187A"/>
    <w:rsid w:val="006B2BC4"/>
    <w:rsid w:val="006B57D2"/>
    <w:rsid w:val="006B5A7E"/>
    <w:rsid w:val="006C20F3"/>
    <w:rsid w:val="006D1D4E"/>
    <w:rsid w:val="006E2F6E"/>
    <w:rsid w:val="0070233F"/>
    <w:rsid w:val="00721F94"/>
    <w:rsid w:val="0073776D"/>
    <w:rsid w:val="00756961"/>
    <w:rsid w:val="00762E81"/>
    <w:rsid w:val="007873E0"/>
    <w:rsid w:val="00800605"/>
    <w:rsid w:val="00850315"/>
    <w:rsid w:val="00855D1F"/>
    <w:rsid w:val="0086657D"/>
    <w:rsid w:val="008870A8"/>
    <w:rsid w:val="008A4ADC"/>
    <w:rsid w:val="008C374A"/>
    <w:rsid w:val="008D79B2"/>
    <w:rsid w:val="00901192"/>
    <w:rsid w:val="009030C5"/>
    <w:rsid w:val="009060DE"/>
    <w:rsid w:val="009371C3"/>
    <w:rsid w:val="00942F7E"/>
    <w:rsid w:val="009721FA"/>
    <w:rsid w:val="009868D2"/>
    <w:rsid w:val="009A255E"/>
    <w:rsid w:val="009B7BDD"/>
    <w:rsid w:val="009C5436"/>
    <w:rsid w:val="009E0444"/>
    <w:rsid w:val="00A05195"/>
    <w:rsid w:val="00A4046A"/>
    <w:rsid w:val="00A63BD7"/>
    <w:rsid w:val="00A95171"/>
    <w:rsid w:val="00A965F9"/>
    <w:rsid w:val="00AB2603"/>
    <w:rsid w:val="00AB586F"/>
    <w:rsid w:val="00AD1FF3"/>
    <w:rsid w:val="00AD6A55"/>
    <w:rsid w:val="00AE1DB9"/>
    <w:rsid w:val="00AF4B6F"/>
    <w:rsid w:val="00B5263B"/>
    <w:rsid w:val="00B55755"/>
    <w:rsid w:val="00BA1230"/>
    <w:rsid w:val="00BD1911"/>
    <w:rsid w:val="00C26439"/>
    <w:rsid w:val="00C335BA"/>
    <w:rsid w:val="00C46098"/>
    <w:rsid w:val="00C50C8B"/>
    <w:rsid w:val="00C67F5B"/>
    <w:rsid w:val="00C74D5B"/>
    <w:rsid w:val="00C777E1"/>
    <w:rsid w:val="00C958CF"/>
    <w:rsid w:val="00CA28C2"/>
    <w:rsid w:val="00CA3884"/>
    <w:rsid w:val="00CC2824"/>
    <w:rsid w:val="00CD05D9"/>
    <w:rsid w:val="00D01D2D"/>
    <w:rsid w:val="00D05C36"/>
    <w:rsid w:val="00D074EA"/>
    <w:rsid w:val="00D4149F"/>
    <w:rsid w:val="00D41C37"/>
    <w:rsid w:val="00D42679"/>
    <w:rsid w:val="00D72408"/>
    <w:rsid w:val="00D91026"/>
    <w:rsid w:val="00D93940"/>
    <w:rsid w:val="00DB06CD"/>
    <w:rsid w:val="00DB16B9"/>
    <w:rsid w:val="00DB1896"/>
    <w:rsid w:val="00DC1CB5"/>
    <w:rsid w:val="00E0271A"/>
    <w:rsid w:val="00E0427C"/>
    <w:rsid w:val="00E16730"/>
    <w:rsid w:val="00E70D9A"/>
    <w:rsid w:val="00E7646D"/>
    <w:rsid w:val="00E92C06"/>
    <w:rsid w:val="00ED3CA1"/>
    <w:rsid w:val="00EF117B"/>
    <w:rsid w:val="00EF4022"/>
    <w:rsid w:val="00F345F3"/>
    <w:rsid w:val="00F64EC5"/>
    <w:rsid w:val="00F6549C"/>
    <w:rsid w:val="00F67A9A"/>
    <w:rsid w:val="00F92E9B"/>
    <w:rsid w:val="00FB042A"/>
    <w:rsid w:val="00FC2A02"/>
    <w:rsid w:val="00FC6F1F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  <w15:docId w15:val="{D552BE92-E130-4B92-A053-6A7B762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106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  <w:style w:type="character" w:customStyle="1" w:styleId="Ttulo7Char">
    <w:name w:val="Título 7 Char"/>
    <w:basedOn w:val="Fontepargpadro"/>
    <w:link w:val="Ttulo7"/>
    <w:uiPriority w:val="99"/>
    <w:rsid w:val="003D106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D3CA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D3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8142-014F-4948-8852-4ADC9D7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Viniciusneves Iunes</cp:lastModifiedBy>
  <cp:revision>5</cp:revision>
  <cp:lastPrinted>2022-12-13T17:36:00Z</cp:lastPrinted>
  <dcterms:created xsi:type="dcterms:W3CDTF">2022-12-28T20:05:00Z</dcterms:created>
  <dcterms:modified xsi:type="dcterms:W3CDTF">2022-12-29T20:22:00Z</dcterms:modified>
</cp:coreProperties>
</file>