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08</w:t>
      </w:r>
      <w:r w:rsidR="00D35368">
        <w:rPr>
          <w:rFonts w:ascii="Book Antiqua" w:hAnsi="Book Antiqua" w:cs="Consolas"/>
          <w:b/>
          <w:bCs/>
          <w:sz w:val="28"/>
          <w:szCs w:val="28"/>
        </w:rPr>
        <w:t>5</w:t>
      </w:r>
      <w:r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080/2019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951723">
        <w:rPr>
          <w:rFonts w:ascii="Book Antiqua" w:hAnsi="Book Antiqua" w:cs="Consolas"/>
          <w:sz w:val="28"/>
          <w:szCs w:val="28"/>
        </w:rPr>
        <w:t>02 dias do mês de dezembro</w:t>
      </w:r>
      <w:bookmarkStart w:id="0" w:name="_GoBack"/>
      <w:bookmarkEnd w:id="0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="00D35368">
        <w:rPr>
          <w:rFonts w:ascii="Book Antiqua" w:hAnsi="Book Antiqua" w:cs="Consolas"/>
          <w:b/>
          <w:bCs/>
          <w:sz w:val="28"/>
          <w:szCs w:val="28"/>
        </w:rPr>
        <w:t>2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</w:t>
      </w:r>
      <w:r>
        <w:rPr>
          <w:rFonts w:ascii="Book Antiqua" w:hAnsi="Book Antiqua" w:cs="Consolas"/>
          <w:sz w:val="28"/>
          <w:szCs w:val="28"/>
        </w:rPr>
        <w:t xml:space="preserve">nominação: </w:t>
      </w:r>
      <w:r w:rsidRPr="00092CD4">
        <w:rPr>
          <w:rFonts w:ascii="Book Antiqua" w:hAnsi="Book Antiqua" w:cs="Consolas"/>
          <w:b/>
          <w:sz w:val="28"/>
          <w:szCs w:val="28"/>
        </w:rPr>
        <w:t>EMPRESA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="00D35368" w:rsidRPr="00331C30">
        <w:rPr>
          <w:rFonts w:ascii="Book Antiqua" w:hAnsi="Book Antiqua" w:cs="Consolas"/>
          <w:b/>
          <w:bCs/>
          <w:color w:val="000000"/>
          <w:sz w:val="28"/>
          <w:szCs w:val="28"/>
        </w:rPr>
        <w:t>NORI DISTRIBUIDORA DE PRODUTOS ALIMENTICIOS EIRELI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72281F" w:rsidRPr="00331C30">
        <w:rPr>
          <w:rFonts w:ascii="Book Antiqua" w:hAnsi="Book Antiqua" w:cs="Consolas"/>
          <w:sz w:val="28"/>
          <w:szCs w:val="28"/>
        </w:rPr>
        <w:t xml:space="preserve">Rua Evaristo </w:t>
      </w:r>
      <w:proofErr w:type="spellStart"/>
      <w:r w:rsidR="0072281F" w:rsidRPr="00331C30">
        <w:rPr>
          <w:rFonts w:ascii="Book Antiqua" w:hAnsi="Book Antiqua" w:cs="Consolas"/>
          <w:sz w:val="28"/>
          <w:szCs w:val="28"/>
        </w:rPr>
        <w:t>Butarello</w:t>
      </w:r>
      <w:proofErr w:type="spellEnd"/>
      <w:r w:rsidR="0072281F" w:rsidRPr="00331C30">
        <w:rPr>
          <w:rFonts w:ascii="Book Antiqua" w:hAnsi="Book Antiqua" w:cs="Consolas"/>
          <w:sz w:val="28"/>
          <w:szCs w:val="28"/>
        </w:rPr>
        <w:t xml:space="preserve"> nº 39 – Bairro Distrito Industrial I – CEP 14.900-000 – Itápolis – SP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72281F" w:rsidRPr="00331C30">
        <w:rPr>
          <w:rFonts w:ascii="Book Antiqua" w:hAnsi="Book Antiqua" w:cs="Consolas"/>
          <w:sz w:val="28"/>
          <w:szCs w:val="28"/>
        </w:rPr>
        <w:t>08.110.643/0001-08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72281F">
        <w:rPr>
          <w:rFonts w:ascii="Book Antiqua" w:eastAsia="Times New Roman" w:hAnsi="Book Antiqua" w:cs="Arial"/>
          <w:bCs/>
          <w:sz w:val="28"/>
          <w:szCs w:val="28"/>
          <w:lang w:eastAsia="pt-BR"/>
        </w:rPr>
        <w:t xml:space="preserve">Rafael </w:t>
      </w:r>
      <w:proofErr w:type="spellStart"/>
      <w:r w:rsidR="0072281F">
        <w:rPr>
          <w:rFonts w:ascii="Book Antiqua" w:eastAsia="Times New Roman" w:hAnsi="Book Antiqua" w:cs="Arial"/>
          <w:bCs/>
          <w:sz w:val="28"/>
          <w:szCs w:val="28"/>
          <w:lang w:eastAsia="pt-BR"/>
        </w:rPr>
        <w:t>Nori</w:t>
      </w:r>
      <w:proofErr w:type="spellEnd"/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72281F">
        <w:rPr>
          <w:rFonts w:ascii="Book Antiqua" w:hAnsi="Book Antiqua" w:cs="Consolas"/>
          <w:sz w:val="28"/>
          <w:szCs w:val="28"/>
        </w:rPr>
        <w:t>287.138.738-90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Merenda Escolar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Riachuelo n° 468 –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848"/>
        <w:gridCol w:w="757"/>
        <w:gridCol w:w="987"/>
        <w:gridCol w:w="734"/>
        <w:gridCol w:w="780"/>
      </w:tblGrid>
      <w:tr w:rsidR="0072281F" w:rsidRPr="009C37EE" w:rsidTr="009C37EE">
        <w:trPr>
          <w:trHeight w:val="225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281F" w:rsidRPr="009C37EE" w:rsidRDefault="0072281F" w:rsidP="009C37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eastAsia="pt-BR"/>
              </w:rPr>
              <w:t>NORI DISTRIBUIDORA DE PRODUTO ALIMENTICIOS EIRELI</w:t>
            </w:r>
          </w:p>
        </w:tc>
      </w:tr>
      <w:tr w:rsidR="0072281F" w:rsidRPr="009C37EE" w:rsidTr="009C37EE">
        <w:trPr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281F" w:rsidRPr="009C37EE" w:rsidRDefault="0072281F" w:rsidP="009C37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281F" w:rsidRPr="009C37EE" w:rsidRDefault="0072281F" w:rsidP="009C37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281F" w:rsidRPr="009C37EE" w:rsidRDefault="0072281F" w:rsidP="009C37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281F" w:rsidRPr="009C37EE" w:rsidRDefault="0072281F" w:rsidP="009C37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281F" w:rsidRPr="009C37EE" w:rsidRDefault="0072281F" w:rsidP="009C37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281F" w:rsidRPr="009C37EE" w:rsidRDefault="0072281F" w:rsidP="009C37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281F" w:rsidRPr="009C37EE" w:rsidRDefault="0072281F" w:rsidP="009C37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72281F" w:rsidRPr="009C37EE" w:rsidTr="009C37EE">
        <w:trPr>
          <w:trHeight w:val="1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005.060.001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8,15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1.833,75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005.060.004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Arroz beneficiado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parborizado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longo fino tipo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. O produto deverá atender a Instrução Normativa nº 6 de 16 de fevereiro de 2009, do Ministério da Agricultura, Pecuária e Abastecimento. Entende-se por arroz o grão “in natura”, proveniente da espécie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Oryza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sativa L.O produto deverá apresentar-se em bom estado de conservação, isento de fermentação e mofo, de odores estranhos e de substâncias nocivas à saúde. O teor de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micotoxinas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623,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7.980,63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Batata Palha batata frita processada; sabor natural, tipo palha, pesando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1kg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composição básica gordura vegetal; sal refinado; sabor natural; com validade de 4 meses a partir da entrega; acondicionado em embalagem plástica, atóxica, flexível,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termosselada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contendo 500g; e suas condições deverão estar de acordo com a portaria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cvs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06/99 de 10/03/99.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1.200,00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005.060.006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Biscoito doce 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rdc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175/2003 da ANVISA/ MS, Resolução RDC 12/01 da ANVISA/MS, Resolução 04/88 do CNS/ MS, Resolução 12/78 da CNNPA/MS, Portaria 74/94 da Vigilância Sanitária/MS e Portaria 540/97 da SVS/MS.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 biscoito doce 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 Uma amostra para prova e análise sensorial. A análise sensorial deverá ser feita pela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1.230,00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005.060.008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Biscoito salgado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rdc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175/2003 da ANVISA/ MS, Resolução RDC 12/01 da ANVISA/MS, Resolução 04/88 do CNS/ MS, Resolução 12/78 da CNNPA/MS, Portaria 74/94 da Vigilância Sanitária/MS e Portaria 540/97 da SVS/MS. O biscoito salgado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ovo e lactose deverá ser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fabricodo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615,00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Colorau (urucum) pó fino, homogêneo, coloração vermelho intensa, embalagem plástica de 500g, com identificação do produto, marca do fabricante, prazo de validade e peso líquido. O produto deverá ter registro no Ministério da Agricultura e/ou Ministério da Saúde. O produto deverá ter validade mínima de 08 meses. O produto não poderá ter a data de fabricação anterior a 45 (quarenta e cinco) dias da data de entrega.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49,20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Ervilha em lata, produto preparado com ervilhas previamente debulhadas, envazadas praticamente cruas, reidratadas ou </w:t>
            </w:r>
            <w:proofErr w:type="spellStart"/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pré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cozidas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imersas ou não em líquido de cobertura apropriada submetida a processo tecnológico adequado antes ou depois de hermeticamente fechados, os recipientes utilizados a fim de evitar a sua alteração. Composição centesimal aproximada de 5,2g de proteína, 0,5g de lipídios e 13g de carboidratos - embalagem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6X2,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585,00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Extrato de tomate simples, concentrado, com no mínimo 1% de carboidrato e 5% de sódio por porção, deverá ser preparado com frutos maduros, escolhidos, sãos, sem pele e sementes. O produto deverá estar isento de fermentações e não indicar processamento defeituoso – embalagem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24X350g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54,28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Farinha de trigo especial, produto obtido a partir de cereal limpo,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desgerminado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e sãos, 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matéria prima terrosa e em perfeito estado de conservação. Não poderá estar úmida, fermentada ou rançosa. Com aspecto de pó fino, cor branca, cheiro e sabor próprio. Com uma extração máxima de 20% e com teor máximo de cinzas de 0,68%. Com no mínimo de glúten seco de 6% p/p – embalagem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10X1kg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. O produto deverá ter validade mínima de 08 meses. O produto não poderá ter a data de fabricação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382,50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Feijão carioca tipo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de primeira qualidade, constituído de no mínimo 90% a 98% de grãos inteiros e íntegros, na cor característica a variedade correspondente de tamanho e formatos naturais e maduros, limpos e secos, na composição centesimal de 22g de proteína, 1,6g de lipídios, e 60,8g de carboidratos – embalagem 1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4.668,75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ubá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mimoso de milho, produto obtido pela moagem do grão de milho,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desgerminado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ou não, deverão ser fabricados a partir de matérias primas sãs e limpas, isentas de matérias terrosas e parasitos. Não poderão estar úmidos ou rançosos, com umidade máxima de 15% p/p, com acidez máxima de 5% p/p, com no mínimo 7% p/p de proteína. Com o rendimento mínimo após o cozimento de 2,5 vezes a mais do peso antes da cocção -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106,40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Leite em pó integral instantâneo, obtido por desidratação do leite de vaca integral e apto para a alimentação humana, mediante processos tecnológicos adequados, adicionado de lecitina de soja como emulsificante, e com a composição centesimal de 26g de proteína, 38g de carboidratos e 26g de lipídeos. Devendo ter boa solubilidade – embalagem 400g.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113,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813,60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006.060.004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Louro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154,40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argolinha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ave-maria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Macarrão com ovos tipo cabelo de anjo, deverão ser fabricados a partir de matérias primas sãs e limpas, isentas de matérias terrosas, parasitas e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cabelo de anjo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letrinha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conchinha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005.060.055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Manjericão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192,00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Margarina vegetal com sal, com no máximo 60% de lipídios. Com identificação do produto e do fabricante, data de fabricação e de validade exposta. O produto deverá ter registro no Ministério da Agricultura e/ou Ministério da Saúde. O produto deve estar acondicionado em baldes plásticos e de tampa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rosqueável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– embalagem 15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584,00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Margarina vegetal com sal, com no máximo 60% de lipídios. Com identificação do produto e do fabricante, data de fabricação e de validade exposta. O produto deverá ter registro no Ministério da Agricultura e/ou Ministério da Saúde. O produto deve estar acondicionado em potes plásticos – embalagem 01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1.170,00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Milho verde em conserva, simples, grão inteiros, imersos em água, açúcar e sal, tamanho 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coloração uniformes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– embalagem 6 X 2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68,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884,00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005.062.059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Milho para pipoca. Grãos ou pedaços de grãos de milho que apresentam ausência parcial ou total do gérmen, em função do processo de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escarificação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mecânica ou manual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..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Embalagem integra de 500g, na embalagem deverá constar data da fabricação data de validade e número do lote do produto. Validade mínima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meses na data da entrega. Uma amostra para prova e análise sensorial. A análise sensorial deverá ser feita pela equipe técnica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285,00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Molho de tomate tipo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pomarola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com no mínimo 1% de carboidrato e 5% de sódio por porção, deverá ser preparado com frutos maduros, escolhidos, sãos. O produto deverá estar isento de fermentações e não indicar processamento defeituoso – embalagem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4X4kg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885,60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Óleo de soja refinado tipo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que sofreu processo tecnológico adequado como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degomagem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neutralização, clarificação, frigorificação ou não de desodorização – embalagem pet 20 X 900 ml.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2.100,00</w:t>
            </w:r>
          </w:p>
        </w:tc>
      </w:tr>
      <w:tr w:rsidR="0072281F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241957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Sal refinado, iodado, com granulação uniforme e com cristais brancos, com no mínimo de 98,5% de cloreto de sódio e com dosagens de sais de iodo de no mínimo 10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e máximo de 15 mg de iodo por quilo, de acordo com a legislação federal específica – embalagem 1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202,50</w:t>
            </w:r>
          </w:p>
        </w:tc>
      </w:tr>
      <w:tr w:rsidR="00241957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Tempero alho e sal sem pimenta. Valor nutricional em 5g: 1g de carboidrato, máximo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mg de colesterol, 1685 mg de sódio – embalagem potes de plásticos resistente de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270,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1.080,00</w:t>
            </w:r>
          </w:p>
        </w:tc>
      </w:tr>
      <w:tr w:rsidR="00241957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Trigo para quibe, livre de parasitas, odores estranhos, substancias nocivas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53,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57" w:rsidRPr="009C37EE" w:rsidRDefault="00241957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206,70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005.060.001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611,25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005.060.004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Arroz beneficiado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parborizado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longo fino tipo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. O produto deverá atender a Instrução Normativa nº 6 de 16 de fevereiro de 2009, do Ministério da Agricultura, Pecuária e Abastecimento. Entende-se por arroz o grão “in natura”, proveniente da espécie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Oryza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sativa L.O produto deverá apresentar-se em bom estado de conservação, isento de fermentação e mofo, de odores estranhos e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de substâncias nocivas à saúde. O teor de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micotoxinas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207,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2.651,67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Batata Palha batata frita processada; sabor natural, tipo palha, pesando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1kg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composição básica gordura vegetal; sal refinado; sabor natural; com validade de 4 meses a partir da entrega; acondicionado em embalagem plástica, atóxica, flexível,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termosselada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contendo 500g; e suas condições deverão estar de acordo com a portaria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cvs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06/99 de 10/03/99.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400,00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005.060.006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Biscoito doce 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rdc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175/2003 da ANVISA/ MS, Resolução RDC 12/01 da ANVISA/MS, Resolução 04/88 do CNS/ MS, Resolução 12/78 da CNNPA/MS, Portaria 74/94 da Vigilância Sanitária/MS e Portaria 540/97 da SVS/MS.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 biscoito doce 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410,00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005.060.008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Biscoito salgado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rdc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175/2003 da ANVISA/ MS, Resolução RDC 12/01 da ANVISA/MS, Resolução 04/88 do CNS/ MS, Resolução 12/78 da CNNPA/MS, Portaria 74/94 da Vigilância Sanitária/MS e Portaria 540/97 da SVS/MS. O biscoito salgado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ovo e lactose deverá ser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fabricodo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205,00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Colorau (urucum) pó fino, homogêneo, coloração vermelho intensa, embalagem plástica de 500g, com identificação do produto, marca do fabricante, prazo de validade e peso líquido. O produto deverá ter registro no Ministério da Agricultura e/ou Ministério da Saúde. O produto deverá ter validade mínima de 08 meses. O produto não poderá ter a data de fabricação anterior a 45 (quarenta e cinco) dias da data de entrega.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12,30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Ervilha em lata, produto preparado com ervilhas previamente debulhadas, envazadas praticamente cruas, reidratadas ou </w:t>
            </w:r>
            <w:proofErr w:type="spellStart"/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pré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cozidas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imersas ou não em líquido de cobertura apropriada submetida a processo tecnológico adequado antes ou depois de hermeticamente fechados, os recipientes utilizados a fim de evitar a sua alteração. Composição centesimal aproximada de 5,2g de proteína, 0,5g de lipídios e 13g de carboidratos - embalagem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6X2,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195,00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Extrato de tomate simples, concentrado, com no mínimo 1% de carboidrato e 5% de sódio por porção, deverá ser preparado com frutos maduros, escolhidos, sãos, sem pele e sementes. O produto deverá estar isento de fermentações e não indicar processamento defeituoso – embalagem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24X350g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16,52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Farinha de trigo especial, produto obtido a partir de cereal limpo,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desgerminado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e sãos, isento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matéria prima terrosa e em perfeito estado de conservação. Não poderá estar úmida, fermentada ou rançosa. Com aspecto de pó fino, cor branca, cheiro e sabor próprio. Com uma extração máxima de 20% e com teor máximo de cinzas de 0,68%. Com no mínimo de glúten seco de 6% p/p – embalagem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10X1kg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127,50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Feijão carioca tipo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de primeira qualidade, constituído de no mínimo 90% a 98% de grãos inteiros e íntegros, na cor característica a variedade correspondente de tamanho e formatos naturais e maduros, limpos e secos, na composição centesimal de 22g de proteína, 1,6g de lipídios, e 60,8g de carboidratos – embalagem 1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1.556,25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ubá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mimoso de milho, produto obtido pela moagem do grão de milho,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desgerminado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ou não, deverão ser fabricados a partir de matérias primas sãs e limpas, isentas de matérias terrosas e parasitos. Não poderão estar úmidos ou rançosos, com umidade máxima de 15% p/p, com acidez máxima de 5% p/p, com no mínimo 7% p/p de proteína. Com o rendimento mínimo após o cozimento de 2,5 vezes a mais do peso antes da cocção -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33,60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Leite em pó integral instantâneo, obtido por desidratação do leite de vaca integral e apto para a alimentação humana, mediante processos tecnológicos adequados, adicionado de lecitina de soja como emulsificante, e com a composição centesimal de 26g de proteína, 38g de carboidratos e 26g de lipídeos. Devendo ter boa solubilidade – embalagem 400g.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266,40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006.060.004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Louro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38,60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argolinha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21,50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ave-maria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Macarrão com ovos tipo cabelo de anjo, deverão ser fabricados a partir de matérias primas sãs e limpas, isentas de matérias terrosas, parasitas e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larvas, com no mínimo correspondente a 0,045g de colesterol por quilo. As massas ao serem postas na água não deverão turva-las antes da cocção, não podendo estar fermentadas ou rançosas. Na embalagem não poderá haver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21,50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cabelo de anjo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21,50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letrinha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21,50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005.060.029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Macarrão com ovos tipo conchinha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deverão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21,50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005.060.055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Manjericão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48,00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Margarina vegetal com sal, com no máximo 60% de lipídios. Com identificação do produto e do fabricante, data de fabricação e de validade exposta. O produto deverá ter registro no Ministério da Agricultura e/ou Ministério da Saúde. O produto deve estar acondicionado em baldes plásticos e de tampa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rosqueável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– embalagem 15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146,00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Margarina vegetal com sal, com no máximo 60% de lipídios. Com identificação do produto e do fabricante, data de fabricação e de validade exposta. O produto deverá ter registro no Ministério da Agricultura e/ou Ministério da Saúde. O produto deve estar acondicionado em potes plásticos – embalagem 01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390,00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Milho verde em conserva, simples, grão inteiros, imersos em água, açúcar e sal, tamanho 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coloração uniformes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– embalagem 6 X 2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22,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286,00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005.062.059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Milho para pipoca. Grãos ou pedaços de grãos de milho que apresentam ausência parcial ou total do gérmen, em função do processo de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escarificação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mecânica ou manual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..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Embalagem integra de 500g, na embalagem deverá constar data da fabricação data de validade e número do lote do produto. Validade mínima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meses na data da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95,00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Molho de tomate tipo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pomarola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com no mínimo 1% de carboidrato e 5% de sódio por porção, deverá ser preparado com frutos maduros, escolhidos, sãos. O produto deverá estar isento de fermentações e não indicar processamento defeituoso – embalagem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4X4kg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295,20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Óleo de soja refinado tipo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que sofreu processo tecnológico adequado como </w:t>
            </w:r>
            <w:proofErr w:type="spell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degomagem</w:t>
            </w:r>
            <w:proofErr w:type="spell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neutralização, clarificação, frigorificação ou não de desodorização – embalagem pet 20 X 900 ml.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700,00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Sal refinado, iodado, com granulação uniforme e com cristais </w:t>
            </w: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brancos, com no mínimo de 98,5% de cloreto de sódio e com dosagens de sais de iodo de no mínimo 10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mg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e máximo de 15 mg de iodo por quilo, de acordo com a legislação federal específica – embalagem 1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</w:tr>
      <w:tr w:rsidR="009C37EE" w:rsidRPr="009C37EE" w:rsidTr="0072281F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Tempero alho e sal sem pimenta. Valor nutricional em 5g: 1g de carboidrato, máximo de </w:t>
            </w:r>
            <w:proofErr w:type="gramStart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mg de colesterol, 1685 mg de sódio – embalagem potes de plásticos resistente de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360,00</w:t>
            </w:r>
          </w:p>
        </w:tc>
      </w:tr>
      <w:tr w:rsidR="009C37EE" w:rsidRPr="009C37EE" w:rsidTr="0072281F">
        <w:trPr>
          <w:trHeight w:val="2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005.060.019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Trigo para quibe, livre de parasitas, odores estranhos, substancias nocivas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7EE" w:rsidRPr="009C37EE" w:rsidRDefault="009C37EE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66,30</w:t>
            </w:r>
          </w:p>
        </w:tc>
      </w:tr>
      <w:tr w:rsidR="0072281F" w:rsidRPr="009C37EE" w:rsidTr="0072281F">
        <w:trPr>
          <w:trHeight w:val="184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1F" w:rsidRPr="009C37EE" w:rsidRDefault="0072281F" w:rsidP="0072281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C37E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36.671,40</w:t>
            </w:r>
          </w:p>
        </w:tc>
      </w:tr>
    </w:tbl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2281F" w:rsidRDefault="0072281F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C37EE" w:rsidRDefault="009C37EE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C37EE" w:rsidRPr="00B94981" w:rsidRDefault="009C37EE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5C75F2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</w:t>
      </w:r>
      <w:r w:rsidRPr="005C75F2">
        <w:rPr>
          <w:rFonts w:ascii="Book Antiqua" w:hAnsi="Book Antiqua" w:cs="Consolas"/>
          <w:sz w:val="28"/>
          <w:szCs w:val="28"/>
        </w:rPr>
        <w:t xml:space="preserve">Senhora </w:t>
      </w:r>
      <w:r w:rsidRPr="005C75F2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5C75F2">
        <w:rPr>
          <w:rFonts w:ascii="Book Antiqua" w:hAnsi="Book Antiqua" w:cs="Consolas"/>
          <w:sz w:val="28"/>
          <w:szCs w:val="28"/>
        </w:rPr>
        <w:t xml:space="preserve">, Nutricionista e </w:t>
      </w:r>
      <w:r w:rsidRPr="005C75F2">
        <w:rPr>
          <w:rFonts w:ascii="Book Antiqua" w:hAnsi="Book Antiqua" w:cs="Consolas"/>
          <w:bCs/>
          <w:sz w:val="28"/>
          <w:szCs w:val="28"/>
        </w:rPr>
        <w:t>CPF nº 257.578.118-38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 xml:space="preserve">No desempenho de suas atividades é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o direito de verificar a perfeita execução em todos os termos e condições.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92CD4" w:rsidRDefault="00092CD4" w:rsidP="00092CD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B94981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9C37EE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9C37EE" w:rsidRDefault="009C37EE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C37EE">
        <w:rPr>
          <w:rFonts w:ascii="Book Antiqua" w:eastAsia="Times New Roman" w:hAnsi="Book Antiqua" w:cs="Arial"/>
          <w:b/>
          <w:bCs/>
          <w:sz w:val="28"/>
          <w:szCs w:val="28"/>
          <w:lang w:eastAsia="pt-BR"/>
        </w:rPr>
        <w:t>RAFAEL NORI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MARCIO ROBERTO M. DA </w:t>
      </w:r>
      <w:proofErr w:type="gramStart"/>
      <w:r w:rsidRPr="00360AE2">
        <w:rPr>
          <w:rFonts w:ascii="Book Antiqua" w:hAnsi="Book Antiqua" w:cs="Consolas"/>
          <w:b/>
          <w:bCs/>
          <w:sz w:val="28"/>
          <w:szCs w:val="28"/>
        </w:rPr>
        <w:t>SILVA</w:t>
      </w:r>
      <w:proofErr w:type="gramEnd"/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F55F44" w:rsidRPr="00360AE2" w:rsidRDefault="00F55F44" w:rsidP="00F55F44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9F5CE6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9F5CE6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9F5CE6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9F5CE6">
        <w:rPr>
          <w:rFonts w:ascii="Book Antiqua" w:hAnsi="Book Antiqua" w:cs="Consolas"/>
          <w:b/>
          <w:bCs/>
          <w:sz w:val="28"/>
          <w:szCs w:val="28"/>
        </w:rPr>
        <w:t>:</w:t>
      </w:r>
      <w:r w:rsidRPr="009F5CE6">
        <w:rPr>
          <w:rFonts w:ascii="Book Antiqua" w:hAnsi="Book Antiqua" w:cs="Consolas"/>
          <w:b/>
          <w:bCs/>
          <w:sz w:val="28"/>
          <w:szCs w:val="28"/>
        </w:rPr>
        <w:tab/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F55F44" w:rsidRPr="00360AE2" w:rsidRDefault="00F55F44" w:rsidP="00F55F44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F55F44" w:rsidRPr="00E9648C" w:rsidRDefault="00F55F44" w:rsidP="00F55F4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p w:rsidR="00050DDA" w:rsidRPr="00092CD4" w:rsidRDefault="00050DDA" w:rsidP="00092CD4"/>
    <w:sectPr w:rsidR="00050DDA" w:rsidRPr="00092CD4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CB" w:rsidRDefault="00FF25CB" w:rsidP="00BD0343">
      <w:pPr>
        <w:spacing w:after="0" w:line="240" w:lineRule="auto"/>
      </w:pPr>
      <w:r>
        <w:separator/>
      </w:r>
    </w:p>
  </w:endnote>
  <w:endnote w:type="continuationSeparator" w:id="0">
    <w:p w:rsidR="00FF25CB" w:rsidRDefault="00FF25C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1F" w:rsidRPr="00043C58" w:rsidRDefault="0072281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CB" w:rsidRDefault="00FF25CB" w:rsidP="00BD0343">
      <w:pPr>
        <w:spacing w:after="0" w:line="240" w:lineRule="auto"/>
      </w:pPr>
      <w:r>
        <w:separator/>
      </w:r>
    </w:p>
  </w:footnote>
  <w:footnote w:type="continuationSeparator" w:id="0">
    <w:p w:rsidR="00FF25CB" w:rsidRDefault="00FF25C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2281F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2281F" w:rsidRPr="00092CD4" w:rsidRDefault="0072281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92CD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7200C53D" wp14:editId="229BA54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2281F" w:rsidRPr="00053EBD" w:rsidRDefault="0072281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2281F" w:rsidRPr="00053EBD" w:rsidRDefault="0072281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2281F" w:rsidRDefault="0072281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72281F" w:rsidRPr="00092CD4" w:rsidRDefault="0072281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758D5702" wp14:editId="4A4FD6C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7224C17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2281F" w:rsidRPr="0040340E" w:rsidRDefault="0072281F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2CD4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41957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5CE4"/>
    <w:rsid w:val="005C75F2"/>
    <w:rsid w:val="005C7F7C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2281F"/>
    <w:rsid w:val="00740FE9"/>
    <w:rsid w:val="007427E6"/>
    <w:rsid w:val="0075266B"/>
    <w:rsid w:val="007556BF"/>
    <w:rsid w:val="00763C87"/>
    <w:rsid w:val="007804EF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1723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C37EE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35368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55F44"/>
    <w:rsid w:val="00F70221"/>
    <w:rsid w:val="00F74061"/>
    <w:rsid w:val="00F930C6"/>
    <w:rsid w:val="00F97AC7"/>
    <w:rsid w:val="00FD2795"/>
    <w:rsid w:val="00FD45E9"/>
    <w:rsid w:val="00FD762C"/>
    <w:rsid w:val="00FE776F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CE2C-3792-40F6-9915-CA58D26E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8590</Words>
  <Characters>46386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6</cp:revision>
  <cp:lastPrinted>2019-07-19T17:45:00Z</cp:lastPrinted>
  <dcterms:created xsi:type="dcterms:W3CDTF">2019-12-03T18:30:00Z</dcterms:created>
  <dcterms:modified xsi:type="dcterms:W3CDTF">2019-12-04T12:44:00Z</dcterms:modified>
</cp:coreProperties>
</file>