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6B0" w:rsidRPr="00CE7ADC" w:rsidRDefault="000A614D" w:rsidP="003D76B0">
      <w:pPr>
        <w:pStyle w:val="Corpodetexto2"/>
        <w:spacing w:after="0" w:line="240" w:lineRule="auto"/>
        <w:rPr>
          <w:rFonts w:ascii="Consolas" w:eastAsia="Arial Unicode MS" w:hAnsi="Consolas" w:cs="Consolas"/>
          <w:b/>
          <w:sz w:val="28"/>
          <w:szCs w:val="28"/>
        </w:rPr>
      </w:pPr>
      <w:r w:rsidRPr="00CE7ADC">
        <w:rPr>
          <w:rFonts w:ascii="Consolas" w:eastAsia="Arial Unicode MS" w:hAnsi="Consolas" w:cs="Consolas"/>
          <w:b/>
          <w:sz w:val="48"/>
          <w:szCs w:val="48"/>
        </w:rPr>
        <w:t>1</w:t>
      </w:r>
      <w:r w:rsidR="004279BC" w:rsidRPr="00CE7ADC">
        <w:rPr>
          <w:rFonts w:ascii="Consolas" w:eastAsia="Arial Unicode MS" w:hAnsi="Consolas" w:cs="Consolas"/>
          <w:b/>
          <w:sz w:val="48"/>
          <w:szCs w:val="48"/>
        </w:rPr>
        <w:t>º</w:t>
      </w:r>
      <w:r w:rsidR="003D76B0" w:rsidRPr="00CE7ADC">
        <w:rPr>
          <w:rFonts w:ascii="Consolas" w:eastAsia="Arial Unicode MS" w:hAnsi="Consolas" w:cs="Consolas"/>
          <w:b/>
          <w:sz w:val="28"/>
          <w:szCs w:val="28"/>
        </w:rPr>
        <w:t xml:space="preserve"> TERMO ADITIVO AO</w:t>
      </w:r>
      <w:r w:rsidR="003D76B0" w:rsidRPr="00CE7ADC">
        <w:rPr>
          <w:rFonts w:ascii="Consolas" w:hAnsi="Consolas" w:cs="Consolas"/>
          <w:b/>
          <w:sz w:val="28"/>
          <w:szCs w:val="28"/>
        </w:rPr>
        <w:t xml:space="preserve"> CONTRATO Nº 0</w:t>
      </w:r>
      <w:r w:rsidR="00DA2A3E">
        <w:rPr>
          <w:rFonts w:ascii="Consolas" w:hAnsi="Consolas" w:cs="Consolas"/>
          <w:b/>
          <w:sz w:val="28"/>
          <w:szCs w:val="28"/>
        </w:rPr>
        <w:t>63</w:t>
      </w:r>
      <w:r w:rsidR="003D76B0" w:rsidRPr="00CE7ADC">
        <w:rPr>
          <w:rFonts w:ascii="Consolas" w:hAnsi="Consolas" w:cs="Consolas"/>
          <w:b/>
          <w:sz w:val="28"/>
          <w:szCs w:val="28"/>
        </w:rPr>
        <w:t>/201</w:t>
      </w:r>
      <w:r w:rsidR="00DA2A3E">
        <w:rPr>
          <w:rFonts w:ascii="Consolas" w:hAnsi="Consolas" w:cs="Consolas"/>
          <w:b/>
          <w:sz w:val="28"/>
          <w:szCs w:val="28"/>
        </w:rPr>
        <w:t>8</w:t>
      </w:r>
    </w:p>
    <w:p w:rsidR="003D76B0" w:rsidRPr="00CE7ADC" w:rsidRDefault="003D76B0" w:rsidP="003D76B0">
      <w:pPr>
        <w:pStyle w:val="Corpodetexto2"/>
        <w:spacing w:after="0" w:line="240" w:lineRule="auto"/>
        <w:rPr>
          <w:rFonts w:ascii="Consolas" w:eastAsia="Arial Unicode MS" w:hAnsi="Consolas" w:cs="Consolas"/>
          <w:b/>
          <w:sz w:val="28"/>
          <w:szCs w:val="28"/>
        </w:rPr>
      </w:pPr>
    </w:p>
    <w:p w:rsidR="003D76B0" w:rsidRPr="00CE7ADC" w:rsidRDefault="000A614D" w:rsidP="00CE7ADC">
      <w:pPr>
        <w:pStyle w:val="Corpodetexto2"/>
        <w:spacing w:after="0" w:line="240" w:lineRule="auto"/>
        <w:ind w:left="5103"/>
        <w:jc w:val="both"/>
        <w:rPr>
          <w:rFonts w:ascii="Consolas" w:eastAsia="Arial Unicode MS" w:hAnsi="Consolas" w:cs="Consolas"/>
          <w:sz w:val="28"/>
          <w:szCs w:val="28"/>
        </w:rPr>
      </w:pPr>
      <w:r w:rsidRPr="00CE7ADC">
        <w:rPr>
          <w:rFonts w:ascii="Consolas" w:eastAsia="Arial Unicode MS" w:hAnsi="Consolas" w:cs="Consolas"/>
          <w:b/>
          <w:sz w:val="28"/>
          <w:szCs w:val="28"/>
        </w:rPr>
        <w:t>1</w:t>
      </w:r>
      <w:r w:rsidR="004279BC" w:rsidRPr="00CE7ADC">
        <w:rPr>
          <w:rFonts w:ascii="Consolas" w:eastAsia="Arial Unicode MS" w:hAnsi="Consolas" w:cs="Consolas"/>
          <w:b/>
          <w:sz w:val="28"/>
          <w:szCs w:val="28"/>
        </w:rPr>
        <w:t>º</w:t>
      </w:r>
      <w:r w:rsidR="003D76B0" w:rsidRPr="00CE7ADC">
        <w:rPr>
          <w:rFonts w:ascii="Consolas" w:eastAsia="Arial Unicode MS" w:hAnsi="Consolas" w:cs="Consolas"/>
          <w:b/>
          <w:sz w:val="28"/>
          <w:szCs w:val="28"/>
        </w:rPr>
        <w:t xml:space="preserve"> TERMO ADITIVO AO CONTRATO Nº 0</w:t>
      </w:r>
      <w:r w:rsidR="00DA2A3E">
        <w:rPr>
          <w:rFonts w:ascii="Consolas" w:eastAsia="Arial Unicode MS" w:hAnsi="Consolas" w:cs="Consolas"/>
          <w:b/>
          <w:sz w:val="28"/>
          <w:szCs w:val="28"/>
        </w:rPr>
        <w:t>63</w:t>
      </w:r>
      <w:r w:rsidR="003D76B0" w:rsidRPr="00CE7ADC">
        <w:rPr>
          <w:rFonts w:ascii="Consolas" w:eastAsia="Arial Unicode MS" w:hAnsi="Consolas" w:cs="Consolas"/>
          <w:b/>
          <w:sz w:val="28"/>
          <w:szCs w:val="28"/>
        </w:rPr>
        <w:t>/201</w:t>
      </w:r>
      <w:r w:rsidR="00DA2A3E">
        <w:rPr>
          <w:rFonts w:ascii="Consolas" w:eastAsia="Arial Unicode MS" w:hAnsi="Consolas" w:cs="Consolas"/>
          <w:b/>
          <w:sz w:val="28"/>
          <w:szCs w:val="28"/>
        </w:rPr>
        <w:t>8</w:t>
      </w:r>
      <w:r w:rsidR="003D76B0" w:rsidRPr="00CE7ADC">
        <w:rPr>
          <w:rFonts w:ascii="Consolas" w:eastAsia="Arial Unicode MS" w:hAnsi="Consolas" w:cs="Consolas"/>
          <w:b/>
          <w:sz w:val="28"/>
          <w:szCs w:val="28"/>
        </w:rPr>
        <w:tab/>
        <w:t xml:space="preserve"> </w:t>
      </w:r>
      <w:r w:rsidR="003D76B0" w:rsidRPr="00CE7ADC">
        <w:rPr>
          <w:rFonts w:ascii="Consolas" w:hAnsi="Consolas" w:cs="Consolas"/>
          <w:b/>
          <w:sz w:val="28"/>
          <w:szCs w:val="28"/>
        </w:rPr>
        <w:t xml:space="preserve">QUE ENTRE SI CELEBRAM O </w:t>
      </w:r>
      <w:r w:rsidR="003D76B0" w:rsidRPr="00CE7ADC">
        <w:rPr>
          <w:rFonts w:ascii="Consolas" w:hAnsi="Consolas" w:cs="Consolas"/>
          <w:b/>
          <w:bCs/>
          <w:sz w:val="28"/>
          <w:szCs w:val="28"/>
        </w:rPr>
        <w:t>MUNICÍPIO DE PIRAJUÍ</w:t>
      </w:r>
      <w:r w:rsidR="003D76B0" w:rsidRPr="00CE7ADC">
        <w:rPr>
          <w:rFonts w:ascii="Consolas" w:hAnsi="Consolas" w:cs="Consolas"/>
          <w:b/>
          <w:sz w:val="28"/>
          <w:szCs w:val="28"/>
        </w:rPr>
        <w:t xml:space="preserve"> </w:t>
      </w:r>
      <w:r w:rsidR="00DA2A3E" w:rsidRPr="00F67834">
        <w:rPr>
          <w:rFonts w:ascii="Consolas" w:hAnsi="Consolas" w:cs="Consolas"/>
          <w:b/>
          <w:bCs/>
          <w:sz w:val="28"/>
          <w:szCs w:val="28"/>
        </w:rPr>
        <w:t xml:space="preserve">E </w:t>
      </w:r>
      <w:r w:rsidR="00DA2A3E">
        <w:rPr>
          <w:rFonts w:ascii="Consolas" w:hAnsi="Consolas" w:cs="Consolas"/>
          <w:b/>
          <w:bCs/>
          <w:sz w:val="28"/>
          <w:szCs w:val="28"/>
        </w:rPr>
        <w:t xml:space="preserve">O </w:t>
      </w:r>
      <w:r w:rsidR="00DA2A3E" w:rsidRPr="00773CE5">
        <w:rPr>
          <w:rFonts w:ascii="Consolas" w:eastAsia="MS Mincho" w:hAnsi="Consolas" w:cs="Consolas"/>
          <w:b/>
          <w:sz w:val="28"/>
          <w:szCs w:val="28"/>
        </w:rPr>
        <w:t xml:space="preserve">SENHOR </w:t>
      </w:r>
      <w:r w:rsidR="00DA2A3E" w:rsidRPr="00773CE5">
        <w:rPr>
          <w:rFonts w:ascii="Consolas" w:hAnsi="Consolas" w:cs="Consolas"/>
          <w:b/>
          <w:sz w:val="28"/>
          <w:szCs w:val="28"/>
        </w:rPr>
        <w:t>VALDIR RUIZ BARROZO</w:t>
      </w:r>
      <w:r w:rsidR="00DA2A3E">
        <w:rPr>
          <w:rFonts w:ascii="Consolas" w:hAnsi="Consolas" w:cs="Consolas"/>
          <w:b/>
          <w:sz w:val="28"/>
          <w:szCs w:val="28"/>
        </w:rPr>
        <w:t xml:space="preserve"> E A </w:t>
      </w:r>
      <w:r w:rsidR="00DA2A3E" w:rsidRPr="00773CE5">
        <w:rPr>
          <w:rFonts w:ascii="Consolas" w:hAnsi="Consolas" w:cs="Consolas"/>
          <w:b/>
          <w:sz w:val="28"/>
          <w:szCs w:val="28"/>
        </w:rPr>
        <w:t>SENHORA ANA MARIA FARIA BARRO</w:t>
      </w:r>
      <w:r w:rsidR="00DA2A3E">
        <w:rPr>
          <w:rFonts w:ascii="Consolas" w:hAnsi="Consolas" w:cs="Consolas"/>
          <w:b/>
          <w:sz w:val="28"/>
          <w:szCs w:val="28"/>
        </w:rPr>
        <w:t>Z</w:t>
      </w:r>
      <w:r w:rsidR="00DA2A3E" w:rsidRPr="00773CE5">
        <w:rPr>
          <w:rFonts w:ascii="Consolas" w:hAnsi="Consolas" w:cs="Consolas"/>
          <w:b/>
          <w:sz w:val="28"/>
          <w:szCs w:val="28"/>
        </w:rPr>
        <w:t>O</w:t>
      </w:r>
      <w:r w:rsidR="003D76B0" w:rsidRPr="00CE7ADC">
        <w:rPr>
          <w:rFonts w:ascii="Consolas" w:hAnsi="Consolas" w:cs="Consolas"/>
          <w:sz w:val="28"/>
          <w:szCs w:val="28"/>
        </w:rPr>
        <w:t xml:space="preserve">, </w:t>
      </w:r>
      <w:r w:rsidR="00DA2A3E">
        <w:rPr>
          <w:rFonts w:ascii="Consolas" w:hAnsi="Consolas" w:cs="Consolas"/>
          <w:bCs/>
          <w:sz w:val="28"/>
          <w:szCs w:val="28"/>
        </w:rPr>
        <w:t xml:space="preserve">objetivando </w:t>
      </w:r>
      <w:r w:rsidR="00DA2A3E" w:rsidRPr="00773CE5">
        <w:rPr>
          <w:rFonts w:ascii="Consolas" w:hAnsi="Consolas" w:cs="Consolas"/>
          <w:b/>
          <w:sz w:val="28"/>
          <w:szCs w:val="28"/>
        </w:rPr>
        <w:t>ABRIGAR AS INSTALAÇÕES DA CASA ABRIGO “EUCLIDES FERRAZ DE CAMARGO”</w:t>
      </w:r>
      <w:r w:rsidR="003D76B0" w:rsidRPr="00CE7ADC">
        <w:rPr>
          <w:rFonts w:ascii="Consolas" w:hAnsi="Consolas" w:cs="Consolas"/>
          <w:b/>
          <w:sz w:val="28"/>
          <w:szCs w:val="28"/>
        </w:rPr>
        <w:t>.</w:t>
      </w:r>
    </w:p>
    <w:p w:rsidR="003D76B0" w:rsidRPr="00CE7ADC" w:rsidRDefault="003D76B0" w:rsidP="003D76B0">
      <w:pPr>
        <w:pStyle w:val="Corpodetexto"/>
        <w:rPr>
          <w:rFonts w:ascii="Consolas" w:eastAsia="Arial Unicode MS" w:hAnsi="Consolas" w:cs="Consolas"/>
          <w:szCs w:val="28"/>
          <w:u w:val="none"/>
        </w:rPr>
      </w:pPr>
    </w:p>
    <w:p w:rsidR="003D76B0" w:rsidRPr="00CE7ADC" w:rsidRDefault="000A614D" w:rsidP="003D76B0">
      <w:pPr>
        <w:autoSpaceDE w:val="0"/>
        <w:autoSpaceDN w:val="0"/>
        <w:adjustRightInd w:val="0"/>
        <w:ind w:left="0" w:right="0"/>
        <w:rPr>
          <w:rFonts w:ascii="Consolas" w:hAnsi="Consolas" w:cs="Consolas"/>
          <w:sz w:val="28"/>
          <w:szCs w:val="28"/>
        </w:rPr>
      </w:pPr>
      <w:r w:rsidRPr="00CE7ADC">
        <w:rPr>
          <w:rFonts w:ascii="Consolas" w:hAnsi="Consolas" w:cs="Consolas"/>
          <w:sz w:val="28"/>
          <w:szCs w:val="28"/>
        </w:rPr>
        <w:t xml:space="preserve">O </w:t>
      </w:r>
      <w:r w:rsidRPr="00CE7ADC">
        <w:rPr>
          <w:rFonts w:ascii="Consolas" w:hAnsi="Consolas" w:cs="Consolas"/>
          <w:b/>
          <w:bCs/>
          <w:sz w:val="28"/>
          <w:szCs w:val="28"/>
        </w:rPr>
        <w:t>MUNICÍPIO DE PIRAJUÍ</w:t>
      </w:r>
      <w:r w:rsidRPr="00CE7ADC">
        <w:rPr>
          <w:rFonts w:ascii="Consolas" w:hAnsi="Consolas" w:cs="Consolas"/>
          <w:sz w:val="28"/>
          <w:szCs w:val="28"/>
        </w:rPr>
        <w:t>, inscrito no CNPJ sob nº 44.555.027/0001-16, com sede na Praça Doutor Pedro da Rocha Braga nº 116 – Bairro Centro – CEP 16.600-</w:t>
      </w:r>
      <w:r w:rsidR="008753F7">
        <w:rPr>
          <w:rFonts w:ascii="Consolas" w:hAnsi="Consolas" w:cs="Consolas"/>
          <w:sz w:val="28"/>
          <w:szCs w:val="28"/>
        </w:rPr>
        <w:t>041</w:t>
      </w:r>
      <w:r w:rsidRPr="00CE7ADC">
        <w:rPr>
          <w:rFonts w:ascii="Consolas" w:hAnsi="Consolas" w:cs="Consolas"/>
          <w:sz w:val="28"/>
          <w:szCs w:val="28"/>
        </w:rPr>
        <w:t xml:space="preserve"> – Pirajuí – SP, representado, pelo Senhor Prefeito Municipal, </w:t>
      </w:r>
      <w:r w:rsidRPr="00CE7ADC">
        <w:rPr>
          <w:rFonts w:ascii="Consolas" w:hAnsi="Consolas" w:cs="Consolas"/>
          <w:b/>
          <w:bCs/>
          <w:sz w:val="28"/>
          <w:szCs w:val="28"/>
        </w:rPr>
        <w:t>CESAR HENRIQUE DA CUNHA FIALA</w:t>
      </w:r>
      <w:r w:rsidRPr="00CE7ADC">
        <w:rPr>
          <w:rFonts w:ascii="Consolas" w:hAnsi="Consolas" w:cs="Consolas"/>
          <w:sz w:val="28"/>
          <w:szCs w:val="28"/>
        </w:rPr>
        <w:t xml:space="preserve">, portador da cédula de identidade RG nº 34.384.708-5, emitido pela Secretaria de Segurança Pública do Estado de São Paulo e, devidamente Inscrito no Cadastro das Pessoas Físicas do Ministério da Fazenda sob o nº 382.854.078-37, de ora em diante designado </w:t>
      </w:r>
      <w:r w:rsidR="00CE7ADC" w:rsidRPr="00CE7ADC">
        <w:rPr>
          <w:rFonts w:ascii="Consolas" w:hAnsi="Consolas" w:cs="Consolas"/>
          <w:b/>
          <w:bCs/>
          <w:sz w:val="28"/>
          <w:szCs w:val="28"/>
        </w:rPr>
        <w:t>LOCATÁRIO</w:t>
      </w:r>
      <w:r w:rsidR="00CE7ADC" w:rsidRPr="00CE7ADC">
        <w:rPr>
          <w:rFonts w:ascii="Consolas" w:hAnsi="Consolas" w:cs="Consolas"/>
          <w:sz w:val="28"/>
          <w:szCs w:val="28"/>
        </w:rPr>
        <w:t xml:space="preserve">, e de outro, </w:t>
      </w:r>
      <w:r w:rsidR="00DA2A3E" w:rsidRPr="00F67834">
        <w:rPr>
          <w:rFonts w:ascii="Consolas" w:hAnsi="Consolas" w:cs="Consolas"/>
          <w:sz w:val="28"/>
          <w:szCs w:val="28"/>
        </w:rPr>
        <w:t xml:space="preserve">o </w:t>
      </w:r>
      <w:r w:rsidR="00DA2A3E" w:rsidRPr="00773CE5">
        <w:rPr>
          <w:rFonts w:ascii="Consolas" w:eastAsia="MS Mincho" w:hAnsi="Consolas" w:cs="Consolas"/>
          <w:b/>
          <w:sz w:val="28"/>
          <w:szCs w:val="28"/>
        </w:rPr>
        <w:t xml:space="preserve">SENHOR </w:t>
      </w:r>
      <w:r w:rsidR="00DA2A3E" w:rsidRPr="00773CE5">
        <w:rPr>
          <w:rFonts w:ascii="Consolas" w:hAnsi="Consolas" w:cs="Consolas"/>
          <w:b/>
          <w:sz w:val="28"/>
          <w:szCs w:val="28"/>
        </w:rPr>
        <w:t>VALDIR RUIZ BARROZO</w:t>
      </w:r>
      <w:r w:rsidR="00DA2A3E" w:rsidRPr="00773CE5">
        <w:rPr>
          <w:rFonts w:ascii="Consolas" w:hAnsi="Consolas" w:cs="Consolas"/>
          <w:sz w:val="28"/>
          <w:szCs w:val="28"/>
        </w:rPr>
        <w:t>, brasileiro, casado, aposentado, portador da cédula de identidade RG nº 10.621.358, emitido pela Secretaria da Segurança Pública do Estado de São Paulo e, devidamente Inscrito no Cadastro das Pessoas Físicas do Ministério da Fazenda sob o nº 708.</w:t>
      </w:r>
      <w:r w:rsidR="00DA2A3E">
        <w:rPr>
          <w:rFonts w:ascii="Consolas" w:hAnsi="Consolas" w:cs="Consolas"/>
          <w:sz w:val="28"/>
          <w:szCs w:val="28"/>
        </w:rPr>
        <w:t>538</w:t>
      </w:r>
      <w:r w:rsidR="00DA2A3E" w:rsidRPr="00773CE5">
        <w:rPr>
          <w:rFonts w:ascii="Consolas" w:hAnsi="Consolas" w:cs="Consolas"/>
          <w:sz w:val="28"/>
          <w:szCs w:val="28"/>
        </w:rPr>
        <w:t xml:space="preserve">.008-04, residente e domiciliado na Rua </w:t>
      </w:r>
      <w:r w:rsidR="008753F7">
        <w:rPr>
          <w:rFonts w:ascii="Consolas" w:hAnsi="Consolas" w:cs="Consolas"/>
          <w:sz w:val="28"/>
          <w:szCs w:val="28"/>
        </w:rPr>
        <w:t>09</w:t>
      </w:r>
      <w:r w:rsidR="00DA2A3E" w:rsidRPr="00773CE5">
        <w:rPr>
          <w:rFonts w:ascii="Consolas" w:hAnsi="Consolas" w:cs="Consolas"/>
          <w:sz w:val="28"/>
          <w:szCs w:val="28"/>
        </w:rPr>
        <w:t xml:space="preserve"> de Julho nº 685 – </w:t>
      </w:r>
      <w:r w:rsidR="008753F7">
        <w:rPr>
          <w:rFonts w:ascii="Consolas" w:hAnsi="Consolas" w:cs="Consolas"/>
          <w:sz w:val="28"/>
          <w:szCs w:val="28"/>
        </w:rPr>
        <w:t xml:space="preserve">Bairro </w:t>
      </w:r>
      <w:r w:rsidR="00DA2A3E" w:rsidRPr="008753F7">
        <w:rPr>
          <w:rFonts w:ascii="Consolas" w:hAnsi="Consolas" w:cs="Consolas"/>
          <w:sz w:val="28"/>
          <w:szCs w:val="28"/>
        </w:rPr>
        <w:t>Centro – Pirajuí –</w:t>
      </w:r>
      <w:r w:rsidR="008753F7" w:rsidRPr="008753F7">
        <w:rPr>
          <w:rFonts w:ascii="Consolas" w:hAnsi="Consolas" w:cs="Consolas"/>
          <w:sz w:val="28"/>
          <w:szCs w:val="28"/>
        </w:rPr>
        <w:t xml:space="preserve"> SP –</w:t>
      </w:r>
      <w:r w:rsidR="00DA2A3E" w:rsidRPr="008753F7">
        <w:rPr>
          <w:rFonts w:ascii="Consolas" w:hAnsi="Consolas" w:cs="Consolas"/>
          <w:sz w:val="28"/>
          <w:szCs w:val="28"/>
        </w:rPr>
        <w:t xml:space="preserve"> CEP </w:t>
      </w:r>
      <w:r w:rsidR="008753F7" w:rsidRPr="008753F7">
        <w:rPr>
          <w:rFonts w:ascii="Consolas" w:hAnsi="Consolas" w:cs="Arial"/>
          <w:color w:val="000000"/>
          <w:sz w:val="28"/>
          <w:szCs w:val="28"/>
        </w:rPr>
        <w:t>16</w:t>
      </w:r>
      <w:r w:rsidR="008753F7">
        <w:rPr>
          <w:rFonts w:ascii="Consolas" w:hAnsi="Consolas" w:cs="Arial"/>
          <w:color w:val="000000"/>
          <w:sz w:val="28"/>
          <w:szCs w:val="28"/>
        </w:rPr>
        <w:t>.</w:t>
      </w:r>
      <w:r w:rsidR="008753F7" w:rsidRPr="008753F7">
        <w:rPr>
          <w:rFonts w:ascii="Consolas" w:hAnsi="Consolas" w:cs="Arial"/>
          <w:color w:val="000000"/>
          <w:sz w:val="28"/>
          <w:szCs w:val="28"/>
        </w:rPr>
        <w:t>600-035</w:t>
      </w:r>
      <w:r w:rsidR="00DA2A3E" w:rsidRPr="008753F7">
        <w:rPr>
          <w:rFonts w:ascii="Consolas" w:hAnsi="Consolas" w:cs="Consolas"/>
          <w:sz w:val="28"/>
          <w:szCs w:val="28"/>
        </w:rPr>
        <w:t xml:space="preserve"> e a </w:t>
      </w:r>
      <w:r w:rsidR="00DA2A3E" w:rsidRPr="008753F7">
        <w:rPr>
          <w:rFonts w:ascii="Consolas" w:hAnsi="Consolas" w:cs="Consolas"/>
          <w:b/>
          <w:sz w:val="28"/>
          <w:szCs w:val="28"/>
        </w:rPr>
        <w:t>SENHORA ANA MARIA</w:t>
      </w:r>
      <w:r w:rsidR="00DA2A3E" w:rsidRPr="00773CE5">
        <w:rPr>
          <w:rFonts w:ascii="Consolas" w:hAnsi="Consolas" w:cs="Consolas"/>
          <w:b/>
          <w:sz w:val="28"/>
          <w:szCs w:val="28"/>
        </w:rPr>
        <w:t xml:space="preserve"> FARIA BARRO</w:t>
      </w:r>
      <w:r w:rsidR="00DA2A3E">
        <w:rPr>
          <w:rFonts w:ascii="Consolas" w:hAnsi="Consolas" w:cs="Consolas"/>
          <w:b/>
          <w:sz w:val="28"/>
          <w:szCs w:val="28"/>
        </w:rPr>
        <w:t>Z</w:t>
      </w:r>
      <w:r w:rsidR="00DA2A3E" w:rsidRPr="00773CE5">
        <w:rPr>
          <w:rFonts w:ascii="Consolas" w:hAnsi="Consolas" w:cs="Consolas"/>
          <w:b/>
          <w:sz w:val="28"/>
          <w:szCs w:val="28"/>
        </w:rPr>
        <w:t>O</w:t>
      </w:r>
      <w:r w:rsidR="00DA2A3E" w:rsidRPr="00773CE5">
        <w:rPr>
          <w:rFonts w:ascii="Consolas" w:hAnsi="Consolas" w:cs="Consolas"/>
          <w:sz w:val="28"/>
          <w:szCs w:val="28"/>
        </w:rPr>
        <w:t>, brasileira, casada, aposentada, portadora da cédula de identidade RG nº 09.061.524, emitido pela Secretaria da Segurança Pública do Estado de São Paulo e, devidamente Inscrit</w:t>
      </w:r>
      <w:r w:rsidR="008753F7">
        <w:rPr>
          <w:rFonts w:ascii="Consolas" w:hAnsi="Consolas" w:cs="Consolas"/>
          <w:sz w:val="28"/>
          <w:szCs w:val="28"/>
        </w:rPr>
        <w:t>a</w:t>
      </w:r>
      <w:r w:rsidR="00DA2A3E" w:rsidRPr="00773CE5">
        <w:rPr>
          <w:rFonts w:ascii="Consolas" w:hAnsi="Consolas" w:cs="Consolas"/>
          <w:sz w:val="28"/>
          <w:szCs w:val="28"/>
        </w:rPr>
        <w:t xml:space="preserve"> no Cadastro das Pessoas Físicas do Ministério da Fazenda sob o nº 708.550-218-53, residente e domiciliad</w:t>
      </w:r>
      <w:r w:rsidR="008753F7">
        <w:rPr>
          <w:rFonts w:ascii="Consolas" w:hAnsi="Consolas" w:cs="Consolas"/>
          <w:sz w:val="28"/>
          <w:szCs w:val="28"/>
        </w:rPr>
        <w:t>a</w:t>
      </w:r>
      <w:r w:rsidR="00DA2A3E" w:rsidRPr="00773CE5">
        <w:rPr>
          <w:rFonts w:ascii="Consolas" w:hAnsi="Consolas" w:cs="Consolas"/>
          <w:sz w:val="28"/>
          <w:szCs w:val="28"/>
        </w:rPr>
        <w:t xml:space="preserve"> na </w:t>
      </w:r>
      <w:r w:rsidR="008753F7" w:rsidRPr="00773CE5">
        <w:rPr>
          <w:rFonts w:ascii="Consolas" w:hAnsi="Consolas" w:cs="Consolas"/>
          <w:sz w:val="28"/>
          <w:szCs w:val="28"/>
        </w:rPr>
        <w:t xml:space="preserve">Rua </w:t>
      </w:r>
      <w:r w:rsidR="008753F7">
        <w:rPr>
          <w:rFonts w:ascii="Consolas" w:hAnsi="Consolas" w:cs="Consolas"/>
          <w:sz w:val="28"/>
          <w:szCs w:val="28"/>
        </w:rPr>
        <w:t>09</w:t>
      </w:r>
      <w:r w:rsidR="008753F7" w:rsidRPr="00773CE5">
        <w:rPr>
          <w:rFonts w:ascii="Consolas" w:hAnsi="Consolas" w:cs="Consolas"/>
          <w:sz w:val="28"/>
          <w:szCs w:val="28"/>
        </w:rPr>
        <w:t xml:space="preserve"> de Julho nº 685 – </w:t>
      </w:r>
      <w:r w:rsidR="008753F7">
        <w:rPr>
          <w:rFonts w:ascii="Consolas" w:hAnsi="Consolas" w:cs="Consolas"/>
          <w:sz w:val="28"/>
          <w:szCs w:val="28"/>
        </w:rPr>
        <w:t xml:space="preserve">Bairro </w:t>
      </w:r>
      <w:r w:rsidR="008753F7" w:rsidRPr="008753F7">
        <w:rPr>
          <w:rFonts w:ascii="Consolas" w:hAnsi="Consolas" w:cs="Consolas"/>
          <w:sz w:val="28"/>
          <w:szCs w:val="28"/>
        </w:rPr>
        <w:t xml:space="preserve">Centro – Pirajuí – SP – CEP </w:t>
      </w:r>
      <w:r w:rsidR="008753F7" w:rsidRPr="008753F7">
        <w:rPr>
          <w:rFonts w:ascii="Consolas" w:hAnsi="Consolas" w:cs="Arial"/>
          <w:color w:val="000000"/>
          <w:sz w:val="28"/>
          <w:szCs w:val="28"/>
        </w:rPr>
        <w:t>16</w:t>
      </w:r>
      <w:r w:rsidR="008753F7">
        <w:rPr>
          <w:rFonts w:ascii="Consolas" w:hAnsi="Consolas" w:cs="Arial"/>
          <w:color w:val="000000"/>
          <w:sz w:val="28"/>
          <w:szCs w:val="28"/>
        </w:rPr>
        <w:t>.</w:t>
      </w:r>
      <w:r w:rsidR="008753F7" w:rsidRPr="008753F7">
        <w:rPr>
          <w:rFonts w:ascii="Consolas" w:hAnsi="Consolas" w:cs="Arial"/>
          <w:color w:val="000000"/>
          <w:sz w:val="28"/>
          <w:szCs w:val="28"/>
        </w:rPr>
        <w:t>600-035</w:t>
      </w:r>
      <w:r w:rsidR="00CE7ADC" w:rsidRPr="00CE7ADC">
        <w:rPr>
          <w:rFonts w:ascii="Consolas" w:hAnsi="Consolas" w:cs="Consolas"/>
          <w:sz w:val="28"/>
          <w:szCs w:val="28"/>
        </w:rPr>
        <w:t xml:space="preserve">, doravante denominados como </w:t>
      </w:r>
      <w:r w:rsidR="00CE7ADC" w:rsidRPr="00CE7ADC">
        <w:rPr>
          <w:rFonts w:ascii="Consolas" w:hAnsi="Consolas" w:cs="Consolas"/>
          <w:b/>
          <w:bCs/>
          <w:sz w:val="28"/>
          <w:szCs w:val="28"/>
        </w:rPr>
        <w:t>LOCADOR</w:t>
      </w:r>
      <w:r w:rsidR="00CE7ADC" w:rsidRPr="00CE7ADC">
        <w:rPr>
          <w:rFonts w:ascii="Consolas" w:hAnsi="Consolas" w:cs="Consolas"/>
          <w:sz w:val="28"/>
          <w:szCs w:val="28"/>
        </w:rPr>
        <w:t xml:space="preserve">, </w:t>
      </w:r>
      <w:r w:rsidR="003D76B0" w:rsidRPr="00CE7ADC">
        <w:rPr>
          <w:rFonts w:ascii="Consolas" w:hAnsi="Consolas" w:cs="Consolas"/>
          <w:sz w:val="28"/>
          <w:szCs w:val="28"/>
        </w:rPr>
        <w:t>têm entre si justo e avençado, e celebram o presente termo aditivo, sujeitando-se as partes às normas disciplinares da Lei n.º 8.666, de 21 de junho de 1993, e às seguintes cláusulas:</w:t>
      </w:r>
    </w:p>
    <w:p w:rsidR="003D76B0" w:rsidRDefault="003D76B0" w:rsidP="003D76B0">
      <w:pPr>
        <w:widowControl w:val="0"/>
        <w:ind w:left="0" w:right="0"/>
        <w:rPr>
          <w:rFonts w:ascii="Consolas" w:eastAsia="Arial Unicode MS" w:hAnsi="Consolas" w:cs="Consolas"/>
          <w:sz w:val="28"/>
          <w:szCs w:val="28"/>
        </w:rPr>
      </w:pPr>
    </w:p>
    <w:p w:rsidR="00DA2A3E" w:rsidRDefault="00DA2A3E" w:rsidP="003D76B0">
      <w:pPr>
        <w:widowControl w:val="0"/>
        <w:ind w:left="0" w:right="0"/>
        <w:rPr>
          <w:rFonts w:ascii="Consolas" w:eastAsia="Arial Unicode MS" w:hAnsi="Consolas" w:cs="Consolas"/>
          <w:sz w:val="28"/>
          <w:szCs w:val="28"/>
        </w:rPr>
      </w:pPr>
    </w:p>
    <w:p w:rsidR="003D76B0" w:rsidRPr="00CE7ADC" w:rsidRDefault="00CE7ADC" w:rsidP="003D76B0">
      <w:pPr>
        <w:ind w:left="0" w:right="0"/>
        <w:rPr>
          <w:rFonts w:ascii="Consolas" w:hAnsi="Consolas" w:cs="Consolas"/>
          <w:b/>
          <w:sz w:val="28"/>
          <w:szCs w:val="28"/>
        </w:rPr>
      </w:pPr>
      <w:r w:rsidRPr="00CE7ADC">
        <w:rPr>
          <w:rFonts w:ascii="Consolas" w:hAnsi="Consolas" w:cs="Consolas"/>
          <w:b/>
          <w:sz w:val="28"/>
          <w:szCs w:val="28"/>
        </w:rPr>
        <w:lastRenderedPageBreak/>
        <w:t xml:space="preserve">CLÁUSULA PRIMEIRA </w:t>
      </w:r>
    </w:p>
    <w:p w:rsidR="003D76B0" w:rsidRPr="00CE7ADC" w:rsidRDefault="003D76B0" w:rsidP="003D76B0">
      <w:pPr>
        <w:ind w:left="0" w:right="0"/>
        <w:rPr>
          <w:rFonts w:ascii="Consolas" w:hAnsi="Consolas" w:cs="Consolas"/>
          <w:sz w:val="28"/>
          <w:szCs w:val="28"/>
        </w:rPr>
      </w:pPr>
    </w:p>
    <w:p w:rsidR="003D76B0" w:rsidRPr="00CE7ADC" w:rsidRDefault="003D76B0" w:rsidP="003D537E">
      <w:pPr>
        <w:ind w:left="0" w:right="0"/>
        <w:rPr>
          <w:rFonts w:ascii="Consolas" w:hAnsi="Consolas" w:cs="Consolas"/>
          <w:sz w:val="28"/>
          <w:szCs w:val="28"/>
        </w:rPr>
      </w:pPr>
      <w:r w:rsidRPr="00CE7ADC">
        <w:rPr>
          <w:rFonts w:ascii="Consolas" w:hAnsi="Consolas" w:cs="Consolas"/>
          <w:b/>
          <w:sz w:val="28"/>
          <w:szCs w:val="28"/>
        </w:rPr>
        <w:t xml:space="preserve">1.1 – </w:t>
      </w:r>
      <w:r w:rsidRPr="00CE7ADC">
        <w:rPr>
          <w:rFonts w:ascii="Consolas" w:hAnsi="Consolas" w:cs="Consolas"/>
          <w:sz w:val="28"/>
          <w:szCs w:val="28"/>
        </w:rPr>
        <w:t xml:space="preserve">O presente instrumento tem por objetivo alterar a </w:t>
      </w:r>
      <w:r w:rsidRPr="00CE7ADC">
        <w:rPr>
          <w:rFonts w:ascii="Consolas" w:hAnsi="Consolas" w:cs="Consolas"/>
          <w:b/>
          <w:sz w:val="28"/>
          <w:szCs w:val="28"/>
        </w:rPr>
        <w:t xml:space="preserve">CLÁUSULA </w:t>
      </w:r>
      <w:r w:rsidR="00CE7ADC" w:rsidRPr="00CE7ADC">
        <w:rPr>
          <w:rFonts w:ascii="Consolas" w:hAnsi="Consolas" w:cs="Consolas"/>
          <w:b/>
          <w:sz w:val="28"/>
          <w:szCs w:val="28"/>
        </w:rPr>
        <w:t>PRIMEIRA</w:t>
      </w:r>
      <w:r w:rsidRPr="00CE7ADC">
        <w:rPr>
          <w:rFonts w:ascii="Consolas" w:hAnsi="Consolas" w:cs="Consolas"/>
          <w:b/>
          <w:sz w:val="28"/>
          <w:szCs w:val="28"/>
        </w:rPr>
        <w:t xml:space="preserve"> DO </w:t>
      </w:r>
      <w:r w:rsidRPr="00CE7ADC">
        <w:rPr>
          <w:rFonts w:ascii="Consolas" w:hAnsi="Consolas" w:cs="Consolas"/>
          <w:b/>
          <w:bCs/>
          <w:sz w:val="28"/>
          <w:szCs w:val="28"/>
        </w:rPr>
        <w:t xml:space="preserve">CONTRATO Nº </w:t>
      </w:r>
      <w:r w:rsidR="00C266BB" w:rsidRPr="00CE7ADC">
        <w:rPr>
          <w:rFonts w:ascii="Consolas" w:hAnsi="Consolas" w:cs="Consolas"/>
          <w:b/>
          <w:bCs/>
          <w:sz w:val="28"/>
          <w:szCs w:val="28"/>
        </w:rPr>
        <w:t>0</w:t>
      </w:r>
      <w:r w:rsidR="00DA2A3E">
        <w:rPr>
          <w:rFonts w:ascii="Consolas" w:hAnsi="Consolas" w:cs="Consolas"/>
          <w:b/>
          <w:bCs/>
          <w:sz w:val="28"/>
          <w:szCs w:val="28"/>
        </w:rPr>
        <w:t>63</w:t>
      </w:r>
      <w:r w:rsidRPr="00CE7ADC">
        <w:rPr>
          <w:rFonts w:ascii="Consolas" w:hAnsi="Consolas" w:cs="Consolas"/>
          <w:b/>
          <w:bCs/>
          <w:sz w:val="28"/>
          <w:szCs w:val="28"/>
        </w:rPr>
        <w:t>/20</w:t>
      </w:r>
      <w:r w:rsidR="00C266BB" w:rsidRPr="00CE7ADC">
        <w:rPr>
          <w:rFonts w:ascii="Consolas" w:hAnsi="Consolas" w:cs="Consolas"/>
          <w:b/>
          <w:bCs/>
          <w:sz w:val="28"/>
          <w:szCs w:val="28"/>
        </w:rPr>
        <w:t>1</w:t>
      </w:r>
      <w:r w:rsidR="00DA2A3E">
        <w:rPr>
          <w:rFonts w:ascii="Consolas" w:hAnsi="Consolas" w:cs="Consolas"/>
          <w:b/>
          <w:bCs/>
          <w:sz w:val="28"/>
          <w:szCs w:val="28"/>
        </w:rPr>
        <w:t>8</w:t>
      </w:r>
      <w:r w:rsidRPr="00CE7ADC">
        <w:rPr>
          <w:rFonts w:ascii="Consolas" w:hAnsi="Consolas" w:cs="Consolas"/>
          <w:sz w:val="28"/>
          <w:szCs w:val="28"/>
        </w:rPr>
        <w:t>, que passa a ter a seguinte redação:</w:t>
      </w:r>
    </w:p>
    <w:p w:rsidR="003D76B0" w:rsidRPr="00CE7ADC" w:rsidRDefault="003D76B0" w:rsidP="003D537E">
      <w:pPr>
        <w:ind w:left="0" w:right="0"/>
        <w:rPr>
          <w:rFonts w:ascii="Consolas" w:hAnsi="Consolas" w:cs="Consolas"/>
          <w:sz w:val="28"/>
          <w:szCs w:val="28"/>
        </w:rPr>
      </w:pPr>
    </w:p>
    <w:p w:rsidR="003D537E" w:rsidRPr="00CE7ADC" w:rsidRDefault="00CE7ADC" w:rsidP="003D537E">
      <w:pPr>
        <w:autoSpaceDE w:val="0"/>
        <w:autoSpaceDN w:val="0"/>
        <w:adjustRightInd w:val="0"/>
        <w:ind w:left="0" w:right="0"/>
        <w:rPr>
          <w:rFonts w:ascii="Consolas" w:hAnsi="Consolas" w:cs="Consolas"/>
          <w:color w:val="000000"/>
          <w:sz w:val="28"/>
          <w:szCs w:val="28"/>
        </w:rPr>
      </w:pPr>
      <w:r w:rsidRPr="00CE7ADC">
        <w:rPr>
          <w:rFonts w:ascii="Consolas" w:hAnsi="Consolas" w:cs="Consolas"/>
          <w:b/>
          <w:sz w:val="28"/>
          <w:szCs w:val="28"/>
        </w:rPr>
        <w:t>1)</w:t>
      </w:r>
      <w:r w:rsidRPr="00CE7ADC">
        <w:rPr>
          <w:rFonts w:ascii="Consolas" w:hAnsi="Consolas" w:cs="Consolas"/>
          <w:sz w:val="28"/>
          <w:szCs w:val="28"/>
        </w:rPr>
        <w:t xml:space="preserve"> </w:t>
      </w:r>
      <w:r w:rsidR="00DA2A3E" w:rsidRPr="00F67834">
        <w:rPr>
          <w:rFonts w:ascii="Consolas" w:hAnsi="Consolas" w:cs="Consolas"/>
          <w:sz w:val="28"/>
          <w:szCs w:val="28"/>
        </w:rPr>
        <w:t xml:space="preserve">O </w:t>
      </w:r>
      <w:r w:rsidR="00DA2A3E" w:rsidRPr="00F67834">
        <w:rPr>
          <w:rFonts w:ascii="Consolas" w:hAnsi="Consolas" w:cs="Consolas"/>
          <w:b/>
          <w:sz w:val="28"/>
          <w:szCs w:val="28"/>
        </w:rPr>
        <w:t>LOCADOR</w:t>
      </w:r>
      <w:r w:rsidR="00DA2A3E" w:rsidRPr="00F67834">
        <w:rPr>
          <w:rFonts w:ascii="Consolas" w:hAnsi="Consolas" w:cs="Consolas"/>
          <w:sz w:val="28"/>
          <w:szCs w:val="28"/>
        </w:rPr>
        <w:t xml:space="preserve"> dá em locação ao </w:t>
      </w:r>
      <w:r w:rsidR="00DA2A3E" w:rsidRPr="00F67834">
        <w:rPr>
          <w:rFonts w:ascii="Consolas" w:hAnsi="Consolas" w:cs="Consolas"/>
          <w:b/>
          <w:sz w:val="28"/>
          <w:szCs w:val="28"/>
        </w:rPr>
        <w:t>LOCATÁRIO</w:t>
      </w:r>
      <w:r w:rsidR="00DA2A3E">
        <w:rPr>
          <w:rFonts w:ascii="Consolas" w:hAnsi="Consolas" w:cs="Consolas"/>
          <w:sz w:val="28"/>
          <w:szCs w:val="28"/>
        </w:rPr>
        <w:t xml:space="preserve"> um</w:t>
      </w:r>
      <w:r w:rsidR="00DA2A3E" w:rsidRPr="00F67834">
        <w:rPr>
          <w:rFonts w:ascii="Consolas" w:hAnsi="Consolas" w:cs="Consolas"/>
          <w:sz w:val="28"/>
          <w:szCs w:val="28"/>
        </w:rPr>
        <w:t xml:space="preserve"> </w:t>
      </w:r>
      <w:r w:rsidR="00DA2A3E" w:rsidRPr="00773CE5">
        <w:rPr>
          <w:rFonts w:ascii="Consolas" w:hAnsi="Consolas" w:cs="Consolas"/>
          <w:b/>
          <w:sz w:val="28"/>
          <w:szCs w:val="28"/>
        </w:rPr>
        <w:t xml:space="preserve">IMÓVEL, LOCALIZADO NA RUA TREZE DE MAIO Nº 186 – BAIRRO CENTRO, NO MUNICÍPIO DE PIRAJUÍ – SP, </w:t>
      </w:r>
      <w:r w:rsidR="00DA2A3E" w:rsidRPr="00F67834">
        <w:rPr>
          <w:rFonts w:ascii="Consolas" w:hAnsi="Consolas" w:cs="Consolas"/>
          <w:sz w:val="28"/>
          <w:szCs w:val="28"/>
        </w:rPr>
        <w:t xml:space="preserve">mediante o pagamento no valor total de </w:t>
      </w:r>
      <w:r w:rsidR="00DA2A3E" w:rsidRPr="00773CE5">
        <w:rPr>
          <w:rFonts w:ascii="Consolas" w:hAnsi="Consolas" w:cs="Consolas"/>
          <w:b/>
          <w:sz w:val="28"/>
          <w:szCs w:val="28"/>
        </w:rPr>
        <w:t xml:space="preserve">R$ </w:t>
      </w:r>
      <w:r w:rsidR="00DA2A3E">
        <w:rPr>
          <w:rFonts w:ascii="Consolas" w:hAnsi="Consolas" w:cs="Consolas"/>
          <w:b/>
          <w:sz w:val="28"/>
          <w:szCs w:val="28"/>
        </w:rPr>
        <w:t>50.400,00 (CINQUENTA MIL E QUATROCENTOS REAIS</w:t>
      </w:r>
      <w:r w:rsidR="00DA2A3E" w:rsidRPr="00773CE5">
        <w:rPr>
          <w:rFonts w:ascii="Consolas" w:hAnsi="Consolas" w:cs="Consolas"/>
          <w:b/>
          <w:sz w:val="28"/>
          <w:szCs w:val="28"/>
        </w:rPr>
        <w:t xml:space="preserve">), DIVIDOS EM </w:t>
      </w:r>
      <w:r w:rsidR="00DA2A3E">
        <w:rPr>
          <w:rFonts w:ascii="Consolas" w:hAnsi="Consolas" w:cs="Consolas"/>
          <w:b/>
          <w:sz w:val="28"/>
          <w:szCs w:val="28"/>
        </w:rPr>
        <w:t>24</w:t>
      </w:r>
      <w:r w:rsidR="00DA2A3E" w:rsidRPr="00773CE5">
        <w:rPr>
          <w:rFonts w:ascii="Consolas" w:hAnsi="Consolas" w:cs="Consolas"/>
          <w:b/>
          <w:sz w:val="28"/>
          <w:szCs w:val="28"/>
        </w:rPr>
        <w:t xml:space="preserve"> (</w:t>
      </w:r>
      <w:r w:rsidR="00DA2A3E">
        <w:rPr>
          <w:rFonts w:ascii="Consolas" w:hAnsi="Consolas" w:cs="Consolas"/>
          <w:b/>
          <w:sz w:val="28"/>
          <w:szCs w:val="28"/>
        </w:rPr>
        <w:t>VINTE E QUATRO</w:t>
      </w:r>
      <w:r w:rsidR="00DA2A3E" w:rsidRPr="00773CE5">
        <w:rPr>
          <w:rFonts w:ascii="Consolas" w:hAnsi="Consolas" w:cs="Consolas"/>
          <w:b/>
          <w:sz w:val="28"/>
          <w:szCs w:val="28"/>
        </w:rPr>
        <w:t>) PARCELAS DE R$ 2.100,00 (DOIS MIL E CEM REAIS)</w:t>
      </w:r>
      <w:r w:rsidR="00DA2A3E">
        <w:rPr>
          <w:rFonts w:ascii="Consolas" w:hAnsi="Consolas" w:cs="Consolas"/>
          <w:sz w:val="28"/>
          <w:szCs w:val="28"/>
        </w:rPr>
        <w:t xml:space="preserve">, </w:t>
      </w:r>
      <w:r w:rsidR="00DA2A3E">
        <w:rPr>
          <w:rFonts w:ascii="Consolas" w:hAnsi="Consolas" w:cs="Consolas"/>
          <w:bCs/>
          <w:sz w:val="28"/>
          <w:szCs w:val="28"/>
        </w:rPr>
        <w:t xml:space="preserve">objetivando </w:t>
      </w:r>
      <w:r w:rsidR="00DA2A3E" w:rsidRPr="00773CE5">
        <w:rPr>
          <w:rFonts w:ascii="Consolas" w:hAnsi="Consolas" w:cs="Consolas"/>
          <w:b/>
          <w:sz w:val="28"/>
          <w:szCs w:val="28"/>
        </w:rPr>
        <w:t>ABRIGAR AS INSTALAÇÕES DA CASA ABRIGO “EUCLIDES FERRAZ DE CAMARGO”</w:t>
      </w:r>
      <w:r w:rsidR="003D537E" w:rsidRPr="00CE7ADC">
        <w:rPr>
          <w:rFonts w:ascii="Consolas" w:hAnsi="Consolas" w:cs="Consolas"/>
          <w:sz w:val="28"/>
          <w:szCs w:val="28"/>
        </w:rPr>
        <w:t>.</w:t>
      </w:r>
    </w:p>
    <w:p w:rsidR="003D76B0" w:rsidRPr="00CE7ADC" w:rsidRDefault="003D76B0" w:rsidP="003D537E">
      <w:pPr>
        <w:ind w:left="0" w:right="0"/>
        <w:rPr>
          <w:rFonts w:ascii="Consolas" w:hAnsi="Consolas" w:cs="Consolas"/>
          <w:b/>
          <w:sz w:val="28"/>
          <w:szCs w:val="28"/>
        </w:rPr>
      </w:pPr>
    </w:p>
    <w:p w:rsidR="00CE7ADC" w:rsidRPr="00CE7ADC" w:rsidRDefault="00CE7ADC" w:rsidP="00CE7ADC">
      <w:pPr>
        <w:ind w:left="0" w:right="0"/>
        <w:rPr>
          <w:rFonts w:ascii="Consolas" w:hAnsi="Consolas" w:cs="Consolas"/>
          <w:b/>
          <w:sz w:val="28"/>
          <w:szCs w:val="28"/>
        </w:rPr>
      </w:pPr>
      <w:r w:rsidRPr="00CE7ADC">
        <w:rPr>
          <w:rFonts w:ascii="Consolas" w:hAnsi="Consolas" w:cs="Consolas"/>
          <w:b/>
          <w:sz w:val="28"/>
          <w:szCs w:val="28"/>
        </w:rPr>
        <w:t xml:space="preserve">CLÁUSULA SEGUNDA </w:t>
      </w:r>
    </w:p>
    <w:p w:rsidR="00CE7ADC" w:rsidRPr="00CE7ADC" w:rsidRDefault="00CE7ADC" w:rsidP="00CE7ADC">
      <w:pPr>
        <w:ind w:left="0" w:right="0"/>
        <w:rPr>
          <w:rFonts w:ascii="Consolas" w:hAnsi="Consolas" w:cs="Consolas"/>
          <w:sz w:val="28"/>
          <w:szCs w:val="28"/>
        </w:rPr>
      </w:pPr>
    </w:p>
    <w:p w:rsidR="00CE7ADC" w:rsidRPr="00CE7ADC" w:rsidRDefault="00CE7ADC" w:rsidP="00CE7ADC">
      <w:pPr>
        <w:ind w:left="0" w:right="0"/>
        <w:rPr>
          <w:rFonts w:ascii="Consolas" w:hAnsi="Consolas" w:cs="Consolas"/>
          <w:sz w:val="28"/>
          <w:szCs w:val="28"/>
        </w:rPr>
      </w:pPr>
      <w:r w:rsidRPr="00CE7ADC">
        <w:rPr>
          <w:rFonts w:ascii="Consolas" w:hAnsi="Consolas" w:cs="Consolas"/>
          <w:b/>
          <w:sz w:val="28"/>
          <w:szCs w:val="28"/>
        </w:rPr>
        <w:t xml:space="preserve">2.1 – </w:t>
      </w:r>
      <w:r w:rsidRPr="00CE7ADC">
        <w:rPr>
          <w:rFonts w:ascii="Consolas" w:hAnsi="Consolas" w:cs="Consolas"/>
          <w:sz w:val="28"/>
          <w:szCs w:val="28"/>
        </w:rPr>
        <w:t xml:space="preserve">O presente instrumento tem por objetivo alterar a </w:t>
      </w:r>
      <w:r w:rsidRPr="00CE7ADC">
        <w:rPr>
          <w:rFonts w:ascii="Consolas" w:hAnsi="Consolas" w:cs="Consolas"/>
          <w:b/>
          <w:sz w:val="28"/>
          <w:szCs w:val="28"/>
        </w:rPr>
        <w:t xml:space="preserve">CLÁUSULA SEGUNDA DO </w:t>
      </w:r>
      <w:r w:rsidRPr="00CE7ADC">
        <w:rPr>
          <w:rFonts w:ascii="Consolas" w:hAnsi="Consolas" w:cs="Consolas"/>
          <w:b/>
          <w:bCs/>
          <w:sz w:val="28"/>
          <w:szCs w:val="28"/>
        </w:rPr>
        <w:t>CONTRATO Nº 0</w:t>
      </w:r>
      <w:r w:rsidR="00DA2A3E">
        <w:rPr>
          <w:rFonts w:ascii="Consolas" w:hAnsi="Consolas" w:cs="Consolas"/>
          <w:b/>
          <w:bCs/>
          <w:sz w:val="28"/>
          <w:szCs w:val="28"/>
        </w:rPr>
        <w:t>63</w:t>
      </w:r>
      <w:r w:rsidRPr="00CE7ADC">
        <w:rPr>
          <w:rFonts w:ascii="Consolas" w:hAnsi="Consolas" w:cs="Consolas"/>
          <w:b/>
          <w:bCs/>
          <w:sz w:val="28"/>
          <w:szCs w:val="28"/>
        </w:rPr>
        <w:t>/201</w:t>
      </w:r>
      <w:r w:rsidR="00DA2A3E">
        <w:rPr>
          <w:rFonts w:ascii="Consolas" w:hAnsi="Consolas" w:cs="Consolas"/>
          <w:b/>
          <w:bCs/>
          <w:sz w:val="28"/>
          <w:szCs w:val="28"/>
        </w:rPr>
        <w:t>8</w:t>
      </w:r>
      <w:r w:rsidRPr="00CE7ADC">
        <w:rPr>
          <w:rFonts w:ascii="Consolas" w:hAnsi="Consolas" w:cs="Consolas"/>
          <w:sz w:val="28"/>
          <w:szCs w:val="28"/>
        </w:rPr>
        <w:t>, que passa a ter a seguinte redação:</w:t>
      </w:r>
    </w:p>
    <w:p w:rsidR="00CE7ADC" w:rsidRPr="00CE7ADC" w:rsidRDefault="00CE7ADC" w:rsidP="00CE7ADC">
      <w:pPr>
        <w:ind w:left="0" w:right="0"/>
        <w:rPr>
          <w:rFonts w:ascii="Consolas" w:hAnsi="Consolas" w:cs="Consolas"/>
          <w:sz w:val="28"/>
          <w:szCs w:val="28"/>
        </w:rPr>
      </w:pPr>
    </w:p>
    <w:p w:rsidR="00CE7ADC" w:rsidRPr="00CE7ADC" w:rsidRDefault="00CE7ADC" w:rsidP="00CE7ADC">
      <w:pPr>
        <w:autoSpaceDE w:val="0"/>
        <w:autoSpaceDN w:val="0"/>
        <w:adjustRightInd w:val="0"/>
        <w:ind w:left="0" w:right="0"/>
        <w:rPr>
          <w:rFonts w:ascii="Consolas" w:hAnsi="Consolas" w:cs="Consolas"/>
          <w:color w:val="000000"/>
          <w:sz w:val="28"/>
          <w:szCs w:val="28"/>
        </w:rPr>
      </w:pPr>
      <w:r w:rsidRPr="00CE7ADC">
        <w:rPr>
          <w:rFonts w:ascii="Consolas" w:hAnsi="Consolas" w:cs="Consolas"/>
          <w:b/>
          <w:sz w:val="28"/>
          <w:szCs w:val="28"/>
        </w:rPr>
        <w:t xml:space="preserve">2) </w:t>
      </w:r>
      <w:r w:rsidR="00DA2A3E" w:rsidRPr="00F67834">
        <w:rPr>
          <w:rFonts w:ascii="Consolas" w:hAnsi="Consolas" w:cs="Consolas"/>
          <w:sz w:val="28"/>
          <w:szCs w:val="28"/>
        </w:rPr>
        <w:t xml:space="preserve">O prazo de vigência é de </w:t>
      </w:r>
      <w:r w:rsidR="00DA2A3E">
        <w:rPr>
          <w:rFonts w:ascii="Consolas" w:hAnsi="Consolas" w:cs="Consolas"/>
          <w:noProof/>
          <w:sz w:val="28"/>
          <w:szCs w:val="28"/>
        </w:rPr>
        <w:t>24</w:t>
      </w:r>
      <w:r w:rsidR="00DA2A3E">
        <w:rPr>
          <w:rFonts w:ascii="Consolas" w:hAnsi="Consolas" w:cs="Consolas"/>
          <w:noProof/>
          <w:sz w:val="28"/>
          <w:szCs w:val="28"/>
        </w:rPr>
        <w:t xml:space="preserve"> (</w:t>
      </w:r>
      <w:r w:rsidR="00DA2A3E">
        <w:rPr>
          <w:rFonts w:ascii="Consolas" w:hAnsi="Consolas" w:cs="Consolas"/>
          <w:noProof/>
          <w:sz w:val="28"/>
          <w:szCs w:val="28"/>
        </w:rPr>
        <w:t>vinte e quatro</w:t>
      </w:r>
      <w:r w:rsidR="00DA2A3E" w:rsidRPr="00F67834">
        <w:rPr>
          <w:rFonts w:ascii="Consolas" w:hAnsi="Consolas" w:cs="Consolas"/>
          <w:noProof/>
          <w:sz w:val="28"/>
          <w:szCs w:val="28"/>
        </w:rPr>
        <w:t>) meses</w:t>
      </w:r>
      <w:r w:rsidR="00DA2A3E" w:rsidRPr="00F67834">
        <w:rPr>
          <w:rFonts w:ascii="Consolas" w:hAnsi="Consolas" w:cs="Consolas"/>
          <w:sz w:val="28"/>
          <w:szCs w:val="28"/>
        </w:rPr>
        <w:t xml:space="preserve">, iniciando em </w:t>
      </w:r>
      <w:r w:rsidR="00DA2A3E">
        <w:rPr>
          <w:rFonts w:ascii="Consolas" w:hAnsi="Consolas" w:cs="Consolas"/>
          <w:noProof/>
          <w:sz w:val="28"/>
          <w:szCs w:val="28"/>
        </w:rPr>
        <w:t>13</w:t>
      </w:r>
      <w:r w:rsidR="00DA2A3E" w:rsidRPr="00F67834">
        <w:rPr>
          <w:rFonts w:ascii="Consolas" w:hAnsi="Consolas" w:cs="Consolas"/>
          <w:noProof/>
          <w:sz w:val="28"/>
          <w:szCs w:val="28"/>
        </w:rPr>
        <w:t xml:space="preserve"> de </w:t>
      </w:r>
      <w:r w:rsidR="00DA2A3E">
        <w:rPr>
          <w:rFonts w:ascii="Consolas" w:hAnsi="Consolas" w:cs="Consolas"/>
          <w:noProof/>
          <w:sz w:val="28"/>
          <w:szCs w:val="28"/>
        </w:rPr>
        <w:t>dezembro</w:t>
      </w:r>
      <w:r w:rsidR="00DA2A3E" w:rsidRPr="00F67834">
        <w:rPr>
          <w:rFonts w:ascii="Consolas" w:hAnsi="Consolas" w:cs="Consolas"/>
          <w:noProof/>
          <w:sz w:val="28"/>
          <w:szCs w:val="28"/>
        </w:rPr>
        <w:t xml:space="preserve"> de 201</w:t>
      </w:r>
      <w:r w:rsidR="00DA2A3E">
        <w:rPr>
          <w:rFonts w:ascii="Consolas" w:hAnsi="Consolas" w:cs="Consolas"/>
          <w:noProof/>
          <w:sz w:val="28"/>
          <w:szCs w:val="28"/>
        </w:rPr>
        <w:t>8</w:t>
      </w:r>
      <w:r w:rsidR="00DA2A3E" w:rsidRPr="00F67834">
        <w:rPr>
          <w:rFonts w:ascii="Consolas" w:hAnsi="Consolas" w:cs="Consolas"/>
          <w:sz w:val="28"/>
          <w:szCs w:val="28"/>
        </w:rPr>
        <w:t xml:space="preserve"> e terminando em </w:t>
      </w:r>
      <w:r w:rsidR="00DA2A3E">
        <w:rPr>
          <w:rFonts w:ascii="Consolas" w:hAnsi="Consolas" w:cs="Consolas"/>
          <w:noProof/>
          <w:sz w:val="28"/>
          <w:szCs w:val="28"/>
        </w:rPr>
        <w:t>13</w:t>
      </w:r>
      <w:r w:rsidR="00DA2A3E" w:rsidRPr="00F67834">
        <w:rPr>
          <w:rFonts w:ascii="Consolas" w:hAnsi="Consolas" w:cs="Consolas"/>
          <w:noProof/>
          <w:sz w:val="28"/>
          <w:szCs w:val="28"/>
        </w:rPr>
        <w:t xml:space="preserve"> de </w:t>
      </w:r>
      <w:r w:rsidR="00DA2A3E">
        <w:rPr>
          <w:rFonts w:ascii="Consolas" w:hAnsi="Consolas" w:cs="Consolas"/>
          <w:noProof/>
          <w:sz w:val="28"/>
          <w:szCs w:val="28"/>
        </w:rPr>
        <w:t>dezembro</w:t>
      </w:r>
      <w:r w:rsidR="00DA2A3E" w:rsidRPr="00F67834">
        <w:rPr>
          <w:rFonts w:ascii="Consolas" w:hAnsi="Consolas" w:cs="Consolas"/>
          <w:noProof/>
          <w:sz w:val="28"/>
          <w:szCs w:val="28"/>
        </w:rPr>
        <w:t xml:space="preserve"> de 20</w:t>
      </w:r>
      <w:r w:rsidR="008753F7">
        <w:rPr>
          <w:rFonts w:ascii="Consolas" w:hAnsi="Consolas" w:cs="Consolas"/>
          <w:noProof/>
          <w:sz w:val="28"/>
          <w:szCs w:val="28"/>
        </w:rPr>
        <w:t>20</w:t>
      </w:r>
      <w:r w:rsidR="00DA2A3E" w:rsidRPr="00F67834">
        <w:rPr>
          <w:rFonts w:ascii="Consolas" w:hAnsi="Consolas" w:cs="Consolas"/>
          <w:sz w:val="28"/>
          <w:szCs w:val="28"/>
        </w:rPr>
        <w:t xml:space="preserve">, </w:t>
      </w:r>
      <w:r w:rsidR="00DA2A3E" w:rsidRPr="00F67834">
        <w:rPr>
          <w:rFonts w:ascii="Consolas" w:hAnsi="Consolas" w:cs="Consolas"/>
          <w:color w:val="000000"/>
          <w:sz w:val="28"/>
          <w:szCs w:val="28"/>
        </w:rPr>
        <w:t>contados a partir da data de sua assinatura, podendo ser prorrogado por sucessivos períodos, até o limite previsto no inciso II do artigo 57 da Lei Federal nº 8.666, de 21 de junho de 1993</w:t>
      </w:r>
      <w:r w:rsidRPr="00CE7ADC">
        <w:rPr>
          <w:rFonts w:ascii="Consolas" w:hAnsi="Consolas" w:cs="Consolas"/>
          <w:sz w:val="28"/>
          <w:szCs w:val="28"/>
        </w:rPr>
        <w:t>.</w:t>
      </w:r>
    </w:p>
    <w:p w:rsidR="00CE7ADC" w:rsidRPr="00CE7ADC" w:rsidRDefault="00CE7ADC" w:rsidP="003D537E">
      <w:pPr>
        <w:ind w:left="0" w:right="0"/>
        <w:rPr>
          <w:rFonts w:ascii="Consolas" w:hAnsi="Consolas" w:cs="Consolas"/>
          <w:b/>
          <w:sz w:val="28"/>
          <w:szCs w:val="28"/>
        </w:rPr>
      </w:pPr>
    </w:p>
    <w:p w:rsidR="003D76B0" w:rsidRPr="00CE7ADC" w:rsidRDefault="003D76B0" w:rsidP="003D76B0">
      <w:pPr>
        <w:pStyle w:val="Ttulo3"/>
        <w:jc w:val="both"/>
        <w:rPr>
          <w:rFonts w:ascii="Consolas" w:hAnsi="Consolas" w:cs="Consolas"/>
          <w:sz w:val="28"/>
          <w:szCs w:val="28"/>
        </w:rPr>
      </w:pPr>
      <w:r w:rsidRPr="00CE7ADC">
        <w:rPr>
          <w:rFonts w:ascii="Consolas" w:hAnsi="Consolas" w:cs="Consolas"/>
          <w:sz w:val="28"/>
          <w:szCs w:val="28"/>
        </w:rPr>
        <w:t xml:space="preserve">CLÁUSULA </w:t>
      </w:r>
      <w:r w:rsidR="00CE7ADC" w:rsidRPr="00CE7ADC">
        <w:rPr>
          <w:rFonts w:ascii="Consolas" w:hAnsi="Consolas" w:cs="Consolas"/>
          <w:sz w:val="28"/>
          <w:szCs w:val="28"/>
        </w:rPr>
        <w:t>TERCEIRA</w:t>
      </w:r>
      <w:r w:rsidRPr="00CE7ADC">
        <w:rPr>
          <w:rFonts w:ascii="Consolas" w:hAnsi="Consolas" w:cs="Consolas"/>
          <w:sz w:val="28"/>
          <w:szCs w:val="28"/>
        </w:rPr>
        <w:t xml:space="preserve"> – DO VALOR DO TERMO ADITIVO</w:t>
      </w:r>
    </w:p>
    <w:p w:rsidR="003D76B0" w:rsidRPr="00CE7ADC" w:rsidRDefault="003D76B0" w:rsidP="003D76B0">
      <w:pPr>
        <w:ind w:left="0" w:right="0"/>
        <w:rPr>
          <w:rFonts w:ascii="Consolas" w:hAnsi="Consolas" w:cs="Consolas"/>
          <w:b/>
          <w:sz w:val="28"/>
          <w:szCs w:val="28"/>
        </w:rPr>
      </w:pPr>
    </w:p>
    <w:p w:rsidR="003D76B0" w:rsidRPr="00CE7ADC" w:rsidRDefault="00CE7ADC" w:rsidP="003D76B0">
      <w:pPr>
        <w:pStyle w:val="Corpodetexto"/>
        <w:tabs>
          <w:tab w:val="left" w:pos="1418"/>
        </w:tabs>
        <w:rPr>
          <w:rFonts w:ascii="Consolas" w:hAnsi="Consolas" w:cs="Consolas"/>
          <w:b w:val="0"/>
          <w:szCs w:val="28"/>
          <w:u w:val="none"/>
        </w:rPr>
      </w:pPr>
      <w:r w:rsidRPr="00CE7ADC">
        <w:rPr>
          <w:rFonts w:ascii="Consolas" w:hAnsi="Consolas" w:cs="Consolas"/>
          <w:szCs w:val="28"/>
          <w:u w:val="none"/>
        </w:rPr>
        <w:t>3</w:t>
      </w:r>
      <w:r w:rsidR="003D76B0" w:rsidRPr="00CE7ADC">
        <w:rPr>
          <w:rFonts w:ascii="Consolas" w:hAnsi="Consolas" w:cs="Consolas"/>
          <w:szCs w:val="28"/>
          <w:u w:val="none"/>
        </w:rPr>
        <w:t>.1 –</w:t>
      </w:r>
      <w:r w:rsidR="003D76B0" w:rsidRPr="00CE7ADC">
        <w:rPr>
          <w:rFonts w:ascii="Consolas" w:hAnsi="Consolas" w:cs="Consolas"/>
          <w:b w:val="0"/>
          <w:szCs w:val="28"/>
          <w:u w:val="none"/>
        </w:rPr>
        <w:t xml:space="preserve"> </w:t>
      </w:r>
      <w:r w:rsidR="00714FAE" w:rsidRPr="00CE7ADC">
        <w:rPr>
          <w:rFonts w:ascii="Consolas" w:eastAsia="FangSong" w:hAnsi="Consolas" w:cs="Consolas"/>
          <w:b w:val="0"/>
          <w:szCs w:val="28"/>
          <w:u w:val="none"/>
        </w:rPr>
        <w:t>O valor total deste termo aditivo para cobrir as despesas relativas à prorrogação do contrato, pelo período de 12 (doze) meses</w:t>
      </w:r>
      <w:r w:rsidR="003D76B0" w:rsidRPr="00CE7ADC">
        <w:rPr>
          <w:rFonts w:ascii="Consolas" w:hAnsi="Consolas" w:cs="Consolas"/>
          <w:b w:val="0"/>
          <w:szCs w:val="28"/>
          <w:u w:val="none"/>
        </w:rPr>
        <w:t xml:space="preserve">, é de </w:t>
      </w:r>
      <w:r w:rsidR="00DA2A3E" w:rsidRPr="00DA2A3E">
        <w:rPr>
          <w:rFonts w:ascii="Consolas" w:hAnsi="Consolas" w:cs="Consolas"/>
          <w:szCs w:val="28"/>
          <w:u w:val="none"/>
        </w:rPr>
        <w:t>R$ 25.200,00 (VINTE E CINCO MIL E DUZENTOS REAIS), DIVIDIDOS EM 12 (DOZE) PARCELAS DE R$ 2.100,00 (DOIS MIL E CEM REAIS).</w:t>
      </w:r>
    </w:p>
    <w:p w:rsidR="003D76B0" w:rsidRPr="00CE7ADC" w:rsidRDefault="003D76B0" w:rsidP="003D76B0">
      <w:pPr>
        <w:ind w:left="0" w:right="0"/>
        <w:rPr>
          <w:rFonts w:ascii="Consolas" w:hAnsi="Consolas" w:cs="Consolas"/>
          <w:sz w:val="28"/>
          <w:szCs w:val="28"/>
        </w:rPr>
      </w:pPr>
    </w:p>
    <w:p w:rsidR="00714FAE" w:rsidRPr="00CE7ADC" w:rsidRDefault="00714FAE" w:rsidP="00714FAE">
      <w:pPr>
        <w:pStyle w:val="Corpodetexto"/>
        <w:tabs>
          <w:tab w:val="left" w:pos="1418"/>
        </w:tabs>
        <w:rPr>
          <w:rFonts w:ascii="Consolas" w:hAnsi="Consolas" w:cs="Consolas"/>
          <w:u w:val="none"/>
        </w:rPr>
      </w:pPr>
      <w:r w:rsidRPr="00CE7ADC">
        <w:rPr>
          <w:rFonts w:ascii="Consolas" w:hAnsi="Consolas" w:cs="Consolas"/>
          <w:u w:val="none"/>
        </w:rPr>
        <w:t xml:space="preserve">CLÁUSULA </w:t>
      </w:r>
      <w:r w:rsidR="00CE7ADC" w:rsidRPr="00CE7ADC">
        <w:rPr>
          <w:rFonts w:ascii="Consolas" w:hAnsi="Consolas" w:cs="Consolas"/>
          <w:u w:val="none"/>
        </w:rPr>
        <w:t>QUARTA</w:t>
      </w:r>
      <w:r w:rsidRPr="00CE7ADC">
        <w:rPr>
          <w:rFonts w:ascii="Consolas" w:hAnsi="Consolas" w:cs="Consolas"/>
          <w:u w:val="none"/>
        </w:rPr>
        <w:t xml:space="preserve"> – DA DESPESA</w:t>
      </w:r>
    </w:p>
    <w:p w:rsidR="00714FAE" w:rsidRPr="00CE7ADC" w:rsidRDefault="00714FAE" w:rsidP="00714FAE">
      <w:pPr>
        <w:rPr>
          <w:rFonts w:ascii="Consolas" w:hAnsi="Consolas" w:cs="Consolas"/>
        </w:rPr>
      </w:pPr>
    </w:p>
    <w:p w:rsidR="00714FAE" w:rsidRPr="00A55C0B" w:rsidRDefault="00CE7ADC" w:rsidP="00714FAE">
      <w:pPr>
        <w:pStyle w:val="Corpodetexto"/>
        <w:tabs>
          <w:tab w:val="left" w:pos="1418"/>
        </w:tabs>
        <w:rPr>
          <w:rFonts w:ascii="Consolas" w:hAnsi="Consolas" w:cs="Consolas"/>
          <w:b w:val="0"/>
          <w:u w:val="none"/>
        </w:rPr>
      </w:pPr>
      <w:r w:rsidRPr="00CE7ADC">
        <w:rPr>
          <w:rFonts w:ascii="Consolas" w:hAnsi="Consolas" w:cs="Consolas"/>
          <w:szCs w:val="28"/>
          <w:u w:val="none"/>
        </w:rPr>
        <w:t>4</w:t>
      </w:r>
      <w:r w:rsidR="00714FAE" w:rsidRPr="00CE7ADC">
        <w:rPr>
          <w:rFonts w:ascii="Consolas" w:hAnsi="Consolas" w:cs="Consolas"/>
          <w:szCs w:val="28"/>
          <w:u w:val="none"/>
        </w:rPr>
        <w:t>.1 –</w:t>
      </w:r>
      <w:r w:rsidR="00714FAE" w:rsidRPr="00CE7ADC">
        <w:rPr>
          <w:rFonts w:ascii="Consolas" w:hAnsi="Consolas" w:cs="Consolas"/>
          <w:b w:val="0"/>
          <w:szCs w:val="28"/>
          <w:u w:val="none"/>
        </w:rPr>
        <w:t xml:space="preserve"> </w:t>
      </w:r>
      <w:r w:rsidR="00714FAE" w:rsidRPr="00CE7ADC">
        <w:rPr>
          <w:rFonts w:ascii="Consolas" w:hAnsi="Consolas" w:cs="Consolas"/>
          <w:b w:val="0"/>
          <w:u w:val="none"/>
        </w:rPr>
        <w:t xml:space="preserve">A despesa com este termo aditivo, no montante de </w:t>
      </w:r>
      <w:r w:rsidR="00714FAE" w:rsidRPr="00CE7ADC">
        <w:rPr>
          <w:rFonts w:ascii="Consolas" w:hAnsi="Consolas" w:cs="Consolas"/>
          <w:u w:val="none"/>
        </w:rPr>
        <w:t xml:space="preserve">R$ </w:t>
      </w:r>
      <w:r w:rsidR="00DA2A3E" w:rsidRPr="00DA2A3E">
        <w:rPr>
          <w:rFonts w:ascii="Consolas" w:hAnsi="Consolas" w:cs="Consolas"/>
          <w:szCs w:val="28"/>
          <w:u w:val="none"/>
        </w:rPr>
        <w:t>25.200,00 (VINTE E CINCO MIL E DUZENTOS REAIS)</w:t>
      </w:r>
      <w:r w:rsidR="00714FAE" w:rsidRPr="00CE7ADC">
        <w:rPr>
          <w:rFonts w:ascii="Consolas" w:hAnsi="Consolas" w:cs="Consolas"/>
          <w:b w:val="0"/>
          <w:u w:val="none"/>
        </w:rPr>
        <w:t xml:space="preserve">, </w:t>
      </w:r>
      <w:r w:rsidR="00714FAE" w:rsidRPr="00CE7ADC">
        <w:rPr>
          <w:rFonts w:ascii="Consolas" w:hAnsi="Consolas" w:cs="Consolas"/>
          <w:b w:val="0"/>
          <w:szCs w:val="28"/>
          <w:u w:val="none"/>
        </w:rPr>
        <w:t>onerará o recurso orçamentário e financeiro reser</w:t>
      </w:r>
      <w:r w:rsidR="004E07CA" w:rsidRPr="00CE7ADC">
        <w:rPr>
          <w:rFonts w:ascii="Consolas" w:hAnsi="Consolas" w:cs="Consolas"/>
          <w:b w:val="0"/>
          <w:szCs w:val="28"/>
          <w:u w:val="none"/>
        </w:rPr>
        <w:t>vado na</w:t>
      </w:r>
      <w:r w:rsidR="000A614D" w:rsidRPr="00CE7ADC">
        <w:rPr>
          <w:rFonts w:ascii="Consolas" w:hAnsi="Consolas" w:cs="Consolas"/>
          <w:b w:val="0"/>
          <w:szCs w:val="28"/>
          <w:u w:val="none"/>
        </w:rPr>
        <w:t xml:space="preserve"> Funciona</w:t>
      </w:r>
      <w:r w:rsidRPr="00CE7ADC">
        <w:rPr>
          <w:rFonts w:ascii="Consolas" w:hAnsi="Consolas" w:cs="Consolas"/>
          <w:b w:val="0"/>
          <w:szCs w:val="28"/>
          <w:u w:val="none"/>
        </w:rPr>
        <w:t>l</w:t>
      </w:r>
      <w:r w:rsidR="004E07CA" w:rsidRPr="00CE7ADC">
        <w:rPr>
          <w:rFonts w:ascii="Consolas" w:hAnsi="Consolas" w:cs="Consolas"/>
          <w:b w:val="0"/>
          <w:szCs w:val="28"/>
          <w:u w:val="none"/>
        </w:rPr>
        <w:t xml:space="preserve"> </w:t>
      </w:r>
      <w:r w:rsidR="004E07CA" w:rsidRPr="00A55C0B">
        <w:rPr>
          <w:rFonts w:ascii="Consolas" w:hAnsi="Consolas" w:cs="Consolas"/>
          <w:b w:val="0"/>
          <w:szCs w:val="28"/>
          <w:u w:val="none"/>
        </w:rPr>
        <w:t xml:space="preserve">Programática: </w:t>
      </w:r>
      <w:r w:rsidR="003908E4" w:rsidRPr="00A55C0B">
        <w:rPr>
          <w:rFonts w:ascii="Consolas" w:hAnsi="Consolas" w:cs="Consolas"/>
          <w:szCs w:val="28"/>
          <w:u w:val="none"/>
        </w:rPr>
        <w:lastRenderedPageBreak/>
        <w:t xml:space="preserve">FICHA </w:t>
      </w:r>
      <w:r w:rsidR="005C4CE8">
        <w:rPr>
          <w:rFonts w:ascii="Consolas" w:hAnsi="Consolas" w:cs="Consolas"/>
          <w:szCs w:val="28"/>
          <w:u w:val="none"/>
        </w:rPr>
        <w:t>450</w:t>
      </w:r>
      <w:bookmarkStart w:id="0" w:name="_GoBack"/>
      <w:bookmarkEnd w:id="0"/>
      <w:r w:rsidR="00714FAE" w:rsidRPr="00A55C0B">
        <w:rPr>
          <w:rFonts w:ascii="Consolas" w:hAnsi="Consolas" w:cs="Consolas"/>
          <w:b w:val="0"/>
          <w:szCs w:val="28"/>
          <w:u w:val="none"/>
        </w:rPr>
        <w:t>, da Lei Orçamentária Anual</w:t>
      </w:r>
      <w:r w:rsidR="00714FAE" w:rsidRPr="00A55C0B">
        <w:rPr>
          <w:rFonts w:ascii="Consolas" w:hAnsi="Consolas" w:cs="Consolas"/>
          <w:b w:val="0"/>
          <w:u w:val="none"/>
        </w:rPr>
        <w:t>.</w:t>
      </w:r>
    </w:p>
    <w:p w:rsidR="00871C28" w:rsidRPr="00CE7ADC" w:rsidRDefault="00871C28" w:rsidP="00714FAE">
      <w:pPr>
        <w:pStyle w:val="Corpodetexto"/>
        <w:tabs>
          <w:tab w:val="left" w:pos="1418"/>
        </w:tabs>
        <w:rPr>
          <w:rFonts w:ascii="Consolas" w:hAnsi="Consolas" w:cs="Consolas"/>
          <w:b w:val="0"/>
          <w:u w:val="none"/>
        </w:rPr>
      </w:pPr>
    </w:p>
    <w:p w:rsidR="00714FAE" w:rsidRPr="00CE7ADC" w:rsidRDefault="00CE7ADC" w:rsidP="00714FAE">
      <w:pPr>
        <w:pStyle w:val="Corpodetexto"/>
        <w:tabs>
          <w:tab w:val="left" w:pos="1418"/>
        </w:tabs>
        <w:rPr>
          <w:rFonts w:ascii="Consolas" w:hAnsi="Consolas" w:cs="Consolas"/>
          <w:b w:val="0"/>
          <w:u w:val="none"/>
        </w:rPr>
      </w:pPr>
      <w:r w:rsidRPr="00CE7ADC">
        <w:rPr>
          <w:rFonts w:ascii="Consolas" w:hAnsi="Consolas" w:cs="Consolas"/>
          <w:szCs w:val="28"/>
          <w:u w:val="none"/>
        </w:rPr>
        <w:t>4</w:t>
      </w:r>
      <w:r w:rsidR="00714FAE" w:rsidRPr="00CE7ADC">
        <w:rPr>
          <w:rFonts w:ascii="Consolas" w:hAnsi="Consolas" w:cs="Consolas"/>
          <w:szCs w:val="28"/>
          <w:u w:val="none"/>
        </w:rPr>
        <w:t>.2 –</w:t>
      </w:r>
      <w:r w:rsidR="00714FAE" w:rsidRPr="00CE7ADC">
        <w:rPr>
          <w:rFonts w:ascii="Consolas" w:hAnsi="Consolas" w:cs="Consolas"/>
          <w:b w:val="0"/>
          <w:szCs w:val="28"/>
          <w:u w:val="none"/>
        </w:rPr>
        <w:t xml:space="preserve"> </w:t>
      </w:r>
      <w:r w:rsidR="00714FAE" w:rsidRPr="00CE7ADC">
        <w:rPr>
          <w:rFonts w:ascii="Consolas" w:hAnsi="Consolas" w:cs="Consolas"/>
          <w:b w:val="0"/>
          <w:u w:val="none"/>
        </w:rPr>
        <w:t xml:space="preserve">A despesa para o exercício </w:t>
      </w:r>
      <w:r w:rsidR="00163989" w:rsidRPr="00CE7ADC">
        <w:rPr>
          <w:rFonts w:ascii="Consolas" w:hAnsi="Consolas" w:cs="Consolas"/>
          <w:b w:val="0"/>
          <w:u w:val="none"/>
        </w:rPr>
        <w:t>subsequente</w:t>
      </w:r>
      <w:r w:rsidR="00714FAE" w:rsidRPr="00CE7ADC">
        <w:rPr>
          <w:rFonts w:ascii="Consolas" w:hAnsi="Consolas" w:cs="Consolas"/>
          <w:b w:val="0"/>
          <w:u w:val="none"/>
        </w:rPr>
        <w:t xml:space="preserve"> será alocada à dotação orçamentária prevista para atendimento dess</w:t>
      </w:r>
      <w:r w:rsidR="00886347">
        <w:rPr>
          <w:rFonts w:ascii="Consolas" w:hAnsi="Consolas" w:cs="Consolas"/>
          <w:b w:val="0"/>
          <w:u w:val="none"/>
        </w:rPr>
        <w:t>a finalidade, a ser consignada ao</w:t>
      </w:r>
      <w:r w:rsidR="00714FAE" w:rsidRPr="00CE7ADC">
        <w:rPr>
          <w:rFonts w:ascii="Consolas" w:hAnsi="Consolas" w:cs="Consolas"/>
          <w:b w:val="0"/>
          <w:u w:val="none"/>
        </w:rPr>
        <w:t xml:space="preserve"> </w:t>
      </w:r>
      <w:r w:rsidR="00886347" w:rsidRPr="00886347">
        <w:rPr>
          <w:rFonts w:ascii="Consolas" w:hAnsi="Consolas" w:cs="Consolas"/>
          <w:bCs w:val="0"/>
          <w:szCs w:val="28"/>
          <w:u w:val="none"/>
        </w:rPr>
        <w:t>LOCATÁRIO</w:t>
      </w:r>
      <w:r w:rsidR="00714FAE" w:rsidRPr="00CE7ADC">
        <w:rPr>
          <w:rFonts w:ascii="Consolas" w:hAnsi="Consolas" w:cs="Consolas"/>
          <w:b w:val="0"/>
          <w:u w:val="none"/>
        </w:rPr>
        <w:t>, na Lei Orçamentária Anual.</w:t>
      </w:r>
    </w:p>
    <w:p w:rsidR="00CE7ADC" w:rsidRPr="00CE7ADC" w:rsidRDefault="00CE7ADC" w:rsidP="003D76B0">
      <w:pPr>
        <w:ind w:left="0" w:right="0"/>
        <w:rPr>
          <w:rFonts w:ascii="Consolas" w:hAnsi="Consolas" w:cs="Consolas"/>
          <w:sz w:val="28"/>
          <w:szCs w:val="28"/>
        </w:rPr>
      </w:pPr>
    </w:p>
    <w:p w:rsidR="003D76B0" w:rsidRPr="00CE7ADC" w:rsidRDefault="003D76B0" w:rsidP="003D76B0">
      <w:pPr>
        <w:ind w:left="0" w:right="0"/>
        <w:rPr>
          <w:rFonts w:ascii="Consolas" w:hAnsi="Consolas" w:cs="Consolas"/>
          <w:b/>
          <w:sz w:val="28"/>
          <w:szCs w:val="28"/>
        </w:rPr>
      </w:pPr>
      <w:r w:rsidRPr="00CE7ADC">
        <w:rPr>
          <w:rFonts w:ascii="Consolas" w:hAnsi="Consolas" w:cs="Consolas"/>
          <w:b/>
          <w:sz w:val="28"/>
          <w:szCs w:val="28"/>
        </w:rPr>
        <w:t xml:space="preserve">CLÁUSULA </w:t>
      </w:r>
      <w:r w:rsidR="00CE7ADC" w:rsidRPr="00CE7ADC">
        <w:rPr>
          <w:rFonts w:ascii="Consolas" w:hAnsi="Consolas" w:cs="Consolas"/>
          <w:b/>
          <w:sz w:val="28"/>
          <w:szCs w:val="28"/>
        </w:rPr>
        <w:t>QUINTA</w:t>
      </w:r>
      <w:r w:rsidRPr="00CE7ADC">
        <w:rPr>
          <w:rFonts w:ascii="Consolas" w:hAnsi="Consolas" w:cs="Consolas"/>
          <w:b/>
          <w:sz w:val="28"/>
          <w:szCs w:val="28"/>
        </w:rPr>
        <w:t xml:space="preserve"> – DO FUNDAMENTO LEGAL</w:t>
      </w:r>
    </w:p>
    <w:p w:rsidR="003D76B0" w:rsidRPr="00CE7ADC" w:rsidRDefault="003D76B0" w:rsidP="003D76B0">
      <w:pPr>
        <w:ind w:left="0" w:right="0"/>
        <w:rPr>
          <w:rFonts w:ascii="Consolas" w:hAnsi="Consolas" w:cs="Consolas"/>
          <w:sz w:val="28"/>
          <w:szCs w:val="28"/>
        </w:rPr>
      </w:pPr>
    </w:p>
    <w:p w:rsidR="003D76B0" w:rsidRPr="00CE7ADC" w:rsidRDefault="00CE7ADC" w:rsidP="003D76B0">
      <w:pPr>
        <w:pStyle w:val="Corpodetexto"/>
        <w:tabs>
          <w:tab w:val="left" w:pos="1418"/>
        </w:tabs>
        <w:rPr>
          <w:rFonts w:ascii="Consolas" w:hAnsi="Consolas" w:cs="Consolas"/>
          <w:szCs w:val="28"/>
          <w:u w:val="none"/>
        </w:rPr>
      </w:pPr>
      <w:r w:rsidRPr="00CE7ADC">
        <w:rPr>
          <w:rFonts w:ascii="Consolas" w:hAnsi="Consolas" w:cs="Consolas"/>
          <w:szCs w:val="28"/>
          <w:u w:val="none"/>
        </w:rPr>
        <w:t>5</w:t>
      </w:r>
      <w:r w:rsidR="003D76B0" w:rsidRPr="00CE7ADC">
        <w:rPr>
          <w:rFonts w:ascii="Consolas" w:hAnsi="Consolas" w:cs="Consolas"/>
          <w:szCs w:val="28"/>
          <w:u w:val="none"/>
        </w:rPr>
        <w:t xml:space="preserve">.1 – </w:t>
      </w:r>
      <w:r w:rsidR="003D76B0" w:rsidRPr="00CE7ADC">
        <w:rPr>
          <w:rFonts w:ascii="Consolas" w:hAnsi="Consolas" w:cs="Consolas"/>
          <w:b w:val="0"/>
          <w:szCs w:val="28"/>
          <w:u w:val="none"/>
        </w:rPr>
        <w:t>O presente termo aditivo encontra amparo legal no artigo 57 do inciso II, da Lei nº 8.666, de 21 de junho de 1993.</w:t>
      </w:r>
    </w:p>
    <w:p w:rsidR="003D76B0" w:rsidRPr="00CE7ADC" w:rsidRDefault="003D76B0" w:rsidP="003D76B0">
      <w:pPr>
        <w:ind w:left="0" w:right="0"/>
        <w:rPr>
          <w:rFonts w:ascii="Consolas" w:hAnsi="Consolas" w:cs="Consolas"/>
          <w:b/>
          <w:sz w:val="28"/>
          <w:szCs w:val="28"/>
        </w:rPr>
      </w:pPr>
    </w:p>
    <w:p w:rsidR="003D76B0" w:rsidRPr="00CE7ADC" w:rsidRDefault="003D76B0" w:rsidP="003D76B0">
      <w:pPr>
        <w:ind w:left="0" w:right="0"/>
        <w:rPr>
          <w:rFonts w:ascii="Consolas" w:hAnsi="Consolas" w:cs="Consolas"/>
          <w:b/>
          <w:sz w:val="28"/>
          <w:szCs w:val="28"/>
        </w:rPr>
      </w:pPr>
      <w:r w:rsidRPr="00CE7ADC">
        <w:rPr>
          <w:rFonts w:ascii="Consolas" w:hAnsi="Consolas" w:cs="Consolas"/>
          <w:b/>
          <w:sz w:val="28"/>
          <w:szCs w:val="28"/>
        </w:rPr>
        <w:t xml:space="preserve">CLÁUSULA </w:t>
      </w:r>
      <w:r w:rsidR="00CE7ADC" w:rsidRPr="00CE7ADC">
        <w:rPr>
          <w:rFonts w:ascii="Consolas" w:hAnsi="Consolas" w:cs="Consolas"/>
          <w:b/>
          <w:sz w:val="28"/>
          <w:szCs w:val="28"/>
        </w:rPr>
        <w:t>SEXTA</w:t>
      </w:r>
      <w:r w:rsidRPr="00CE7ADC">
        <w:rPr>
          <w:rFonts w:ascii="Consolas" w:hAnsi="Consolas" w:cs="Consolas"/>
          <w:b/>
          <w:sz w:val="28"/>
          <w:szCs w:val="28"/>
        </w:rPr>
        <w:t xml:space="preserve"> – DA RATIFICAÇÃO DAS CLÁUSULAS</w:t>
      </w:r>
    </w:p>
    <w:p w:rsidR="003D76B0" w:rsidRPr="00CE7ADC" w:rsidRDefault="003D76B0" w:rsidP="003D76B0">
      <w:pPr>
        <w:ind w:left="0" w:right="0"/>
        <w:rPr>
          <w:rFonts w:ascii="Consolas" w:hAnsi="Consolas" w:cs="Consolas"/>
          <w:sz w:val="28"/>
          <w:szCs w:val="28"/>
        </w:rPr>
      </w:pPr>
    </w:p>
    <w:p w:rsidR="003D76B0" w:rsidRPr="00CE7ADC" w:rsidRDefault="00CE7ADC" w:rsidP="003D76B0">
      <w:pPr>
        <w:tabs>
          <w:tab w:val="left" w:pos="1418"/>
        </w:tabs>
        <w:ind w:left="0" w:right="0"/>
        <w:rPr>
          <w:rFonts w:ascii="Consolas" w:hAnsi="Consolas" w:cs="Consolas"/>
          <w:sz w:val="28"/>
          <w:szCs w:val="28"/>
        </w:rPr>
      </w:pPr>
      <w:r w:rsidRPr="00CE7ADC">
        <w:rPr>
          <w:rFonts w:ascii="Consolas" w:hAnsi="Consolas" w:cs="Consolas"/>
          <w:b/>
          <w:sz w:val="28"/>
          <w:szCs w:val="28"/>
        </w:rPr>
        <w:t>6</w:t>
      </w:r>
      <w:r w:rsidR="003D76B0" w:rsidRPr="00CE7ADC">
        <w:rPr>
          <w:rFonts w:ascii="Consolas" w:hAnsi="Consolas" w:cs="Consolas"/>
          <w:b/>
          <w:sz w:val="28"/>
          <w:szCs w:val="28"/>
        </w:rPr>
        <w:t>.1 –</w:t>
      </w:r>
      <w:r w:rsidR="003D76B0" w:rsidRPr="00CE7ADC">
        <w:rPr>
          <w:rFonts w:ascii="Consolas" w:hAnsi="Consolas" w:cs="Consolas"/>
          <w:sz w:val="28"/>
          <w:szCs w:val="28"/>
        </w:rPr>
        <w:t xml:space="preserve"> Ficam ratificadas as demais cláusulas e condições estabelecidas no contrato inicial, firmado entre as partes.</w:t>
      </w:r>
    </w:p>
    <w:p w:rsidR="003D76B0" w:rsidRPr="00CE7ADC" w:rsidRDefault="003D76B0" w:rsidP="003D76B0">
      <w:pPr>
        <w:tabs>
          <w:tab w:val="left" w:pos="1418"/>
        </w:tabs>
        <w:ind w:left="0" w:right="0"/>
        <w:rPr>
          <w:rFonts w:ascii="Consolas" w:hAnsi="Consolas" w:cs="Consolas"/>
          <w:sz w:val="28"/>
          <w:szCs w:val="28"/>
        </w:rPr>
      </w:pPr>
    </w:p>
    <w:p w:rsidR="003D76B0" w:rsidRPr="00CE7ADC" w:rsidRDefault="00CE7ADC" w:rsidP="003D76B0">
      <w:pPr>
        <w:tabs>
          <w:tab w:val="left" w:pos="1418"/>
        </w:tabs>
        <w:ind w:left="0" w:right="0"/>
        <w:rPr>
          <w:rFonts w:ascii="Consolas" w:hAnsi="Consolas" w:cs="Consolas"/>
          <w:sz w:val="28"/>
          <w:szCs w:val="28"/>
        </w:rPr>
      </w:pPr>
      <w:r w:rsidRPr="00CE7ADC">
        <w:rPr>
          <w:rFonts w:ascii="Consolas" w:hAnsi="Consolas" w:cs="Consolas"/>
          <w:b/>
          <w:sz w:val="28"/>
          <w:szCs w:val="28"/>
        </w:rPr>
        <w:t>6</w:t>
      </w:r>
      <w:r w:rsidR="003D76B0" w:rsidRPr="00CE7ADC">
        <w:rPr>
          <w:rFonts w:ascii="Consolas" w:hAnsi="Consolas" w:cs="Consolas"/>
          <w:b/>
          <w:sz w:val="28"/>
          <w:szCs w:val="28"/>
        </w:rPr>
        <w:t>.2 –</w:t>
      </w:r>
      <w:r w:rsidR="003D76B0" w:rsidRPr="00CE7ADC">
        <w:rPr>
          <w:rFonts w:ascii="Consolas" w:hAnsi="Consolas" w:cs="Consolas"/>
          <w:sz w:val="28"/>
          <w:szCs w:val="28"/>
        </w:rPr>
        <w:t xml:space="preserve"> E, para firmeza e validade do que foi pactuado, lavrou-se o presente termo aditivo em 03 (três) vias de igual teor e forma, para que surtam um só efeito, as quais, depois de lidas, são assinadas pelos representantes das partes, </w:t>
      </w:r>
      <w:r w:rsidRPr="00CE7ADC">
        <w:rPr>
          <w:rFonts w:ascii="Consolas" w:hAnsi="Consolas" w:cs="Consolas"/>
          <w:b/>
          <w:bCs/>
          <w:sz w:val="28"/>
          <w:szCs w:val="28"/>
        </w:rPr>
        <w:t>LOCATÁRIO</w:t>
      </w:r>
      <w:r w:rsidR="003D76B0" w:rsidRPr="00CE7ADC">
        <w:rPr>
          <w:rFonts w:ascii="Consolas" w:hAnsi="Consolas" w:cs="Consolas"/>
          <w:sz w:val="28"/>
          <w:szCs w:val="28"/>
        </w:rPr>
        <w:t xml:space="preserve"> e </w:t>
      </w:r>
      <w:r w:rsidRPr="00CE7ADC">
        <w:rPr>
          <w:rFonts w:ascii="Consolas" w:hAnsi="Consolas" w:cs="Consolas"/>
          <w:b/>
          <w:bCs/>
          <w:sz w:val="28"/>
          <w:szCs w:val="28"/>
        </w:rPr>
        <w:t>LOCADOR</w:t>
      </w:r>
      <w:r w:rsidR="003D76B0" w:rsidRPr="00CE7ADC">
        <w:rPr>
          <w:rFonts w:ascii="Consolas" w:hAnsi="Consolas" w:cs="Consolas"/>
          <w:sz w:val="28"/>
          <w:szCs w:val="28"/>
        </w:rPr>
        <w:t>, e pelas testemunhas abaixo.</w:t>
      </w:r>
    </w:p>
    <w:p w:rsidR="008A59DA" w:rsidRPr="00CE7ADC" w:rsidRDefault="008A59DA" w:rsidP="003D76B0">
      <w:pPr>
        <w:tabs>
          <w:tab w:val="left" w:pos="1418"/>
        </w:tabs>
        <w:ind w:left="0" w:right="0"/>
        <w:rPr>
          <w:rFonts w:ascii="Consolas" w:hAnsi="Consolas" w:cs="Consolas"/>
          <w:sz w:val="28"/>
          <w:szCs w:val="28"/>
        </w:rPr>
      </w:pPr>
    </w:p>
    <w:p w:rsidR="008A59DA" w:rsidRPr="00CE7ADC" w:rsidRDefault="008A59DA" w:rsidP="00CE7ADC">
      <w:pPr>
        <w:tabs>
          <w:tab w:val="left" w:pos="1418"/>
        </w:tabs>
        <w:ind w:left="0" w:right="0"/>
        <w:jc w:val="center"/>
        <w:rPr>
          <w:rFonts w:ascii="Consolas" w:hAnsi="Consolas" w:cs="Consolas"/>
          <w:b/>
          <w:sz w:val="28"/>
          <w:szCs w:val="28"/>
        </w:rPr>
      </w:pPr>
      <w:r w:rsidRPr="00CE7ADC">
        <w:rPr>
          <w:rFonts w:ascii="Consolas" w:hAnsi="Consolas" w:cs="Consolas"/>
          <w:b/>
          <w:sz w:val="28"/>
          <w:szCs w:val="28"/>
        </w:rPr>
        <w:t xml:space="preserve">PIRAJUÍ, </w:t>
      </w:r>
      <w:r w:rsidR="00DA2A3E">
        <w:rPr>
          <w:rFonts w:ascii="Consolas" w:hAnsi="Consolas" w:cs="Consolas"/>
          <w:b/>
          <w:sz w:val="28"/>
          <w:szCs w:val="28"/>
        </w:rPr>
        <w:t>13</w:t>
      </w:r>
      <w:r w:rsidRPr="00CE7ADC">
        <w:rPr>
          <w:rFonts w:ascii="Consolas" w:hAnsi="Consolas" w:cs="Consolas"/>
          <w:b/>
          <w:sz w:val="28"/>
          <w:szCs w:val="28"/>
        </w:rPr>
        <w:t xml:space="preserve"> DE </w:t>
      </w:r>
      <w:proofErr w:type="gramStart"/>
      <w:r w:rsidR="00DA2A3E">
        <w:rPr>
          <w:rFonts w:ascii="Consolas" w:hAnsi="Consolas" w:cs="Consolas"/>
          <w:b/>
          <w:sz w:val="28"/>
          <w:szCs w:val="28"/>
        </w:rPr>
        <w:t>DEZEMBRO</w:t>
      </w:r>
      <w:proofErr w:type="gramEnd"/>
      <w:r w:rsidRPr="00CE7ADC">
        <w:rPr>
          <w:rFonts w:ascii="Consolas" w:hAnsi="Consolas" w:cs="Consolas"/>
          <w:b/>
          <w:sz w:val="28"/>
          <w:szCs w:val="28"/>
        </w:rPr>
        <w:t xml:space="preserve"> DE 20</w:t>
      </w:r>
      <w:r w:rsidR="00DA2A3E">
        <w:rPr>
          <w:rFonts w:ascii="Consolas" w:hAnsi="Consolas" w:cs="Consolas"/>
          <w:b/>
          <w:sz w:val="28"/>
          <w:szCs w:val="28"/>
        </w:rPr>
        <w:t>19</w:t>
      </w:r>
      <w:r w:rsidRPr="00CE7ADC">
        <w:rPr>
          <w:rFonts w:ascii="Consolas" w:hAnsi="Consolas" w:cs="Consolas"/>
          <w:b/>
          <w:sz w:val="28"/>
          <w:szCs w:val="28"/>
        </w:rPr>
        <w:t>.</w:t>
      </w:r>
    </w:p>
    <w:p w:rsidR="00886347" w:rsidRDefault="00886347" w:rsidP="00CE7ADC">
      <w:pPr>
        <w:autoSpaceDE w:val="0"/>
        <w:autoSpaceDN w:val="0"/>
        <w:adjustRightInd w:val="0"/>
        <w:ind w:left="0" w:right="0"/>
        <w:jc w:val="center"/>
        <w:rPr>
          <w:rFonts w:ascii="Consolas" w:hAnsi="Consolas" w:cs="Consolas"/>
          <w:sz w:val="28"/>
          <w:szCs w:val="28"/>
        </w:rPr>
      </w:pPr>
    </w:p>
    <w:p w:rsidR="008753F7" w:rsidRDefault="008753F7" w:rsidP="00CE7ADC">
      <w:pPr>
        <w:autoSpaceDE w:val="0"/>
        <w:autoSpaceDN w:val="0"/>
        <w:adjustRightInd w:val="0"/>
        <w:ind w:left="0" w:right="0"/>
        <w:jc w:val="center"/>
        <w:rPr>
          <w:rFonts w:ascii="Consolas" w:hAnsi="Consolas" w:cs="Consolas"/>
          <w:sz w:val="28"/>
          <w:szCs w:val="28"/>
        </w:rPr>
      </w:pPr>
    </w:p>
    <w:p w:rsidR="00DA2A3E" w:rsidRPr="00CE7ADC" w:rsidRDefault="00DA2A3E" w:rsidP="00CE7ADC">
      <w:pPr>
        <w:autoSpaceDE w:val="0"/>
        <w:autoSpaceDN w:val="0"/>
        <w:adjustRightInd w:val="0"/>
        <w:ind w:left="0" w:right="0"/>
        <w:jc w:val="center"/>
        <w:rPr>
          <w:rFonts w:ascii="Consolas" w:hAnsi="Consolas" w:cs="Consolas"/>
          <w:sz w:val="28"/>
          <w:szCs w:val="28"/>
        </w:rPr>
      </w:pPr>
    </w:p>
    <w:p w:rsidR="00CE7ADC" w:rsidRPr="00CE7ADC" w:rsidRDefault="00CE7ADC" w:rsidP="00CE7ADC">
      <w:pPr>
        <w:autoSpaceDE w:val="0"/>
        <w:autoSpaceDN w:val="0"/>
        <w:adjustRightInd w:val="0"/>
        <w:ind w:left="0" w:right="0"/>
        <w:jc w:val="center"/>
        <w:rPr>
          <w:rFonts w:ascii="Consolas" w:hAnsi="Consolas" w:cs="Consolas"/>
          <w:b/>
          <w:bCs/>
          <w:sz w:val="28"/>
          <w:szCs w:val="28"/>
        </w:rPr>
      </w:pPr>
      <w:r w:rsidRPr="00CE7ADC">
        <w:rPr>
          <w:rFonts w:ascii="Consolas" w:hAnsi="Consolas" w:cs="Consolas"/>
          <w:b/>
          <w:bCs/>
          <w:sz w:val="28"/>
          <w:szCs w:val="28"/>
        </w:rPr>
        <w:t>MUNICÍPIO DE PIRAJUÍ</w:t>
      </w:r>
    </w:p>
    <w:p w:rsidR="00CE7ADC" w:rsidRPr="00CE7ADC" w:rsidRDefault="00CE7ADC" w:rsidP="00CE7ADC">
      <w:pPr>
        <w:autoSpaceDE w:val="0"/>
        <w:autoSpaceDN w:val="0"/>
        <w:adjustRightInd w:val="0"/>
        <w:ind w:left="0" w:right="0"/>
        <w:jc w:val="center"/>
        <w:rPr>
          <w:rFonts w:ascii="Consolas" w:hAnsi="Consolas" w:cs="Consolas"/>
          <w:b/>
          <w:bCs/>
          <w:sz w:val="28"/>
          <w:szCs w:val="28"/>
        </w:rPr>
      </w:pPr>
      <w:r w:rsidRPr="00CE7ADC">
        <w:rPr>
          <w:rFonts w:ascii="Consolas" w:hAnsi="Consolas" w:cs="Consolas"/>
          <w:b/>
          <w:bCs/>
          <w:sz w:val="28"/>
          <w:szCs w:val="28"/>
        </w:rPr>
        <w:t>CESAR HENRIQUE DA CUNHA FIALA</w:t>
      </w:r>
    </w:p>
    <w:p w:rsidR="00CE7ADC" w:rsidRPr="00CE7ADC" w:rsidRDefault="00CE7ADC" w:rsidP="00CE7ADC">
      <w:pPr>
        <w:autoSpaceDE w:val="0"/>
        <w:autoSpaceDN w:val="0"/>
        <w:adjustRightInd w:val="0"/>
        <w:ind w:left="0" w:right="0"/>
        <w:jc w:val="center"/>
        <w:rPr>
          <w:rFonts w:ascii="Consolas" w:hAnsi="Consolas" w:cs="Consolas"/>
          <w:b/>
          <w:bCs/>
          <w:sz w:val="28"/>
          <w:szCs w:val="28"/>
        </w:rPr>
      </w:pPr>
      <w:r w:rsidRPr="00CE7ADC">
        <w:rPr>
          <w:rFonts w:ascii="Consolas" w:hAnsi="Consolas" w:cs="Consolas"/>
          <w:b/>
          <w:bCs/>
          <w:sz w:val="28"/>
          <w:szCs w:val="28"/>
        </w:rPr>
        <w:t>LOCATÁRIO</w:t>
      </w:r>
    </w:p>
    <w:p w:rsidR="00CE7ADC" w:rsidRDefault="00CE7ADC" w:rsidP="00CE7ADC">
      <w:pPr>
        <w:autoSpaceDE w:val="0"/>
        <w:autoSpaceDN w:val="0"/>
        <w:adjustRightInd w:val="0"/>
        <w:ind w:left="0" w:right="0"/>
        <w:jc w:val="center"/>
        <w:rPr>
          <w:rFonts w:ascii="Consolas" w:hAnsi="Consolas" w:cs="Consolas"/>
          <w:b/>
          <w:bCs/>
          <w:sz w:val="28"/>
          <w:szCs w:val="28"/>
        </w:rPr>
      </w:pPr>
    </w:p>
    <w:p w:rsidR="00886347" w:rsidRDefault="00886347" w:rsidP="00CE7ADC">
      <w:pPr>
        <w:autoSpaceDE w:val="0"/>
        <w:autoSpaceDN w:val="0"/>
        <w:adjustRightInd w:val="0"/>
        <w:ind w:left="0" w:right="0"/>
        <w:jc w:val="center"/>
        <w:rPr>
          <w:rFonts w:ascii="Consolas" w:hAnsi="Consolas" w:cs="Consolas"/>
          <w:b/>
          <w:bCs/>
          <w:sz w:val="28"/>
          <w:szCs w:val="28"/>
        </w:rPr>
      </w:pPr>
    </w:p>
    <w:p w:rsidR="00DA2A3E" w:rsidRDefault="00DA2A3E" w:rsidP="00CE7ADC">
      <w:pPr>
        <w:autoSpaceDE w:val="0"/>
        <w:autoSpaceDN w:val="0"/>
        <w:adjustRightInd w:val="0"/>
        <w:ind w:left="0" w:right="0"/>
        <w:jc w:val="center"/>
        <w:rPr>
          <w:rFonts w:ascii="Consolas" w:hAnsi="Consolas" w:cs="Consolas"/>
          <w:b/>
          <w:bCs/>
          <w:sz w:val="28"/>
          <w:szCs w:val="28"/>
        </w:rPr>
      </w:pPr>
    </w:p>
    <w:tbl>
      <w:tblPr>
        <w:tblW w:w="9638" w:type="dxa"/>
        <w:jc w:val="center"/>
        <w:tblCellMar>
          <w:left w:w="70" w:type="dxa"/>
          <w:right w:w="70" w:type="dxa"/>
        </w:tblCellMar>
        <w:tblLook w:val="04A0" w:firstRow="1" w:lastRow="0" w:firstColumn="1" w:lastColumn="0" w:noHBand="0" w:noVBand="1"/>
      </w:tblPr>
      <w:tblGrid>
        <w:gridCol w:w="9638"/>
      </w:tblGrid>
      <w:tr w:rsidR="00CE7ADC" w:rsidRPr="00CE7ADC" w:rsidTr="00DA2A3E">
        <w:trPr>
          <w:jc w:val="center"/>
        </w:trPr>
        <w:tc>
          <w:tcPr>
            <w:tcW w:w="9638" w:type="dxa"/>
          </w:tcPr>
          <w:tbl>
            <w:tblPr>
              <w:tblW w:w="9663" w:type="dxa"/>
              <w:jc w:val="center"/>
              <w:tblCellMar>
                <w:left w:w="70" w:type="dxa"/>
                <w:right w:w="70" w:type="dxa"/>
              </w:tblCellMar>
              <w:tblLook w:val="0000" w:firstRow="0" w:lastRow="0" w:firstColumn="0" w:lastColumn="0" w:noHBand="0" w:noVBand="0"/>
            </w:tblPr>
            <w:tblGrid>
              <w:gridCol w:w="5229"/>
              <w:gridCol w:w="4434"/>
            </w:tblGrid>
            <w:tr w:rsidR="00DA2A3E" w:rsidRPr="007512B9" w:rsidTr="0052152F">
              <w:trPr>
                <w:jc w:val="center"/>
              </w:trPr>
              <w:tc>
                <w:tcPr>
                  <w:tcW w:w="5229" w:type="dxa"/>
                </w:tcPr>
                <w:p w:rsidR="00DA2A3E" w:rsidRPr="007512B9" w:rsidRDefault="00DA2A3E" w:rsidP="00DA2A3E">
                  <w:pPr>
                    <w:autoSpaceDE w:val="0"/>
                    <w:autoSpaceDN w:val="0"/>
                    <w:adjustRightInd w:val="0"/>
                    <w:ind w:left="0" w:right="0"/>
                    <w:jc w:val="center"/>
                    <w:rPr>
                      <w:rFonts w:ascii="Consolas" w:hAnsi="Consolas" w:cs="Consolas"/>
                      <w:b/>
                      <w:bCs/>
                      <w:sz w:val="28"/>
                      <w:szCs w:val="28"/>
                    </w:rPr>
                  </w:pPr>
                  <w:r w:rsidRPr="00773CE5">
                    <w:rPr>
                      <w:rFonts w:ascii="Consolas" w:hAnsi="Consolas" w:cs="Consolas"/>
                      <w:b/>
                      <w:sz w:val="28"/>
                      <w:szCs w:val="28"/>
                    </w:rPr>
                    <w:t>VALDIR RUIZ BARROZO</w:t>
                  </w:r>
                </w:p>
                <w:p w:rsidR="00DA2A3E" w:rsidRPr="00413370" w:rsidRDefault="00DA2A3E" w:rsidP="00DA2A3E">
                  <w:pPr>
                    <w:autoSpaceDE w:val="0"/>
                    <w:autoSpaceDN w:val="0"/>
                    <w:adjustRightInd w:val="0"/>
                    <w:ind w:left="0" w:right="0"/>
                    <w:jc w:val="center"/>
                    <w:rPr>
                      <w:rFonts w:ascii="Consolas" w:hAnsi="Consolas" w:cs="Consolas"/>
                      <w:b/>
                      <w:bCs/>
                      <w:sz w:val="28"/>
                      <w:szCs w:val="28"/>
                    </w:rPr>
                  </w:pPr>
                  <w:r w:rsidRPr="00F67834">
                    <w:rPr>
                      <w:rFonts w:ascii="Consolas" w:hAnsi="Consolas" w:cs="Consolas"/>
                      <w:b/>
                      <w:bCs/>
                      <w:sz w:val="28"/>
                      <w:szCs w:val="28"/>
                    </w:rPr>
                    <w:t>LOCADOR</w:t>
                  </w:r>
                </w:p>
              </w:tc>
              <w:tc>
                <w:tcPr>
                  <w:tcW w:w="4434" w:type="dxa"/>
                </w:tcPr>
                <w:p w:rsidR="00DA2A3E" w:rsidRPr="007512B9" w:rsidRDefault="00DA2A3E" w:rsidP="00DA2A3E">
                  <w:pPr>
                    <w:autoSpaceDE w:val="0"/>
                    <w:autoSpaceDN w:val="0"/>
                    <w:adjustRightInd w:val="0"/>
                    <w:ind w:left="0" w:right="0"/>
                    <w:jc w:val="center"/>
                    <w:rPr>
                      <w:rFonts w:ascii="Consolas" w:hAnsi="Consolas" w:cs="Consolas"/>
                      <w:b/>
                      <w:bCs/>
                      <w:sz w:val="28"/>
                      <w:szCs w:val="28"/>
                    </w:rPr>
                  </w:pPr>
                  <w:r w:rsidRPr="00773CE5">
                    <w:rPr>
                      <w:rFonts w:ascii="Consolas" w:hAnsi="Consolas" w:cs="Consolas"/>
                      <w:b/>
                      <w:sz w:val="28"/>
                      <w:szCs w:val="28"/>
                    </w:rPr>
                    <w:t>ANA MARIA FARIA BARROSO</w:t>
                  </w:r>
                </w:p>
                <w:p w:rsidR="00DA2A3E" w:rsidRPr="007512B9" w:rsidRDefault="00DA2A3E" w:rsidP="00DA2A3E">
                  <w:pPr>
                    <w:ind w:left="0" w:right="0"/>
                    <w:jc w:val="center"/>
                    <w:rPr>
                      <w:rFonts w:ascii="Consolas" w:hAnsi="Consolas" w:cs="Consolas"/>
                      <w:b/>
                      <w:sz w:val="28"/>
                      <w:szCs w:val="28"/>
                    </w:rPr>
                  </w:pPr>
                  <w:r w:rsidRPr="00F67834">
                    <w:rPr>
                      <w:rFonts w:ascii="Consolas" w:hAnsi="Consolas" w:cs="Consolas"/>
                      <w:b/>
                      <w:bCs/>
                      <w:sz w:val="28"/>
                      <w:szCs w:val="28"/>
                    </w:rPr>
                    <w:t>LOCADOR</w:t>
                  </w:r>
                </w:p>
              </w:tc>
            </w:tr>
          </w:tbl>
          <w:p w:rsidR="00CE7ADC" w:rsidRPr="00CE7ADC" w:rsidRDefault="00CE7ADC" w:rsidP="00CE7ADC">
            <w:pPr>
              <w:autoSpaceDE w:val="0"/>
              <w:autoSpaceDN w:val="0"/>
              <w:adjustRightInd w:val="0"/>
              <w:ind w:left="0" w:right="0"/>
              <w:jc w:val="center"/>
              <w:rPr>
                <w:rFonts w:ascii="Consolas" w:hAnsi="Consolas" w:cs="Consolas"/>
                <w:b/>
                <w:bCs/>
                <w:sz w:val="28"/>
                <w:szCs w:val="28"/>
              </w:rPr>
            </w:pPr>
          </w:p>
        </w:tc>
      </w:tr>
    </w:tbl>
    <w:p w:rsidR="008A59DA" w:rsidRDefault="008A59DA" w:rsidP="00CE7ADC">
      <w:pPr>
        <w:widowControl w:val="0"/>
        <w:ind w:left="0" w:right="0"/>
        <w:rPr>
          <w:rFonts w:ascii="Consolas" w:hAnsi="Consolas" w:cs="Consolas"/>
          <w:b/>
          <w:bCs/>
          <w:sz w:val="28"/>
          <w:szCs w:val="28"/>
        </w:rPr>
      </w:pPr>
    </w:p>
    <w:p w:rsidR="00DA2A3E" w:rsidRDefault="00DA2A3E" w:rsidP="00CE7ADC">
      <w:pPr>
        <w:widowControl w:val="0"/>
        <w:ind w:left="0" w:right="0"/>
        <w:rPr>
          <w:rFonts w:ascii="Consolas" w:hAnsi="Consolas" w:cs="Consolas"/>
          <w:b/>
          <w:bCs/>
          <w:sz w:val="28"/>
          <w:szCs w:val="28"/>
        </w:rPr>
      </w:pPr>
    </w:p>
    <w:p w:rsidR="00DA2A3E" w:rsidRDefault="00DA2A3E" w:rsidP="00CE7ADC">
      <w:pPr>
        <w:widowControl w:val="0"/>
        <w:ind w:left="0" w:right="0"/>
        <w:rPr>
          <w:rFonts w:ascii="Consolas" w:hAnsi="Consolas" w:cs="Consolas"/>
          <w:b/>
          <w:bCs/>
          <w:sz w:val="28"/>
          <w:szCs w:val="28"/>
        </w:rPr>
      </w:pPr>
    </w:p>
    <w:p w:rsidR="00DA2A3E" w:rsidRDefault="00DA2A3E" w:rsidP="00CE7ADC">
      <w:pPr>
        <w:widowControl w:val="0"/>
        <w:ind w:left="0" w:right="0"/>
        <w:rPr>
          <w:rFonts w:ascii="Consolas" w:hAnsi="Consolas" w:cs="Consolas"/>
          <w:b/>
          <w:bCs/>
          <w:sz w:val="28"/>
          <w:szCs w:val="28"/>
        </w:rPr>
      </w:pPr>
    </w:p>
    <w:p w:rsidR="00DA2A3E" w:rsidRPr="00CE7ADC" w:rsidRDefault="00DA2A3E" w:rsidP="00CE7ADC">
      <w:pPr>
        <w:widowControl w:val="0"/>
        <w:ind w:left="0" w:right="0"/>
        <w:rPr>
          <w:rFonts w:ascii="Consolas" w:hAnsi="Consolas" w:cs="Consolas"/>
          <w:b/>
          <w:bCs/>
          <w:sz w:val="28"/>
          <w:szCs w:val="28"/>
        </w:rPr>
      </w:pPr>
    </w:p>
    <w:p w:rsidR="0074064A" w:rsidRPr="00CE7ADC" w:rsidRDefault="0074064A" w:rsidP="00CE7ADC">
      <w:pPr>
        <w:widowControl w:val="0"/>
        <w:ind w:left="0" w:right="0"/>
        <w:rPr>
          <w:rFonts w:ascii="Consolas" w:hAnsi="Consolas" w:cs="Consolas"/>
          <w:b/>
          <w:bCs/>
          <w:sz w:val="28"/>
          <w:szCs w:val="28"/>
        </w:rPr>
      </w:pPr>
      <w:r w:rsidRPr="00CE7ADC">
        <w:rPr>
          <w:rFonts w:ascii="Consolas" w:hAnsi="Consolas" w:cs="Consolas"/>
          <w:b/>
          <w:bCs/>
          <w:sz w:val="28"/>
          <w:szCs w:val="28"/>
        </w:rPr>
        <w:lastRenderedPageBreak/>
        <w:t>TESTEMUNHAS:</w:t>
      </w:r>
    </w:p>
    <w:p w:rsidR="008A59DA" w:rsidRDefault="008A59DA" w:rsidP="0074064A">
      <w:pPr>
        <w:widowControl w:val="0"/>
        <w:ind w:left="0" w:right="0"/>
        <w:rPr>
          <w:rFonts w:ascii="Consolas" w:hAnsi="Consolas" w:cs="Consolas"/>
          <w:b/>
          <w:sz w:val="28"/>
          <w:szCs w:val="28"/>
        </w:rPr>
      </w:pPr>
    </w:p>
    <w:p w:rsidR="00886347" w:rsidRDefault="00886347" w:rsidP="0074064A">
      <w:pPr>
        <w:widowControl w:val="0"/>
        <w:ind w:left="0" w:right="0"/>
        <w:rPr>
          <w:rFonts w:ascii="Consolas" w:hAnsi="Consolas" w:cs="Consolas"/>
          <w:b/>
          <w:sz w:val="28"/>
          <w:szCs w:val="28"/>
        </w:rPr>
      </w:pPr>
    </w:p>
    <w:p w:rsidR="00DA2A3E" w:rsidRPr="00CE7ADC" w:rsidRDefault="00DA2A3E" w:rsidP="0074064A">
      <w:pPr>
        <w:widowControl w:val="0"/>
        <w:ind w:left="0" w:right="0"/>
        <w:rPr>
          <w:rFonts w:ascii="Consolas" w:hAnsi="Consolas" w:cs="Consolas"/>
          <w:b/>
          <w:sz w:val="28"/>
          <w:szCs w:val="28"/>
        </w:rPr>
      </w:pPr>
    </w:p>
    <w:tbl>
      <w:tblPr>
        <w:tblW w:w="9577" w:type="dxa"/>
        <w:jc w:val="center"/>
        <w:tblCellMar>
          <w:left w:w="70" w:type="dxa"/>
          <w:right w:w="70" w:type="dxa"/>
        </w:tblCellMar>
        <w:tblLook w:val="0000" w:firstRow="0" w:lastRow="0" w:firstColumn="0" w:lastColumn="0" w:noHBand="0" w:noVBand="0"/>
      </w:tblPr>
      <w:tblGrid>
        <w:gridCol w:w="4790"/>
        <w:gridCol w:w="4787"/>
      </w:tblGrid>
      <w:tr w:rsidR="0074064A" w:rsidRPr="00CE7ADC" w:rsidTr="0074064A">
        <w:trPr>
          <w:trHeight w:val="1359"/>
          <w:jc w:val="center"/>
        </w:trPr>
        <w:tc>
          <w:tcPr>
            <w:tcW w:w="4790" w:type="dxa"/>
          </w:tcPr>
          <w:p w:rsidR="0074064A" w:rsidRPr="00CE7ADC" w:rsidRDefault="0074064A" w:rsidP="0074064A">
            <w:pPr>
              <w:widowControl w:val="0"/>
              <w:ind w:left="0" w:right="0"/>
              <w:jc w:val="center"/>
              <w:rPr>
                <w:rFonts w:ascii="Consolas" w:hAnsi="Consolas" w:cs="Consolas"/>
                <w:b/>
                <w:sz w:val="28"/>
                <w:szCs w:val="28"/>
                <w:lang w:val="es-ES_tradnl"/>
              </w:rPr>
            </w:pPr>
            <w:r w:rsidRPr="00CE7ADC">
              <w:rPr>
                <w:rFonts w:ascii="Consolas" w:hAnsi="Consolas" w:cs="Consolas"/>
                <w:b/>
                <w:sz w:val="28"/>
                <w:szCs w:val="28"/>
                <w:lang w:val="es-ES_tradnl"/>
              </w:rPr>
              <w:t>MARCUS VINICIUS C. DA SILVA</w:t>
            </w:r>
          </w:p>
          <w:p w:rsidR="0074064A" w:rsidRPr="00CE7ADC" w:rsidRDefault="0074064A" w:rsidP="0074064A">
            <w:pPr>
              <w:widowControl w:val="0"/>
              <w:ind w:left="0" w:right="0"/>
              <w:jc w:val="center"/>
              <w:rPr>
                <w:rFonts w:ascii="Consolas" w:hAnsi="Consolas" w:cs="Consolas"/>
                <w:b/>
                <w:bCs/>
                <w:sz w:val="28"/>
                <w:szCs w:val="28"/>
                <w:lang w:val="es-ES_tradnl"/>
              </w:rPr>
            </w:pPr>
            <w:r w:rsidRPr="00CE7ADC">
              <w:rPr>
                <w:rFonts w:ascii="Consolas" w:hAnsi="Consolas" w:cs="Consolas"/>
                <w:b/>
                <w:bCs/>
                <w:sz w:val="28"/>
                <w:szCs w:val="28"/>
                <w:lang w:val="es-ES_tradnl"/>
              </w:rPr>
              <w:t>ENCARREGADO DE LICITAÇÕES</w:t>
            </w:r>
          </w:p>
          <w:p w:rsidR="0074064A" w:rsidRPr="00CE7ADC" w:rsidRDefault="0074064A" w:rsidP="0074064A">
            <w:pPr>
              <w:widowControl w:val="0"/>
              <w:ind w:left="0" w:right="0"/>
              <w:jc w:val="center"/>
              <w:rPr>
                <w:rFonts w:ascii="Consolas" w:hAnsi="Consolas" w:cs="Consolas"/>
                <w:b/>
                <w:bCs/>
                <w:sz w:val="28"/>
                <w:szCs w:val="28"/>
                <w:lang w:val="es-ES_tradnl"/>
              </w:rPr>
            </w:pPr>
            <w:r w:rsidRPr="00CE7ADC">
              <w:rPr>
                <w:rFonts w:ascii="Consolas" w:hAnsi="Consolas" w:cs="Consolas"/>
                <w:b/>
                <w:bCs/>
                <w:sz w:val="28"/>
                <w:szCs w:val="28"/>
                <w:lang w:val="es-ES_tradnl"/>
              </w:rPr>
              <w:t>RG 33.595.537-X SSP/SP</w:t>
            </w:r>
          </w:p>
          <w:p w:rsidR="0074064A" w:rsidRPr="00CE7ADC" w:rsidRDefault="0074064A" w:rsidP="0074064A">
            <w:pPr>
              <w:widowControl w:val="0"/>
              <w:ind w:left="0" w:right="0"/>
              <w:jc w:val="center"/>
              <w:rPr>
                <w:rFonts w:ascii="Consolas" w:hAnsi="Consolas" w:cs="Consolas"/>
                <w:b/>
                <w:bCs/>
                <w:sz w:val="28"/>
                <w:szCs w:val="28"/>
                <w:lang w:val="en-US"/>
              </w:rPr>
            </w:pPr>
            <w:r w:rsidRPr="00CE7ADC">
              <w:rPr>
                <w:rFonts w:ascii="Consolas" w:hAnsi="Consolas" w:cs="Consolas"/>
                <w:b/>
                <w:bCs/>
                <w:sz w:val="28"/>
                <w:szCs w:val="28"/>
                <w:lang w:val="en-US"/>
              </w:rPr>
              <w:t>CPF 360.724.808-70</w:t>
            </w:r>
          </w:p>
        </w:tc>
        <w:tc>
          <w:tcPr>
            <w:tcW w:w="4787" w:type="dxa"/>
          </w:tcPr>
          <w:p w:rsidR="0074064A" w:rsidRPr="00CE7ADC" w:rsidRDefault="0074064A" w:rsidP="0074064A">
            <w:pPr>
              <w:widowControl w:val="0"/>
              <w:ind w:left="0" w:right="0"/>
              <w:jc w:val="center"/>
              <w:rPr>
                <w:rFonts w:ascii="Consolas" w:hAnsi="Consolas" w:cs="Consolas"/>
                <w:b/>
                <w:sz w:val="28"/>
                <w:szCs w:val="28"/>
                <w:lang w:val="es-ES_tradnl"/>
              </w:rPr>
            </w:pPr>
            <w:r w:rsidRPr="00CE7ADC">
              <w:rPr>
                <w:rFonts w:ascii="Consolas" w:hAnsi="Consolas" w:cs="Consolas"/>
                <w:b/>
                <w:sz w:val="28"/>
                <w:szCs w:val="28"/>
                <w:lang w:val="es-ES_tradnl"/>
              </w:rPr>
              <w:t>MARCIO ROBERTO M. DA SILVA</w:t>
            </w:r>
          </w:p>
          <w:p w:rsidR="0074064A" w:rsidRPr="00CE7ADC" w:rsidRDefault="0074064A" w:rsidP="0074064A">
            <w:pPr>
              <w:widowControl w:val="0"/>
              <w:ind w:left="0" w:right="0"/>
              <w:jc w:val="center"/>
              <w:rPr>
                <w:rFonts w:ascii="Consolas" w:hAnsi="Consolas" w:cs="Consolas"/>
                <w:b/>
                <w:sz w:val="28"/>
                <w:szCs w:val="28"/>
                <w:lang w:val="es-ES_tradnl"/>
              </w:rPr>
            </w:pPr>
            <w:r w:rsidRPr="00CE7ADC">
              <w:rPr>
                <w:rFonts w:ascii="Consolas" w:hAnsi="Consolas" w:cs="Consolas"/>
                <w:b/>
                <w:sz w:val="28"/>
                <w:szCs w:val="28"/>
                <w:lang w:val="es-ES_tradnl"/>
              </w:rPr>
              <w:t>DIGITADOR</w:t>
            </w:r>
          </w:p>
          <w:p w:rsidR="0074064A" w:rsidRPr="00CE7ADC" w:rsidRDefault="0074064A" w:rsidP="0074064A">
            <w:pPr>
              <w:widowControl w:val="0"/>
              <w:ind w:left="0" w:right="0"/>
              <w:jc w:val="center"/>
              <w:rPr>
                <w:rFonts w:ascii="Consolas" w:hAnsi="Consolas" w:cs="Consolas"/>
                <w:b/>
                <w:sz w:val="28"/>
                <w:szCs w:val="28"/>
                <w:lang w:val="es-ES_tradnl"/>
              </w:rPr>
            </w:pPr>
            <w:r w:rsidRPr="00CE7ADC">
              <w:rPr>
                <w:rFonts w:ascii="Consolas" w:hAnsi="Consolas" w:cs="Consolas"/>
                <w:b/>
                <w:sz w:val="28"/>
                <w:szCs w:val="28"/>
                <w:lang w:val="es-ES_tradnl"/>
              </w:rPr>
              <w:t xml:space="preserve">RG </w:t>
            </w:r>
            <w:r w:rsidRPr="00CE7ADC">
              <w:rPr>
                <w:rFonts w:ascii="Consolas" w:hAnsi="Consolas" w:cs="Consolas"/>
                <w:b/>
                <w:sz w:val="28"/>
                <w:szCs w:val="28"/>
              </w:rPr>
              <w:t>Nº</w:t>
            </w:r>
            <w:r w:rsidRPr="00CE7ADC">
              <w:rPr>
                <w:rFonts w:ascii="Consolas" w:hAnsi="Consolas" w:cs="Consolas"/>
                <w:b/>
                <w:sz w:val="28"/>
                <w:szCs w:val="28"/>
                <w:lang w:val="es-ES_tradnl"/>
              </w:rPr>
              <w:t xml:space="preserve"> 34.806.960-1 SSP</w:t>
            </w:r>
            <w:r w:rsidRPr="00CE7ADC">
              <w:rPr>
                <w:rFonts w:ascii="Consolas" w:hAnsi="Consolas" w:cs="Consolas"/>
                <w:b/>
                <w:sz w:val="28"/>
                <w:szCs w:val="28"/>
              </w:rPr>
              <w:t>/SP</w:t>
            </w:r>
          </w:p>
          <w:p w:rsidR="0074064A" w:rsidRPr="00CE7ADC" w:rsidRDefault="0074064A" w:rsidP="0074064A">
            <w:pPr>
              <w:widowControl w:val="0"/>
              <w:ind w:left="0" w:right="0"/>
              <w:jc w:val="center"/>
              <w:rPr>
                <w:rFonts w:ascii="Consolas" w:hAnsi="Consolas" w:cs="Consolas"/>
                <w:b/>
                <w:sz w:val="28"/>
                <w:szCs w:val="28"/>
              </w:rPr>
            </w:pPr>
            <w:r w:rsidRPr="00CE7ADC">
              <w:rPr>
                <w:rFonts w:ascii="Consolas" w:hAnsi="Consolas" w:cs="Consolas"/>
                <w:b/>
                <w:sz w:val="28"/>
                <w:szCs w:val="28"/>
                <w:lang w:val="es-ES_tradnl"/>
              </w:rPr>
              <w:t xml:space="preserve">CPF </w:t>
            </w:r>
            <w:r w:rsidRPr="00CE7ADC">
              <w:rPr>
                <w:rFonts w:ascii="Consolas" w:hAnsi="Consolas" w:cs="Consolas"/>
                <w:b/>
                <w:sz w:val="28"/>
                <w:szCs w:val="28"/>
              </w:rPr>
              <w:t>Nº</w:t>
            </w:r>
            <w:r w:rsidRPr="00CE7ADC">
              <w:rPr>
                <w:rFonts w:ascii="Consolas" w:hAnsi="Consolas" w:cs="Consolas"/>
                <w:b/>
                <w:sz w:val="28"/>
                <w:szCs w:val="28"/>
                <w:lang w:val="es-ES_tradnl"/>
              </w:rPr>
              <w:t xml:space="preserve"> 353.009.268-17</w:t>
            </w:r>
          </w:p>
        </w:tc>
      </w:tr>
    </w:tbl>
    <w:p w:rsidR="0074064A" w:rsidRDefault="0074064A" w:rsidP="0074064A">
      <w:pPr>
        <w:widowControl w:val="0"/>
        <w:ind w:left="0" w:right="0"/>
        <w:rPr>
          <w:rFonts w:ascii="Consolas" w:hAnsi="Consolas" w:cs="Consolas"/>
          <w:b/>
          <w:sz w:val="28"/>
          <w:szCs w:val="28"/>
        </w:rPr>
      </w:pPr>
    </w:p>
    <w:p w:rsidR="0074064A" w:rsidRPr="00CE7ADC" w:rsidRDefault="0074064A" w:rsidP="000A614D">
      <w:pPr>
        <w:widowControl w:val="0"/>
        <w:ind w:left="0" w:right="0"/>
        <w:rPr>
          <w:rFonts w:ascii="Consolas" w:hAnsi="Consolas" w:cs="Consolas"/>
          <w:b/>
          <w:sz w:val="28"/>
          <w:szCs w:val="28"/>
        </w:rPr>
      </w:pPr>
      <w:r w:rsidRPr="00CE7ADC">
        <w:rPr>
          <w:rFonts w:ascii="Consolas" w:hAnsi="Consolas" w:cs="Consolas"/>
          <w:b/>
          <w:sz w:val="28"/>
          <w:szCs w:val="28"/>
        </w:rPr>
        <w:t>GESTOR</w:t>
      </w:r>
      <w:r w:rsidR="00CE7ADC">
        <w:rPr>
          <w:rFonts w:ascii="Consolas" w:hAnsi="Consolas" w:cs="Consolas"/>
          <w:b/>
          <w:sz w:val="28"/>
          <w:szCs w:val="28"/>
        </w:rPr>
        <w:t>A</w:t>
      </w:r>
      <w:r w:rsidRPr="00CE7ADC">
        <w:rPr>
          <w:rFonts w:ascii="Consolas" w:hAnsi="Consolas" w:cs="Consolas"/>
          <w:b/>
          <w:sz w:val="28"/>
          <w:szCs w:val="28"/>
        </w:rPr>
        <w:t xml:space="preserve"> DO CONTRATO:</w:t>
      </w:r>
    </w:p>
    <w:p w:rsidR="0074064A" w:rsidRDefault="0074064A" w:rsidP="000A614D">
      <w:pPr>
        <w:widowControl w:val="0"/>
        <w:ind w:left="0" w:right="0"/>
        <w:jc w:val="center"/>
        <w:rPr>
          <w:rFonts w:ascii="Consolas" w:hAnsi="Consolas" w:cs="Consolas"/>
          <w:b/>
          <w:sz w:val="28"/>
          <w:szCs w:val="28"/>
        </w:rPr>
      </w:pPr>
    </w:p>
    <w:p w:rsidR="00886347" w:rsidRDefault="00886347" w:rsidP="000A614D">
      <w:pPr>
        <w:widowControl w:val="0"/>
        <w:ind w:left="0" w:right="0"/>
        <w:jc w:val="center"/>
        <w:rPr>
          <w:rFonts w:ascii="Consolas" w:hAnsi="Consolas" w:cs="Consolas"/>
          <w:b/>
          <w:sz w:val="28"/>
          <w:szCs w:val="28"/>
        </w:rPr>
      </w:pPr>
    </w:p>
    <w:p w:rsidR="00DA2A3E" w:rsidRDefault="00DA2A3E" w:rsidP="000A614D">
      <w:pPr>
        <w:widowControl w:val="0"/>
        <w:ind w:left="0" w:right="0"/>
        <w:jc w:val="center"/>
        <w:rPr>
          <w:rFonts w:ascii="Consolas" w:hAnsi="Consolas" w:cs="Consolas"/>
          <w:b/>
          <w:sz w:val="28"/>
          <w:szCs w:val="28"/>
        </w:rPr>
      </w:pPr>
    </w:p>
    <w:tbl>
      <w:tblPr>
        <w:tblW w:w="9616" w:type="dxa"/>
        <w:jc w:val="center"/>
        <w:tblCellMar>
          <w:left w:w="70" w:type="dxa"/>
          <w:right w:w="70" w:type="dxa"/>
        </w:tblCellMar>
        <w:tblLook w:val="0000" w:firstRow="0" w:lastRow="0" w:firstColumn="0" w:lastColumn="0" w:noHBand="0" w:noVBand="0"/>
      </w:tblPr>
      <w:tblGrid>
        <w:gridCol w:w="9616"/>
      </w:tblGrid>
      <w:tr w:rsidR="00163989" w:rsidRPr="00CE7ADC" w:rsidTr="00C21FCE">
        <w:trPr>
          <w:trHeight w:val="643"/>
          <w:jc w:val="center"/>
        </w:trPr>
        <w:tc>
          <w:tcPr>
            <w:tcW w:w="9616" w:type="dxa"/>
          </w:tcPr>
          <w:p w:rsidR="00CE7ADC" w:rsidRPr="00CE7ADC" w:rsidRDefault="00CE7ADC" w:rsidP="00CE7ADC">
            <w:pPr>
              <w:widowControl w:val="0"/>
              <w:ind w:left="0" w:right="0"/>
              <w:jc w:val="center"/>
              <w:rPr>
                <w:rFonts w:ascii="Consolas" w:hAnsi="Consolas" w:cs="Consolas"/>
                <w:b/>
                <w:sz w:val="28"/>
                <w:szCs w:val="28"/>
              </w:rPr>
            </w:pPr>
            <w:r w:rsidRPr="00CE7ADC">
              <w:rPr>
                <w:rFonts w:ascii="Consolas" w:hAnsi="Consolas" w:cs="Consolas"/>
                <w:b/>
                <w:bCs/>
                <w:sz w:val="28"/>
                <w:szCs w:val="28"/>
              </w:rPr>
              <w:t>MARIA APARECIDA A. BIASOTO</w:t>
            </w:r>
          </w:p>
          <w:p w:rsidR="00CE7ADC" w:rsidRPr="00CE7ADC" w:rsidRDefault="00CE7ADC" w:rsidP="00CE7ADC">
            <w:pPr>
              <w:widowControl w:val="0"/>
              <w:jc w:val="center"/>
              <w:rPr>
                <w:rFonts w:ascii="Consolas" w:hAnsi="Consolas" w:cs="Consolas"/>
                <w:b/>
                <w:sz w:val="28"/>
                <w:szCs w:val="28"/>
              </w:rPr>
            </w:pPr>
            <w:r w:rsidRPr="00CE7ADC">
              <w:rPr>
                <w:rFonts w:ascii="Consolas" w:hAnsi="Consolas" w:cs="Consolas"/>
                <w:b/>
                <w:sz w:val="28"/>
                <w:szCs w:val="28"/>
              </w:rPr>
              <w:t>DIRETORA DE DIVISÃO DE AÇÃO COMUNITÁRIA</w:t>
            </w:r>
          </w:p>
          <w:p w:rsidR="00163989" w:rsidRPr="00CE7ADC" w:rsidRDefault="00CE7ADC" w:rsidP="00CE7ADC">
            <w:pPr>
              <w:widowControl w:val="0"/>
              <w:ind w:left="0" w:right="0"/>
              <w:jc w:val="center"/>
              <w:rPr>
                <w:rFonts w:ascii="Consolas" w:hAnsi="Consolas" w:cs="Consolas"/>
                <w:b/>
                <w:sz w:val="28"/>
                <w:szCs w:val="28"/>
              </w:rPr>
            </w:pPr>
            <w:r w:rsidRPr="00CE7ADC">
              <w:rPr>
                <w:rFonts w:ascii="Consolas" w:hAnsi="Consolas" w:cs="Consolas"/>
                <w:bCs/>
                <w:sz w:val="28"/>
                <w:szCs w:val="28"/>
              </w:rPr>
              <w:t>CPF nº 050.811.718-67</w:t>
            </w:r>
          </w:p>
        </w:tc>
      </w:tr>
    </w:tbl>
    <w:p w:rsidR="00D121F3" w:rsidRPr="00CE7ADC" w:rsidRDefault="00D121F3" w:rsidP="00886347">
      <w:pPr>
        <w:ind w:left="0" w:right="0"/>
        <w:rPr>
          <w:rFonts w:ascii="Consolas" w:hAnsi="Consolas" w:cs="Consolas"/>
          <w:sz w:val="28"/>
          <w:szCs w:val="28"/>
        </w:rPr>
      </w:pPr>
    </w:p>
    <w:sectPr w:rsidR="00D121F3" w:rsidRPr="00CE7ADC"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B9E" w:rsidRDefault="00CF5B9E" w:rsidP="00EB5DA3">
      <w:r>
        <w:separator/>
      </w:r>
    </w:p>
  </w:endnote>
  <w:endnote w:type="continuationSeparator" w:id="0">
    <w:p w:rsidR="00CF5B9E" w:rsidRDefault="00CF5B9E"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FangSong">
    <w:charset w:val="86"/>
    <w:family w:val="modern"/>
    <w:pitch w:val="fixed"/>
    <w:sig w:usb0="800002BF" w:usb1="38CF7CFA" w:usb2="00000016" w:usb3="00000000" w:csb0="00040001"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B9E" w:rsidRDefault="00CF5B9E" w:rsidP="00EB5DA3">
      <w:r>
        <w:separator/>
      </w:r>
    </w:p>
  </w:footnote>
  <w:footnote w:type="continuationSeparator" w:id="0">
    <w:p w:rsidR="00CF5B9E" w:rsidRDefault="00CF5B9E" w:rsidP="00EB5D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33" w:type="pct"/>
      <w:shd w:val="clear" w:color="auto" w:fill="FFFFFF"/>
      <w:tblLook w:val="04A0" w:firstRow="1" w:lastRow="0" w:firstColumn="1" w:lastColumn="0" w:noHBand="0" w:noVBand="1"/>
    </w:tblPr>
    <w:tblGrid>
      <w:gridCol w:w="1747"/>
      <w:gridCol w:w="8340"/>
    </w:tblGrid>
    <w:tr w:rsidR="00FF2B31" w:rsidRPr="0040340E" w:rsidTr="00EB5DA3">
      <w:trPr>
        <w:trHeight w:val="1538"/>
      </w:trPr>
      <w:tc>
        <w:tcPr>
          <w:tcW w:w="866" w:type="pct"/>
          <w:shd w:val="clear" w:color="auto" w:fill="FFFFFF"/>
        </w:tcPr>
        <w:p w:rsidR="00FF2B31" w:rsidRPr="00A86675" w:rsidRDefault="00A812A0" w:rsidP="00EB5DA3">
          <w:pPr>
            <w:pStyle w:val="Cabealho"/>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A812A0">
            <w:rPr>
              <w:rFonts w:ascii="Old English Text MT" w:hAnsi="Old English Text MT"/>
              <w:noProof/>
              <w:sz w:val="60"/>
              <w:szCs w:val="60"/>
              <w:lang w:eastAsia="pt-B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7216" behindDoc="0" locked="0" layoutInCell="1" allowOverlap="1">
                    <wp:simplePos x="0" y="0"/>
                    <wp:positionH relativeFrom="column">
                      <wp:posOffset>74930</wp:posOffset>
                    </wp:positionH>
                    <wp:positionV relativeFrom="paragraph">
                      <wp:posOffset>1073785</wp:posOffset>
                    </wp:positionV>
                    <wp:extent cx="6276340" cy="635"/>
                    <wp:effectExtent l="8255" t="6985" r="11430" b="114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4991FE"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CF5B9E">
            <w:rPr>
              <w:rFonts w:ascii="Old English Text MT" w:hAnsi="Old English Text MT"/>
              <w:outline/>
              <w:noProof/>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49155211" r:id="rId2"/>
            </w:object>
          </w:r>
        </w:p>
      </w:tc>
      <w:tc>
        <w:tcPr>
          <w:tcW w:w="4134" w:type="pct"/>
          <w:shd w:val="clear" w:color="auto" w:fill="FFFFFF"/>
        </w:tcPr>
        <w:p w:rsidR="00FF2B31" w:rsidRPr="00053EBD" w:rsidRDefault="00FF2B31" w:rsidP="00EB5DA3">
          <w:pPr>
            <w:pStyle w:val="Ttulo1"/>
            <w:spacing w:line="276" w:lineRule="auto"/>
            <w:rPr>
              <w:sz w:val="60"/>
              <w:szCs w:val="60"/>
            </w:rPr>
          </w:pPr>
          <w:r w:rsidRPr="00A812A0">
            <w:rPr>
              <w:rFonts w:ascii="Old English Text MT" w:hAnsi="Old English Text MT"/>
              <w:sz w:val="60"/>
              <w:szCs w:val="60"/>
              <w14:shadow w14:blurRad="50800" w14:dist="38100" w14:dir="2700000" w14:sx="100000" w14:sy="100000" w14:kx="0" w14:ky="0" w14:algn="tl">
                <w14:srgbClr w14:val="000000">
                  <w14:alpha w14:val="60000"/>
                </w14:srgbClr>
              </w14:shadow>
            </w:rPr>
            <w:t>Município de Pirajuí</w:t>
          </w:r>
        </w:p>
        <w:p w:rsidR="00FF2B31" w:rsidRPr="00053EBD" w:rsidRDefault="00FF2B3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FF2B31" w:rsidRPr="00534669" w:rsidRDefault="00FF2B3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FF2B31" w:rsidRPr="00886347" w:rsidRDefault="00FF2B31" w:rsidP="008753F7">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w:t>
          </w:r>
          <w:r w:rsidR="008753F7">
            <w:rPr>
              <w:rFonts w:ascii="Times New Roman" w:hAnsi="Times New Roman"/>
              <w:i/>
              <w:sz w:val="18"/>
              <w:szCs w:val="18"/>
            </w:rPr>
            <w:t>041</w:t>
          </w:r>
          <w:r w:rsidRPr="00534669">
            <w:rPr>
              <w:rFonts w:ascii="Times New Roman" w:hAnsi="Times New Roman"/>
              <w:i/>
              <w:sz w:val="18"/>
              <w:szCs w:val="18"/>
            </w:rPr>
            <w:t xml:space="preserve"> - Pirajuí/SP-CNPJ: 44.555.027/0001-16</w:t>
          </w:r>
          <w:r w:rsidRPr="00534669">
            <w:rPr>
              <w:rFonts w:ascii="Times New Roman" w:hAnsi="Times New Roman"/>
              <w:i/>
              <w:color w:val="000000"/>
              <w:sz w:val="18"/>
              <w:szCs w:val="18"/>
            </w:rPr>
            <w:t>-e-mail: licitacao@pirajui.sp.gov.br</w:t>
          </w:r>
        </w:p>
      </w:tc>
    </w:tr>
  </w:tbl>
  <w:p w:rsidR="00FF2B31" w:rsidRPr="00BF5471" w:rsidRDefault="00FF2B31" w:rsidP="00EB5DA3">
    <w:pPr>
      <w:pStyle w:val="Cabealho"/>
      <w:rPr>
        <w:rFonts w:ascii="Arial" w:hAnsi="Arial"/>
      </w:rPr>
    </w:pPr>
    <w:r>
      <w:rPr>
        <w:rFonts w:ascii="Arial" w:hAnsi="Arial"/>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A3"/>
    <w:rsid w:val="0000577A"/>
    <w:rsid w:val="00012A06"/>
    <w:rsid w:val="000154CA"/>
    <w:rsid w:val="00025CED"/>
    <w:rsid w:val="000327BA"/>
    <w:rsid w:val="00054AE0"/>
    <w:rsid w:val="00056972"/>
    <w:rsid w:val="00061BCB"/>
    <w:rsid w:val="000739B5"/>
    <w:rsid w:val="00075266"/>
    <w:rsid w:val="00075BEF"/>
    <w:rsid w:val="00076C62"/>
    <w:rsid w:val="00087AEE"/>
    <w:rsid w:val="00091059"/>
    <w:rsid w:val="000918F8"/>
    <w:rsid w:val="00093100"/>
    <w:rsid w:val="000A13A8"/>
    <w:rsid w:val="000A614D"/>
    <w:rsid w:val="000A68E5"/>
    <w:rsid w:val="000B7424"/>
    <w:rsid w:val="000F7128"/>
    <w:rsid w:val="00100309"/>
    <w:rsid w:val="00102E60"/>
    <w:rsid w:val="00107AA7"/>
    <w:rsid w:val="00114CE1"/>
    <w:rsid w:val="001464B3"/>
    <w:rsid w:val="0015731C"/>
    <w:rsid w:val="00163989"/>
    <w:rsid w:val="00183BAF"/>
    <w:rsid w:val="00186975"/>
    <w:rsid w:val="00190036"/>
    <w:rsid w:val="00197D17"/>
    <w:rsid w:val="001B6C3B"/>
    <w:rsid w:val="001C2CA3"/>
    <w:rsid w:val="001C3200"/>
    <w:rsid w:val="001D680D"/>
    <w:rsid w:val="001E45F4"/>
    <w:rsid w:val="001F053B"/>
    <w:rsid w:val="001F1CF8"/>
    <w:rsid w:val="00203D22"/>
    <w:rsid w:val="00207722"/>
    <w:rsid w:val="0021697A"/>
    <w:rsid w:val="00216A38"/>
    <w:rsid w:val="00226B3A"/>
    <w:rsid w:val="00230C26"/>
    <w:rsid w:val="00234D9F"/>
    <w:rsid w:val="00270646"/>
    <w:rsid w:val="00276CB8"/>
    <w:rsid w:val="00281034"/>
    <w:rsid w:val="00282D0B"/>
    <w:rsid w:val="00284CC2"/>
    <w:rsid w:val="0028718B"/>
    <w:rsid w:val="00292D8C"/>
    <w:rsid w:val="00293097"/>
    <w:rsid w:val="002A06EB"/>
    <w:rsid w:val="002A250B"/>
    <w:rsid w:val="002E0EF7"/>
    <w:rsid w:val="002E1CDC"/>
    <w:rsid w:val="00302DC4"/>
    <w:rsid w:val="00320218"/>
    <w:rsid w:val="0032418D"/>
    <w:rsid w:val="00325994"/>
    <w:rsid w:val="00333F61"/>
    <w:rsid w:val="003378F3"/>
    <w:rsid w:val="003403A2"/>
    <w:rsid w:val="0035181B"/>
    <w:rsid w:val="003573E0"/>
    <w:rsid w:val="00370FDE"/>
    <w:rsid w:val="0037152E"/>
    <w:rsid w:val="00373F6B"/>
    <w:rsid w:val="003744E8"/>
    <w:rsid w:val="00382D5A"/>
    <w:rsid w:val="003908E4"/>
    <w:rsid w:val="00393EA7"/>
    <w:rsid w:val="00396540"/>
    <w:rsid w:val="003A3985"/>
    <w:rsid w:val="003B0074"/>
    <w:rsid w:val="003B0245"/>
    <w:rsid w:val="003B0E09"/>
    <w:rsid w:val="003B657C"/>
    <w:rsid w:val="003C003E"/>
    <w:rsid w:val="003D4DA3"/>
    <w:rsid w:val="003D537E"/>
    <w:rsid w:val="003D766F"/>
    <w:rsid w:val="003D76B0"/>
    <w:rsid w:val="003E6E93"/>
    <w:rsid w:val="00423F14"/>
    <w:rsid w:val="004254FB"/>
    <w:rsid w:val="00426845"/>
    <w:rsid w:val="004279BC"/>
    <w:rsid w:val="00427AB8"/>
    <w:rsid w:val="004323EA"/>
    <w:rsid w:val="004379F5"/>
    <w:rsid w:val="00441A4B"/>
    <w:rsid w:val="004501F2"/>
    <w:rsid w:val="00451036"/>
    <w:rsid w:val="00461548"/>
    <w:rsid w:val="00461896"/>
    <w:rsid w:val="00464ED1"/>
    <w:rsid w:val="00466D15"/>
    <w:rsid w:val="004734E4"/>
    <w:rsid w:val="00476B9F"/>
    <w:rsid w:val="0049020A"/>
    <w:rsid w:val="004C7B6B"/>
    <w:rsid w:val="004D2EB5"/>
    <w:rsid w:val="004E07CA"/>
    <w:rsid w:val="004E17A4"/>
    <w:rsid w:val="00505548"/>
    <w:rsid w:val="00521A68"/>
    <w:rsid w:val="005345C1"/>
    <w:rsid w:val="00540DFF"/>
    <w:rsid w:val="0054452A"/>
    <w:rsid w:val="005578F4"/>
    <w:rsid w:val="0056601B"/>
    <w:rsid w:val="0057690C"/>
    <w:rsid w:val="00597D19"/>
    <w:rsid w:val="005A6620"/>
    <w:rsid w:val="005C0C16"/>
    <w:rsid w:val="005C1D2F"/>
    <w:rsid w:val="005C4CE8"/>
    <w:rsid w:val="005D516B"/>
    <w:rsid w:val="005E0FF5"/>
    <w:rsid w:val="00604BD8"/>
    <w:rsid w:val="00614DBA"/>
    <w:rsid w:val="0062161E"/>
    <w:rsid w:val="0062420E"/>
    <w:rsid w:val="00632E6B"/>
    <w:rsid w:val="00653CBE"/>
    <w:rsid w:val="00654673"/>
    <w:rsid w:val="00697515"/>
    <w:rsid w:val="006B4873"/>
    <w:rsid w:val="006B5215"/>
    <w:rsid w:val="006B5E73"/>
    <w:rsid w:val="006D3F23"/>
    <w:rsid w:val="006E1F40"/>
    <w:rsid w:val="006F2204"/>
    <w:rsid w:val="006F2D5B"/>
    <w:rsid w:val="006F5B5A"/>
    <w:rsid w:val="007122A3"/>
    <w:rsid w:val="00714FAE"/>
    <w:rsid w:val="00717B4C"/>
    <w:rsid w:val="007210B4"/>
    <w:rsid w:val="00730F10"/>
    <w:rsid w:val="007363B9"/>
    <w:rsid w:val="0074064A"/>
    <w:rsid w:val="00756F5C"/>
    <w:rsid w:val="00757C34"/>
    <w:rsid w:val="0076245B"/>
    <w:rsid w:val="0076282D"/>
    <w:rsid w:val="00786E60"/>
    <w:rsid w:val="007A508B"/>
    <w:rsid w:val="007B7E53"/>
    <w:rsid w:val="007C3FBA"/>
    <w:rsid w:val="007C549F"/>
    <w:rsid w:val="007D6E47"/>
    <w:rsid w:val="007F5F53"/>
    <w:rsid w:val="008058A2"/>
    <w:rsid w:val="00816A98"/>
    <w:rsid w:val="00817665"/>
    <w:rsid w:val="008212A4"/>
    <w:rsid w:val="008268CA"/>
    <w:rsid w:val="00836F91"/>
    <w:rsid w:val="00846A9E"/>
    <w:rsid w:val="00855FAB"/>
    <w:rsid w:val="00871C28"/>
    <w:rsid w:val="008753F7"/>
    <w:rsid w:val="00881810"/>
    <w:rsid w:val="00886347"/>
    <w:rsid w:val="008A59DA"/>
    <w:rsid w:val="008C0528"/>
    <w:rsid w:val="008C0F32"/>
    <w:rsid w:val="008D0BAF"/>
    <w:rsid w:val="008D1D5C"/>
    <w:rsid w:val="008E3B68"/>
    <w:rsid w:val="008F30E2"/>
    <w:rsid w:val="008F3C3B"/>
    <w:rsid w:val="00910537"/>
    <w:rsid w:val="00924468"/>
    <w:rsid w:val="00936D3C"/>
    <w:rsid w:val="00961FA9"/>
    <w:rsid w:val="009712BE"/>
    <w:rsid w:val="009739DD"/>
    <w:rsid w:val="009801C7"/>
    <w:rsid w:val="00981A13"/>
    <w:rsid w:val="009A6316"/>
    <w:rsid w:val="009C3343"/>
    <w:rsid w:val="009D02CC"/>
    <w:rsid w:val="009D4992"/>
    <w:rsid w:val="009F49E7"/>
    <w:rsid w:val="00A1740D"/>
    <w:rsid w:val="00A23C3E"/>
    <w:rsid w:val="00A2693C"/>
    <w:rsid w:val="00A415C3"/>
    <w:rsid w:val="00A43821"/>
    <w:rsid w:val="00A5349F"/>
    <w:rsid w:val="00A55C0B"/>
    <w:rsid w:val="00A8048D"/>
    <w:rsid w:val="00A812A0"/>
    <w:rsid w:val="00A86675"/>
    <w:rsid w:val="00A87F5E"/>
    <w:rsid w:val="00A97BE3"/>
    <w:rsid w:val="00AB1D61"/>
    <w:rsid w:val="00AD1CC5"/>
    <w:rsid w:val="00AE01B9"/>
    <w:rsid w:val="00AE7CDF"/>
    <w:rsid w:val="00B06576"/>
    <w:rsid w:val="00B33DA8"/>
    <w:rsid w:val="00B42443"/>
    <w:rsid w:val="00B44547"/>
    <w:rsid w:val="00B53475"/>
    <w:rsid w:val="00B6747A"/>
    <w:rsid w:val="00B71E33"/>
    <w:rsid w:val="00B822DD"/>
    <w:rsid w:val="00B95B88"/>
    <w:rsid w:val="00BA087E"/>
    <w:rsid w:val="00BA2904"/>
    <w:rsid w:val="00BA7D7F"/>
    <w:rsid w:val="00BB7922"/>
    <w:rsid w:val="00BC48B9"/>
    <w:rsid w:val="00BE0423"/>
    <w:rsid w:val="00BE5365"/>
    <w:rsid w:val="00BF2208"/>
    <w:rsid w:val="00BF49C6"/>
    <w:rsid w:val="00C266BB"/>
    <w:rsid w:val="00C44868"/>
    <w:rsid w:val="00C44E4D"/>
    <w:rsid w:val="00C46A7F"/>
    <w:rsid w:val="00C46D6A"/>
    <w:rsid w:val="00C47338"/>
    <w:rsid w:val="00C508CC"/>
    <w:rsid w:val="00C64152"/>
    <w:rsid w:val="00C8087E"/>
    <w:rsid w:val="00C80A1F"/>
    <w:rsid w:val="00CE7ADC"/>
    <w:rsid w:val="00CF5B9E"/>
    <w:rsid w:val="00D121F3"/>
    <w:rsid w:val="00D1376B"/>
    <w:rsid w:val="00D213EC"/>
    <w:rsid w:val="00D26A3A"/>
    <w:rsid w:val="00D32E19"/>
    <w:rsid w:val="00D47216"/>
    <w:rsid w:val="00D552CD"/>
    <w:rsid w:val="00D81397"/>
    <w:rsid w:val="00D91588"/>
    <w:rsid w:val="00D93FAB"/>
    <w:rsid w:val="00D95EAF"/>
    <w:rsid w:val="00D969F8"/>
    <w:rsid w:val="00DA2A3E"/>
    <w:rsid w:val="00DA5B37"/>
    <w:rsid w:val="00DA7DB5"/>
    <w:rsid w:val="00DB122C"/>
    <w:rsid w:val="00DC41EB"/>
    <w:rsid w:val="00DC7C5B"/>
    <w:rsid w:val="00DE0DD3"/>
    <w:rsid w:val="00DE3DAE"/>
    <w:rsid w:val="00DF2B2A"/>
    <w:rsid w:val="00DF4634"/>
    <w:rsid w:val="00E05863"/>
    <w:rsid w:val="00E05FB1"/>
    <w:rsid w:val="00E06913"/>
    <w:rsid w:val="00E103BC"/>
    <w:rsid w:val="00E15A53"/>
    <w:rsid w:val="00E20220"/>
    <w:rsid w:val="00E2438B"/>
    <w:rsid w:val="00E36F07"/>
    <w:rsid w:val="00E44BFA"/>
    <w:rsid w:val="00E5080C"/>
    <w:rsid w:val="00E541B4"/>
    <w:rsid w:val="00E56C91"/>
    <w:rsid w:val="00E649EA"/>
    <w:rsid w:val="00E66FDD"/>
    <w:rsid w:val="00E76013"/>
    <w:rsid w:val="00E853A8"/>
    <w:rsid w:val="00E9174A"/>
    <w:rsid w:val="00E971B3"/>
    <w:rsid w:val="00EA195E"/>
    <w:rsid w:val="00EA32D0"/>
    <w:rsid w:val="00EA4407"/>
    <w:rsid w:val="00EB24DE"/>
    <w:rsid w:val="00EB3BED"/>
    <w:rsid w:val="00EB5DA3"/>
    <w:rsid w:val="00F01E71"/>
    <w:rsid w:val="00F06445"/>
    <w:rsid w:val="00F14CCC"/>
    <w:rsid w:val="00F17C2E"/>
    <w:rsid w:val="00F30556"/>
    <w:rsid w:val="00F30792"/>
    <w:rsid w:val="00F53D3F"/>
    <w:rsid w:val="00F63747"/>
    <w:rsid w:val="00F76112"/>
    <w:rsid w:val="00F9276A"/>
    <w:rsid w:val="00F92793"/>
    <w:rsid w:val="00F96F4C"/>
    <w:rsid w:val="00FB0012"/>
    <w:rsid w:val="00FC57D3"/>
    <w:rsid w:val="00FD6783"/>
    <w:rsid w:val="00FF2B31"/>
    <w:rsid w:val="00FF5E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09A3478"/>
  <w15:docId w15:val="{94F47224-78C3-44B9-A2E1-8E65D2045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basedOn w:val="Normal"/>
    <w:link w:val="CabealhoChar"/>
    <w:uiPriority w:val="99"/>
    <w:unhideWhenUsed/>
    <w:rsid w:val="00EB5DA3"/>
    <w:pPr>
      <w:tabs>
        <w:tab w:val="center" w:pos="4252"/>
        <w:tab w:val="right" w:pos="8504"/>
      </w:tabs>
    </w:pPr>
  </w:style>
  <w:style w:type="character" w:customStyle="1" w:styleId="CabealhoChar">
    <w:name w:val="Cabeçalho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character" w:customStyle="1" w:styleId="tex3">
    <w:name w:val="tex3"/>
    <w:basedOn w:val="Fontepargpadro"/>
    <w:rsid w:val="00805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411544306">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81680038">
      <w:bodyDiv w:val="1"/>
      <w:marLeft w:val="0"/>
      <w:marRight w:val="0"/>
      <w:marTop w:val="0"/>
      <w:marBottom w:val="0"/>
      <w:divBdr>
        <w:top w:val="none" w:sz="0" w:space="0" w:color="auto"/>
        <w:left w:val="none" w:sz="0" w:space="0" w:color="auto"/>
        <w:bottom w:val="none" w:sz="0" w:space="0" w:color="auto"/>
        <w:right w:val="none" w:sz="0" w:space="0" w:color="auto"/>
      </w:divBdr>
    </w:div>
    <w:div w:id="2123111537">
      <w:bodyDiv w:val="1"/>
      <w:marLeft w:val="0"/>
      <w:marRight w:val="0"/>
      <w:marTop w:val="0"/>
      <w:marBottom w:val="0"/>
      <w:divBdr>
        <w:top w:val="none" w:sz="0" w:space="0" w:color="auto"/>
        <w:left w:val="none" w:sz="0" w:space="0" w:color="auto"/>
        <w:bottom w:val="none" w:sz="0" w:space="0" w:color="auto"/>
        <w:right w:val="none" w:sz="0" w:space="0" w:color="auto"/>
      </w:divBdr>
      <w:divsChild>
        <w:div w:id="1086078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CF422-4B0E-476E-BEAD-266060B68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Pages>
  <Words>728</Words>
  <Characters>3934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2019-06-28T17:45:00Z</cp:lastPrinted>
  <dcterms:created xsi:type="dcterms:W3CDTF">2020-04-23T15:37:00Z</dcterms:created>
  <dcterms:modified xsi:type="dcterms:W3CDTF">2020-04-23T16:53:00Z</dcterms:modified>
</cp:coreProperties>
</file>