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D88EF" w14:textId="02E9DBD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07</w:t>
      </w:r>
      <w:r w:rsidR="007C5EC1">
        <w:rPr>
          <w:rFonts w:ascii="Cambria" w:hAnsi="Cambria" w:cs="Consolas"/>
          <w:b/>
          <w:bCs/>
          <w:sz w:val="28"/>
          <w:szCs w:val="28"/>
        </w:rPr>
        <w:t>9</w:t>
      </w:r>
      <w:r>
        <w:rPr>
          <w:rFonts w:ascii="Cambria" w:hAnsi="Cambria" w:cs="Consolas"/>
          <w:b/>
          <w:bCs/>
          <w:sz w:val="28"/>
          <w:szCs w:val="28"/>
        </w:rPr>
        <w:t>/2021</w:t>
      </w:r>
    </w:p>
    <w:p w14:paraId="200AEFC0" w14:textId="77777777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E9C51B2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2DF6F54E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57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762D6A6E" w14:textId="77777777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bookmarkStart w:id="0" w:name="_GoBack"/>
      <w:bookmarkEnd w:id="0"/>
    </w:p>
    <w:p w14:paraId="4758E789" w14:textId="7C89AE9D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38B74A10" w14:textId="77777777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AA112BD" w14:textId="192BE577" w:rsidR="00BE71A3" w:rsidRPr="00D56013" w:rsidRDefault="00BE71A3" w:rsidP="00BE71A3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4058CF1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A0CF3C1" w14:textId="785AF20E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="007C5EC1">
        <w:rPr>
          <w:rFonts w:ascii="Cambria" w:hAnsi="Cambria" w:cs="Consolas"/>
          <w:b/>
          <w:bCs/>
          <w:sz w:val="28"/>
          <w:szCs w:val="28"/>
        </w:rPr>
        <w:t>9</w:t>
      </w:r>
      <w:proofErr w:type="gramEnd"/>
    </w:p>
    <w:p w14:paraId="4DF00383" w14:textId="5BE0E7B8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Pr="00BE71A3">
        <w:rPr>
          <w:rFonts w:ascii="Cambria" w:hAnsi="Cambria" w:cs="Consolas"/>
          <w:b/>
          <w:sz w:val="28"/>
          <w:szCs w:val="28"/>
        </w:rPr>
        <w:t xml:space="preserve">EMPRESA </w:t>
      </w:r>
      <w:r w:rsidR="007C5EC1" w:rsidRPr="00391F07">
        <w:rPr>
          <w:rFonts w:ascii="Cambria" w:hAnsi="Cambria" w:cs="Consolas"/>
          <w:b/>
          <w:sz w:val="28"/>
          <w:szCs w:val="28"/>
        </w:rPr>
        <w:t>SANCHES &amp; DELBONI PRODUTOS DE LIMPEZA LTDA</w:t>
      </w:r>
      <w:r w:rsidR="007C5EC1">
        <w:rPr>
          <w:rFonts w:ascii="Cambria" w:hAnsi="Cambria" w:cs="Consolas"/>
          <w:b/>
          <w:sz w:val="28"/>
          <w:szCs w:val="28"/>
        </w:rPr>
        <w:t>.</w:t>
      </w:r>
    </w:p>
    <w:p w14:paraId="0BC38E9C" w14:textId="4AEE2F03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="001B34DE" w:rsidRPr="00391F07">
        <w:rPr>
          <w:rFonts w:ascii="Cambria" w:hAnsi="Cambria" w:cs="Consolas"/>
          <w:sz w:val="28"/>
          <w:szCs w:val="28"/>
        </w:rPr>
        <w:t xml:space="preserve">Rua </w:t>
      </w:r>
      <w:proofErr w:type="spellStart"/>
      <w:r w:rsidR="001B34DE" w:rsidRPr="00391F07">
        <w:rPr>
          <w:rFonts w:ascii="Cambria" w:hAnsi="Cambria" w:cs="Consolas"/>
          <w:sz w:val="28"/>
          <w:szCs w:val="28"/>
        </w:rPr>
        <w:t>Cherentes</w:t>
      </w:r>
      <w:proofErr w:type="spellEnd"/>
      <w:r w:rsidR="001B34DE" w:rsidRPr="00391F07">
        <w:rPr>
          <w:rFonts w:ascii="Cambria" w:hAnsi="Cambria" w:cs="Consolas"/>
          <w:sz w:val="28"/>
          <w:szCs w:val="28"/>
        </w:rPr>
        <w:t xml:space="preserve"> nº 1.475 – Bairro Vila Tupã Mirim I – CEP 17.603-000 – Tupã – SP</w:t>
      </w:r>
      <w:r w:rsidR="001B34DE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>– Fone (</w:t>
      </w:r>
      <w:r w:rsidR="008B13DA">
        <w:rPr>
          <w:rFonts w:ascii="Cambria" w:hAnsi="Cambria" w:cs="Consolas"/>
          <w:sz w:val="28"/>
          <w:szCs w:val="28"/>
        </w:rPr>
        <w:t>0XX</w:t>
      </w:r>
      <w:r w:rsidR="00366F30">
        <w:rPr>
          <w:rFonts w:ascii="Cambria" w:hAnsi="Cambria" w:cs="Consolas"/>
          <w:sz w:val="28"/>
          <w:szCs w:val="28"/>
        </w:rPr>
        <w:t>1</w:t>
      </w:r>
      <w:r w:rsidR="00B43307">
        <w:rPr>
          <w:rFonts w:ascii="Cambria" w:hAnsi="Cambria" w:cs="Consolas"/>
          <w:sz w:val="28"/>
          <w:szCs w:val="28"/>
        </w:rPr>
        <w:t>4</w:t>
      </w:r>
      <w:r>
        <w:rPr>
          <w:rFonts w:ascii="Cambria" w:hAnsi="Cambria" w:cs="Consolas"/>
          <w:sz w:val="28"/>
          <w:szCs w:val="28"/>
        </w:rPr>
        <w:t xml:space="preserve">) </w:t>
      </w:r>
      <w:r w:rsidR="001B34DE">
        <w:rPr>
          <w:rFonts w:ascii="Cambria" w:hAnsi="Cambria" w:cs="Consolas"/>
          <w:sz w:val="28"/>
          <w:szCs w:val="28"/>
        </w:rPr>
        <w:t>3496-3274</w:t>
      </w:r>
      <w:r>
        <w:rPr>
          <w:rFonts w:ascii="Cambria" w:hAnsi="Cambria" w:cs="Consolas"/>
          <w:sz w:val="28"/>
          <w:szCs w:val="28"/>
        </w:rPr>
        <w:t xml:space="preserve"> – E-mail: </w:t>
      </w:r>
      <w:r w:rsidR="001B34DE">
        <w:rPr>
          <w:rFonts w:ascii="Cambria" w:hAnsi="Cambria" w:cs="Consolas"/>
          <w:sz w:val="28"/>
          <w:szCs w:val="28"/>
        </w:rPr>
        <w:t>vendas@maxlimpbrasil.com.br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6842BE3A" w14:textId="021389A2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="001B34DE" w:rsidRPr="00391F07">
        <w:rPr>
          <w:rFonts w:ascii="Cambria" w:hAnsi="Cambria" w:cs="Consolas"/>
          <w:sz w:val="28"/>
          <w:szCs w:val="28"/>
        </w:rPr>
        <w:t>26.492.712/0001-69</w:t>
      </w:r>
    </w:p>
    <w:p w14:paraId="6388A2D1" w14:textId="195854B2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Representante Legal: </w:t>
      </w:r>
      <w:r w:rsidRPr="00D348A8">
        <w:rPr>
          <w:rFonts w:ascii="Cambria" w:hAnsi="Cambria" w:cs="Consolas"/>
          <w:b/>
          <w:sz w:val="28"/>
          <w:szCs w:val="28"/>
        </w:rPr>
        <w:t>SENHOR</w:t>
      </w:r>
      <w:r w:rsidR="00190844">
        <w:rPr>
          <w:rFonts w:ascii="Cambria" w:hAnsi="Cambria" w:cs="Consolas"/>
          <w:b/>
          <w:sz w:val="28"/>
          <w:szCs w:val="28"/>
        </w:rPr>
        <w:t xml:space="preserve"> </w:t>
      </w:r>
      <w:r w:rsidR="001B34DE">
        <w:rPr>
          <w:rFonts w:ascii="Cambria" w:hAnsi="Cambria" w:cs="Consolas"/>
          <w:b/>
          <w:sz w:val="28"/>
          <w:szCs w:val="28"/>
        </w:rPr>
        <w:t>AMAURI FRANCISCO SANCHES</w:t>
      </w:r>
    </w:p>
    <w:p w14:paraId="0BDB0D69" w14:textId="252804AF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CPF: </w:t>
      </w:r>
      <w:r w:rsidR="001B34DE">
        <w:rPr>
          <w:rFonts w:ascii="Cambria" w:hAnsi="Cambria" w:cs="Consolas"/>
          <w:sz w:val="28"/>
          <w:szCs w:val="28"/>
        </w:rPr>
        <w:t>051.642.728-81</w:t>
      </w:r>
    </w:p>
    <w:p w14:paraId="158940FA" w14:textId="08105FF5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Valor Total: </w:t>
      </w:r>
      <w:r w:rsidR="001B34DE" w:rsidRPr="00391F07">
        <w:rPr>
          <w:rFonts w:ascii="Cambria" w:hAnsi="Cambria" w:cs="Consolas"/>
          <w:sz w:val="28"/>
          <w:szCs w:val="28"/>
        </w:rPr>
        <w:t>R$ 271.452,68 (duzentos e setenta e um mil e quatrocentos e cinquenta e dois reais e sessenta e oito centavos</w:t>
      </w:r>
      <w:r w:rsidR="001B34DE" w:rsidRPr="00391F07">
        <w:rPr>
          <w:rFonts w:ascii="Cambria" w:hAnsi="Cambria"/>
          <w:sz w:val="28"/>
          <w:szCs w:val="28"/>
        </w:rPr>
        <w:t>)</w:t>
      </w:r>
    </w:p>
    <w:p w14:paraId="6D9E34AE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9F8839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2DDE5DA1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6BAAE6C" w14:textId="77777777" w:rsidR="00BE71A3" w:rsidRPr="00D56013" w:rsidRDefault="00BE71A3" w:rsidP="00BE71A3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Materiais de Higiene e Limpeza</w:t>
      </w:r>
      <w:r>
        <w:rPr>
          <w:rFonts w:ascii="Cambria" w:hAnsi="Cambria" w:cs="Consolas"/>
          <w:bCs/>
          <w:sz w:val="28"/>
          <w:szCs w:val="28"/>
        </w:rPr>
        <w:t>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44D85DC5" w14:textId="77777777" w:rsidR="0092607F" w:rsidRDefault="0092607F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143B389" w14:textId="77777777" w:rsidR="001B34DE" w:rsidRDefault="001B34DE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4B77AA" w14:textId="77777777" w:rsidR="001B34DE" w:rsidRDefault="001B34DE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8"/>
        <w:gridCol w:w="938"/>
        <w:gridCol w:w="4096"/>
        <w:gridCol w:w="938"/>
        <w:gridCol w:w="938"/>
        <w:gridCol w:w="938"/>
        <w:gridCol w:w="938"/>
      </w:tblGrid>
      <w:tr w:rsidR="001B34DE" w:rsidRPr="00D90A4D" w14:paraId="131DA0D9" w14:textId="77777777" w:rsidTr="001B34DE">
        <w:tc>
          <w:tcPr>
            <w:tcW w:w="578" w:type="dxa"/>
            <w:shd w:val="clear" w:color="auto" w:fill="F0F0F0"/>
          </w:tcPr>
          <w:p w14:paraId="04DB3E48" w14:textId="77777777" w:rsidR="001B34DE" w:rsidRPr="001B34DE" w:rsidRDefault="001B34DE" w:rsidP="001B34DE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B34DE">
              <w:rPr>
                <w:rFonts w:asciiTheme="majorHAnsi" w:hAnsiTheme="majorHAnsi"/>
                <w:b/>
                <w:sz w:val="16"/>
                <w:szCs w:val="16"/>
              </w:rPr>
              <w:t>Item</w:t>
            </w:r>
          </w:p>
          <w:p w14:paraId="69F10A00" w14:textId="77777777" w:rsidR="001B34DE" w:rsidRPr="001B34DE" w:rsidRDefault="001B34DE" w:rsidP="001B34DE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B34DE">
              <w:rPr>
                <w:rFonts w:asciiTheme="majorHAnsi" w:hAnsiTheme="majorHAnsi"/>
                <w:b/>
                <w:sz w:val="16"/>
                <w:szCs w:val="16"/>
              </w:rPr>
              <w:t>Cota LC147</w:t>
            </w:r>
          </w:p>
        </w:tc>
        <w:tc>
          <w:tcPr>
            <w:tcW w:w="938" w:type="dxa"/>
            <w:shd w:val="clear" w:color="auto" w:fill="F0F0F0"/>
          </w:tcPr>
          <w:p w14:paraId="5F198487" w14:textId="77777777" w:rsidR="001B34DE" w:rsidRPr="001B34DE" w:rsidRDefault="001B34DE" w:rsidP="001B34DE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B34DE">
              <w:rPr>
                <w:rFonts w:asciiTheme="majorHAnsi" w:hAnsiTheme="majorHAnsi"/>
                <w:b/>
                <w:sz w:val="16"/>
                <w:szCs w:val="16"/>
              </w:rPr>
              <w:t>9691</w:t>
            </w:r>
          </w:p>
          <w:p w14:paraId="70FE29C6" w14:textId="77777777" w:rsidR="001B34DE" w:rsidRPr="001B34DE" w:rsidRDefault="001B34DE" w:rsidP="001B34DE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B34DE">
              <w:rPr>
                <w:rFonts w:asciiTheme="majorHAnsi" w:hAnsiTheme="majorHAnsi"/>
                <w:b/>
                <w:sz w:val="16"/>
                <w:szCs w:val="16"/>
              </w:rPr>
              <w:t>Código</w:t>
            </w:r>
          </w:p>
        </w:tc>
        <w:tc>
          <w:tcPr>
            <w:tcW w:w="4096" w:type="dxa"/>
            <w:shd w:val="clear" w:color="auto" w:fill="F0F0F0"/>
          </w:tcPr>
          <w:p w14:paraId="61957EFF" w14:textId="77777777" w:rsidR="001B34DE" w:rsidRPr="001B34DE" w:rsidRDefault="001B34DE" w:rsidP="001B34DE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B34DE">
              <w:rPr>
                <w:rFonts w:asciiTheme="majorHAnsi" w:hAnsiTheme="majorHAnsi"/>
                <w:b/>
                <w:sz w:val="16"/>
                <w:szCs w:val="16"/>
              </w:rPr>
              <w:t>SANCHES &amp; DELBONI PRODUTOS DE L,IMPEZA LTDA EPP</w:t>
            </w:r>
          </w:p>
          <w:p w14:paraId="1D55325D" w14:textId="77777777" w:rsidR="001B34DE" w:rsidRPr="001B34DE" w:rsidRDefault="001B34DE" w:rsidP="001B34DE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B34DE">
              <w:rPr>
                <w:rFonts w:asciiTheme="majorHAnsi" w:hAnsiTheme="majorHAnsi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</w:tcPr>
          <w:p w14:paraId="26CC7218" w14:textId="77777777" w:rsidR="001B34DE" w:rsidRPr="001B34DE" w:rsidRDefault="001B34DE" w:rsidP="001B34DE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B34DE">
              <w:rPr>
                <w:rFonts w:asciiTheme="majorHAnsi" w:hAnsiTheme="majorHAnsi"/>
                <w:b/>
                <w:sz w:val="16"/>
                <w:szCs w:val="16"/>
              </w:rPr>
              <w:t>Unidade</w:t>
            </w:r>
          </w:p>
        </w:tc>
        <w:tc>
          <w:tcPr>
            <w:tcW w:w="938" w:type="dxa"/>
            <w:shd w:val="clear" w:color="auto" w:fill="F0F0F0"/>
          </w:tcPr>
          <w:p w14:paraId="55A02CA8" w14:textId="77777777" w:rsidR="001B34DE" w:rsidRPr="001B34DE" w:rsidRDefault="001B34DE" w:rsidP="001B34DE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B34DE">
              <w:rPr>
                <w:rFonts w:asciiTheme="majorHAnsi" w:hAnsiTheme="majorHAnsi"/>
                <w:b/>
                <w:sz w:val="16"/>
                <w:szCs w:val="16"/>
              </w:rPr>
              <w:t>Quantidade</w:t>
            </w:r>
          </w:p>
        </w:tc>
        <w:tc>
          <w:tcPr>
            <w:tcW w:w="938" w:type="dxa"/>
            <w:shd w:val="clear" w:color="auto" w:fill="F0F0F0"/>
          </w:tcPr>
          <w:p w14:paraId="6B40C0C5" w14:textId="77777777" w:rsidR="001B34DE" w:rsidRPr="001B34DE" w:rsidRDefault="001B34DE" w:rsidP="001B34DE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B34DE">
              <w:rPr>
                <w:rFonts w:asciiTheme="majorHAnsi" w:hAnsiTheme="majorHAnsi"/>
                <w:b/>
                <w:sz w:val="16"/>
                <w:szCs w:val="16"/>
              </w:rPr>
              <w:t>Valor Unitário</w:t>
            </w:r>
          </w:p>
        </w:tc>
        <w:tc>
          <w:tcPr>
            <w:tcW w:w="938" w:type="dxa"/>
            <w:shd w:val="clear" w:color="auto" w:fill="F0F0F0"/>
          </w:tcPr>
          <w:p w14:paraId="094E1238" w14:textId="77777777" w:rsidR="001B34DE" w:rsidRPr="001B34DE" w:rsidRDefault="001B34DE" w:rsidP="001B34DE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B34DE">
              <w:rPr>
                <w:rFonts w:asciiTheme="majorHAnsi" w:hAnsiTheme="majorHAnsi"/>
                <w:b/>
                <w:sz w:val="16"/>
                <w:szCs w:val="16"/>
              </w:rPr>
              <w:t>Valor Total</w:t>
            </w:r>
          </w:p>
        </w:tc>
      </w:tr>
      <w:tr w:rsidR="001B34DE" w:rsidRPr="00D90A4D" w14:paraId="13B452D6" w14:textId="77777777" w:rsidTr="001B34DE">
        <w:tc>
          <w:tcPr>
            <w:tcW w:w="578" w:type="dxa"/>
          </w:tcPr>
          <w:p w14:paraId="72B068A4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16</w:t>
            </w:r>
          </w:p>
          <w:p w14:paraId="74AB442D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69636210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002.020.647</w:t>
            </w:r>
          </w:p>
        </w:tc>
        <w:tc>
          <w:tcPr>
            <w:tcW w:w="4096" w:type="dxa"/>
          </w:tcPr>
          <w:p w14:paraId="24B5F96C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PANO DE CHÃO COMPOSIÇÃO: TECIDO 100% ALGODÃO, TIPO SACO ALVEJADO DIMENSÃO: APROX. 45X60CM PACOTE COM 03 UNIDADES Marca: ITATEX</w:t>
            </w:r>
          </w:p>
        </w:tc>
        <w:tc>
          <w:tcPr>
            <w:tcW w:w="938" w:type="dxa"/>
          </w:tcPr>
          <w:p w14:paraId="742E7681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35851DA3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2475</w:t>
            </w:r>
          </w:p>
        </w:tc>
        <w:tc>
          <w:tcPr>
            <w:tcW w:w="938" w:type="dxa"/>
          </w:tcPr>
          <w:p w14:paraId="4ECEC9E9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24,44</w:t>
            </w:r>
          </w:p>
        </w:tc>
        <w:tc>
          <w:tcPr>
            <w:tcW w:w="938" w:type="dxa"/>
          </w:tcPr>
          <w:p w14:paraId="6E24C55C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60.489,00</w:t>
            </w:r>
          </w:p>
        </w:tc>
      </w:tr>
      <w:tr w:rsidR="001B34DE" w:rsidRPr="00D90A4D" w14:paraId="66F24906" w14:textId="77777777" w:rsidTr="001B34DE">
        <w:tc>
          <w:tcPr>
            <w:tcW w:w="578" w:type="dxa"/>
          </w:tcPr>
          <w:p w14:paraId="07DA8B53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661FAFBD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68A5D587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002.020.649</w:t>
            </w:r>
          </w:p>
        </w:tc>
        <w:tc>
          <w:tcPr>
            <w:tcW w:w="4096" w:type="dxa"/>
          </w:tcPr>
          <w:p w14:paraId="3CFD7D27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PAPEL INTERFOLHAS DUAS DOBRAS COMPOSIÇÃO: 100% CELULOSE VIRGEM (NÃO PERECÍVEL)  DIMENSÃO: 23X23CM. GRAMATURA MÍN 28.0G/M2, ALVURA DIFUSA MÍN 86.0%. RESISTENTE A ÀGUA.  ACONDICIONAMENTO: EMBALAGEM PLÁSTICA CONTENDO 250 FOLHAS Marca: BEL</w:t>
            </w:r>
          </w:p>
        </w:tc>
        <w:tc>
          <w:tcPr>
            <w:tcW w:w="938" w:type="dxa"/>
          </w:tcPr>
          <w:p w14:paraId="63B7043A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7F2A14B6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863</w:t>
            </w:r>
          </w:p>
        </w:tc>
        <w:tc>
          <w:tcPr>
            <w:tcW w:w="938" w:type="dxa"/>
          </w:tcPr>
          <w:p w14:paraId="0C697CB0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11,72</w:t>
            </w:r>
          </w:p>
        </w:tc>
        <w:tc>
          <w:tcPr>
            <w:tcW w:w="938" w:type="dxa"/>
          </w:tcPr>
          <w:p w14:paraId="45E11513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10.114,36</w:t>
            </w:r>
          </w:p>
        </w:tc>
      </w:tr>
      <w:tr w:rsidR="001B34DE" w:rsidRPr="00D90A4D" w14:paraId="783650C6" w14:textId="77777777" w:rsidTr="001B34DE">
        <w:tc>
          <w:tcPr>
            <w:tcW w:w="578" w:type="dxa"/>
          </w:tcPr>
          <w:p w14:paraId="77E86430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22</w:t>
            </w:r>
          </w:p>
          <w:p w14:paraId="29586CB1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404E8177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002.020.653</w:t>
            </w:r>
          </w:p>
        </w:tc>
        <w:tc>
          <w:tcPr>
            <w:tcW w:w="4096" w:type="dxa"/>
          </w:tcPr>
          <w:p w14:paraId="1EC990CB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SAPONÁCEO EM PÓ COMPOSIÇÃO: LINEAR ALQUIBENZENO SULFONATO DE SÓDIO, ALCALINIZANTE, AGENTE ABRASIVO E CLORO. BIODEGRADÁVEL EMBALAGEM EM PHD DE 300GR Marca: PERFECT</w:t>
            </w:r>
          </w:p>
        </w:tc>
        <w:tc>
          <w:tcPr>
            <w:tcW w:w="938" w:type="dxa"/>
          </w:tcPr>
          <w:p w14:paraId="35C47810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4D3EE01E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3786</w:t>
            </w:r>
          </w:p>
        </w:tc>
        <w:tc>
          <w:tcPr>
            <w:tcW w:w="938" w:type="dxa"/>
          </w:tcPr>
          <w:p w14:paraId="0028C4BB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5,96</w:t>
            </w:r>
          </w:p>
        </w:tc>
        <w:tc>
          <w:tcPr>
            <w:tcW w:w="938" w:type="dxa"/>
          </w:tcPr>
          <w:p w14:paraId="370FE7A4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22.564,56</w:t>
            </w:r>
          </w:p>
        </w:tc>
      </w:tr>
      <w:tr w:rsidR="001B34DE" w:rsidRPr="00D90A4D" w14:paraId="05131A95" w14:textId="77777777" w:rsidTr="001B34DE">
        <w:tc>
          <w:tcPr>
            <w:tcW w:w="578" w:type="dxa"/>
          </w:tcPr>
          <w:p w14:paraId="56C5AE1F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31</w:t>
            </w:r>
          </w:p>
          <w:p w14:paraId="78B5AE34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6CE90403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002.020.662</w:t>
            </w:r>
          </w:p>
        </w:tc>
        <w:tc>
          <w:tcPr>
            <w:tcW w:w="4096" w:type="dxa"/>
          </w:tcPr>
          <w:p w14:paraId="424BE27F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PANO MULTIUSO PICOTADO PERFEX COMPOSIÇÃO: 50% VISCOSE 50% POLIESTER DIMENSÃO: 20CMX300M. GRAMATURA DE 40 A S0G/M2 BOBINA COM 600 UN Marca: INOVE</w:t>
            </w:r>
          </w:p>
        </w:tc>
        <w:tc>
          <w:tcPr>
            <w:tcW w:w="938" w:type="dxa"/>
          </w:tcPr>
          <w:p w14:paraId="743D0244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BOB</w:t>
            </w:r>
          </w:p>
        </w:tc>
        <w:tc>
          <w:tcPr>
            <w:tcW w:w="938" w:type="dxa"/>
          </w:tcPr>
          <w:p w14:paraId="638CECA0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525</w:t>
            </w:r>
          </w:p>
        </w:tc>
        <w:tc>
          <w:tcPr>
            <w:tcW w:w="938" w:type="dxa"/>
          </w:tcPr>
          <w:p w14:paraId="305EB521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212,64</w:t>
            </w:r>
          </w:p>
        </w:tc>
        <w:tc>
          <w:tcPr>
            <w:tcW w:w="938" w:type="dxa"/>
          </w:tcPr>
          <w:p w14:paraId="3C578842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111.636,00</w:t>
            </w:r>
          </w:p>
        </w:tc>
      </w:tr>
      <w:tr w:rsidR="001B34DE" w:rsidRPr="00D90A4D" w14:paraId="107DEBCA" w14:textId="77777777" w:rsidTr="001B34DE">
        <w:tc>
          <w:tcPr>
            <w:tcW w:w="578" w:type="dxa"/>
          </w:tcPr>
          <w:p w14:paraId="48EF67FF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65</w:t>
            </w:r>
          </w:p>
          <w:p w14:paraId="23757F60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6DA44244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002.020.697</w:t>
            </w:r>
          </w:p>
        </w:tc>
        <w:tc>
          <w:tcPr>
            <w:tcW w:w="4096" w:type="dxa"/>
          </w:tcPr>
          <w:p w14:paraId="518F13FA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COLETOR PARA COPO 04 TUBOS, SENDO 01 COLETOR DE COPO PARA CAFÉ 50ML E 03 COLETOR DE COPO PARA ÁRUA 180ML. CAPACIDADE 500 COPOS Marca: JSN</w:t>
            </w:r>
          </w:p>
        </w:tc>
        <w:tc>
          <w:tcPr>
            <w:tcW w:w="938" w:type="dxa"/>
          </w:tcPr>
          <w:p w14:paraId="78FE3F99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4CDAD25B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938" w:type="dxa"/>
          </w:tcPr>
          <w:p w14:paraId="01C4DDFB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140,72</w:t>
            </w:r>
          </w:p>
        </w:tc>
        <w:tc>
          <w:tcPr>
            <w:tcW w:w="938" w:type="dxa"/>
          </w:tcPr>
          <w:p w14:paraId="78848F64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1.266,48</w:t>
            </w:r>
          </w:p>
        </w:tc>
      </w:tr>
      <w:tr w:rsidR="001B34DE" w:rsidRPr="00D90A4D" w14:paraId="7126AE3E" w14:textId="77777777" w:rsidTr="001B34DE">
        <w:tc>
          <w:tcPr>
            <w:tcW w:w="578" w:type="dxa"/>
          </w:tcPr>
          <w:p w14:paraId="49CB638C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87</w:t>
            </w:r>
          </w:p>
          <w:p w14:paraId="1AB6D06C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72667B8D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002.020.720</w:t>
            </w:r>
          </w:p>
        </w:tc>
        <w:tc>
          <w:tcPr>
            <w:tcW w:w="4096" w:type="dxa"/>
          </w:tcPr>
          <w:p w14:paraId="609EB287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PANO DE PRATO COMPOSIÇÃO: 100% ALGODÃO DIMENSÃO: 40X60CM Marca: ITATEX</w:t>
            </w:r>
          </w:p>
        </w:tc>
        <w:tc>
          <w:tcPr>
            <w:tcW w:w="938" w:type="dxa"/>
          </w:tcPr>
          <w:p w14:paraId="4333CADF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34FAA115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938" w:type="dxa"/>
          </w:tcPr>
          <w:p w14:paraId="0E0274D4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3,18</w:t>
            </w:r>
          </w:p>
        </w:tc>
        <w:tc>
          <w:tcPr>
            <w:tcW w:w="938" w:type="dxa"/>
          </w:tcPr>
          <w:p w14:paraId="0F48A676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47,70</w:t>
            </w:r>
          </w:p>
        </w:tc>
      </w:tr>
      <w:tr w:rsidR="001B34DE" w:rsidRPr="00D90A4D" w14:paraId="420EAF3E" w14:textId="77777777" w:rsidTr="001B34DE">
        <w:tc>
          <w:tcPr>
            <w:tcW w:w="578" w:type="dxa"/>
          </w:tcPr>
          <w:p w14:paraId="73F77542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109</w:t>
            </w:r>
          </w:p>
          <w:p w14:paraId="775A652D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61E86775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002.020.647</w:t>
            </w:r>
          </w:p>
        </w:tc>
        <w:tc>
          <w:tcPr>
            <w:tcW w:w="4096" w:type="dxa"/>
          </w:tcPr>
          <w:p w14:paraId="2BD5D3F0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PANO DE CHÃO COMPOSIÇÃO: TECIDO 100% ALGODÃO, TIPO SACO ALVEJADO DIMENSÃO: APROX. 45X60CM PACOTE COM 03 UNIDADES Marca: ITATEX</w:t>
            </w:r>
          </w:p>
        </w:tc>
        <w:tc>
          <w:tcPr>
            <w:tcW w:w="938" w:type="dxa"/>
          </w:tcPr>
          <w:p w14:paraId="45306F43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6E292558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825</w:t>
            </w:r>
          </w:p>
        </w:tc>
        <w:tc>
          <w:tcPr>
            <w:tcW w:w="938" w:type="dxa"/>
          </w:tcPr>
          <w:p w14:paraId="3B8A902A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24,44</w:t>
            </w:r>
          </w:p>
        </w:tc>
        <w:tc>
          <w:tcPr>
            <w:tcW w:w="938" w:type="dxa"/>
          </w:tcPr>
          <w:p w14:paraId="4DC96403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20.163,00</w:t>
            </w:r>
          </w:p>
        </w:tc>
      </w:tr>
      <w:tr w:rsidR="001B34DE" w:rsidRPr="00D90A4D" w14:paraId="42EE0A99" w14:textId="77777777" w:rsidTr="001B34DE">
        <w:tc>
          <w:tcPr>
            <w:tcW w:w="578" w:type="dxa"/>
          </w:tcPr>
          <w:p w14:paraId="4865A36E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115</w:t>
            </w:r>
          </w:p>
          <w:p w14:paraId="7E3B9EDB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504A26FA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002.020.653</w:t>
            </w:r>
          </w:p>
        </w:tc>
        <w:tc>
          <w:tcPr>
            <w:tcW w:w="4096" w:type="dxa"/>
          </w:tcPr>
          <w:p w14:paraId="47C6228E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SAPONÁCEO EM PÓ COMPOSIÇÃO: LINEAR ALQUIBENZENO SULFONATO DE SÓDIO, ALCALINIZANTE, AGENTE ABRASIVO E CLORO. BIODEGRADÁVEL EMBALAGEM EM PHD DE 300GR Marca: PERFECT</w:t>
            </w:r>
          </w:p>
        </w:tc>
        <w:tc>
          <w:tcPr>
            <w:tcW w:w="938" w:type="dxa"/>
          </w:tcPr>
          <w:p w14:paraId="17288458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0869E6E2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1262</w:t>
            </w:r>
          </w:p>
        </w:tc>
        <w:tc>
          <w:tcPr>
            <w:tcW w:w="938" w:type="dxa"/>
          </w:tcPr>
          <w:p w14:paraId="61CB2771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5,96</w:t>
            </w:r>
          </w:p>
        </w:tc>
        <w:tc>
          <w:tcPr>
            <w:tcW w:w="938" w:type="dxa"/>
          </w:tcPr>
          <w:p w14:paraId="49B514DC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7.521,52</w:t>
            </w:r>
          </w:p>
        </w:tc>
      </w:tr>
      <w:tr w:rsidR="001B34DE" w:rsidRPr="00D90A4D" w14:paraId="06FDBA0F" w14:textId="77777777" w:rsidTr="001B34DE">
        <w:tc>
          <w:tcPr>
            <w:tcW w:w="578" w:type="dxa"/>
          </w:tcPr>
          <w:p w14:paraId="41195EC8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124</w:t>
            </w:r>
          </w:p>
          <w:p w14:paraId="0555F846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4E225232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002.020.662</w:t>
            </w:r>
          </w:p>
        </w:tc>
        <w:tc>
          <w:tcPr>
            <w:tcW w:w="4096" w:type="dxa"/>
          </w:tcPr>
          <w:p w14:paraId="15B82DEB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PANO MULTIUSO PICOTADO PERFEX COMPOSIÇÃO: 50% VISCOSE 50% POLIESTER DIMENSÃO: 20CMX300M. GRAMATURA DE 40 A S0G/M2 BOBINA COM 600 UN Marca: INOVE</w:t>
            </w:r>
          </w:p>
        </w:tc>
        <w:tc>
          <w:tcPr>
            <w:tcW w:w="938" w:type="dxa"/>
          </w:tcPr>
          <w:p w14:paraId="55C65D79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BOB</w:t>
            </w:r>
          </w:p>
        </w:tc>
        <w:tc>
          <w:tcPr>
            <w:tcW w:w="938" w:type="dxa"/>
          </w:tcPr>
          <w:p w14:paraId="35FCC146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175</w:t>
            </w:r>
          </w:p>
        </w:tc>
        <w:tc>
          <w:tcPr>
            <w:tcW w:w="938" w:type="dxa"/>
          </w:tcPr>
          <w:p w14:paraId="3C8F7DDC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212,64</w:t>
            </w:r>
          </w:p>
        </w:tc>
        <w:tc>
          <w:tcPr>
            <w:tcW w:w="938" w:type="dxa"/>
          </w:tcPr>
          <w:p w14:paraId="67DC3C2F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37.212,00</w:t>
            </w:r>
          </w:p>
        </w:tc>
      </w:tr>
      <w:tr w:rsidR="001B34DE" w:rsidRPr="00D90A4D" w14:paraId="33561902" w14:textId="77777777" w:rsidTr="001B34DE">
        <w:tc>
          <w:tcPr>
            <w:tcW w:w="578" w:type="dxa"/>
          </w:tcPr>
          <w:p w14:paraId="4ED782E7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156</w:t>
            </w:r>
          </w:p>
          <w:p w14:paraId="3CC5AD43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0694B8E9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002.020.697</w:t>
            </w:r>
          </w:p>
        </w:tc>
        <w:tc>
          <w:tcPr>
            <w:tcW w:w="4096" w:type="dxa"/>
          </w:tcPr>
          <w:p w14:paraId="128686C2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COLETOR PARA COPO 04 TUBOS, SENDO 01 COLETOR DE COPO PARA CAFÉ 50ML E 03 COLETOR DE COPO PARA ÁRUA 180ML. CAPACIDADE 500 COPOS Marca: JSN</w:t>
            </w:r>
          </w:p>
        </w:tc>
        <w:tc>
          <w:tcPr>
            <w:tcW w:w="938" w:type="dxa"/>
          </w:tcPr>
          <w:p w14:paraId="4DEC7839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03CD01F2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38" w:type="dxa"/>
          </w:tcPr>
          <w:p w14:paraId="6AD04F38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140,72</w:t>
            </w:r>
          </w:p>
        </w:tc>
        <w:tc>
          <w:tcPr>
            <w:tcW w:w="938" w:type="dxa"/>
          </w:tcPr>
          <w:p w14:paraId="547BFAEC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422,16</w:t>
            </w:r>
          </w:p>
        </w:tc>
      </w:tr>
      <w:tr w:rsidR="001B34DE" w:rsidRPr="00D90A4D" w14:paraId="08E0AAC3" w14:textId="77777777" w:rsidTr="001B34DE">
        <w:tc>
          <w:tcPr>
            <w:tcW w:w="578" w:type="dxa"/>
          </w:tcPr>
          <w:p w14:paraId="090A4370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177</w:t>
            </w:r>
          </w:p>
          <w:p w14:paraId="69C9CDC4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7DE7CD3D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002.020.720</w:t>
            </w:r>
          </w:p>
        </w:tc>
        <w:tc>
          <w:tcPr>
            <w:tcW w:w="4096" w:type="dxa"/>
          </w:tcPr>
          <w:p w14:paraId="40B992B9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PANO DE PRATO COMPOSIÇÃO: 100% ALGODÃO DIMENSÃO: 40X60CM Marca: ITATEX</w:t>
            </w:r>
          </w:p>
        </w:tc>
        <w:tc>
          <w:tcPr>
            <w:tcW w:w="938" w:type="dxa"/>
          </w:tcPr>
          <w:p w14:paraId="2A3E9CE6" w14:textId="77777777" w:rsidR="001B34DE" w:rsidRPr="00D90A4D" w:rsidRDefault="001B34DE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3F15E74A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38" w:type="dxa"/>
          </w:tcPr>
          <w:p w14:paraId="4656E384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3,18</w:t>
            </w:r>
          </w:p>
        </w:tc>
        <w:tc>
          <w:tcPr>
            <w:tcW w:w="938" w:type="dxa"/>
          </w:tcPr>
          <w:p w14:paraId="0E630C6F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15,90</w:t>
            </w:r>
          </w:p>
        </w:tc>
      </w:tr>
      <w:tr w:rsidR="001B34DE" w:rsidRPr="00D90A4D" w14:paraId="4DD47D8E" w14:textId="77777777" w:rsidTr="001B34DE">
        <w:tc>
          <w:tcPr>
            <w:tcW w:w="8426" w:type="dxa"/>
            <w:gridSpan w:val="6"/>
            <w:vAlign w:val="center"/>
          </w:tcPr>
          <w:p w14:paraId="2420469E" w14:textId="2CA8C2BE" w:rsidR="001B34DE" w:rsidRPr="00D90A4D" w:rsidRDefault="001B34DE" w:rsidP="001B34DE">
            <w:pPr>
              <w:pStyle w:val="ParagraphStyle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8" w:type="dxa"/>
          </w:tcPr>
          <w:p w14:paraId="0541F158" w14:textId="77777777" w:rsidR="001B34DE" w:rsidRPr="00D90A4D" w:rsidRDefault="001B34DE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271.452,68</w:t>
            </w:r>
          </w:p>
        </w:tc>
      </w:tr>
    </w:tbl>
    <w:p w14:paraId="2F322503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9B8654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767D43AB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3E99F154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2CC073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83ECCA9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7C3E41E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B72A124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779CCFB2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5D8D5FA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5AB97E7B" w14:textId="77777777" w:rsidR="00BE71A3" w:rsidRPr="00761B63" w:rsidRDefault="00BE71A3" w:rsidP="00BE71A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lastRenderedPageBreak/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19361A37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B98682D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30E16908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28713D9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31151A9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A769476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622A6B6D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0681868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06A95758" w14:textId="77777777" w:rsidR="00C927DD" w:rsidRDefault="00C927DD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47CFF2A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4A559645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072AEC1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5AA70C36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58C553F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1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03AF45BB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612C35D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</w:t>
      </w:r>
      <w:r w:rsidRPr="00761B63">
        <w:rPr>
          <w:rFonts w:ascii="Cambria" w:hAnsi="Cambria" w:cs="Consolas"/>
          <w:sz w:val="28"/>
          <w:szCs w:val="28"/>
        </w:rPr>
        <w:lastRenderedPageBreak/>
        <w:t>hipótese de substituição ou impedimento do administrador judicial, comunicá-lo imediatamente, por escrito.</w:t>
      </w:r>
    </w:p>
    <w:bookmarkEnd w:id="1"/>
    <w:p w14:paraId="65F702AF" w14:textId="77777777" w:rsidR="00AE6159" w:rsidRDefault="00AE6159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811C9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5D32C49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FACB8E2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materiais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203DA2C0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79961E9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524E1065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7D7CA23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0FF1FF76" w14:textId="77777777" w:rsidR="001B34DE" w:rsidRPr="00D56013" w:rsidRDefault="001B34DE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8EF4F2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</w:t>
      </w:r>
      <w:r>
        <w:rPr>
          <w:rFonts w:ascii="Cambria" w:hAnsi="Cambria" w:cs="Consolas"/>
          <w:b/>
          <w:bCs/>
          <w:sz w:val="28"/>
          <w:szCs w:val="28"/>
        </w:rPr>
        <w:t>QUINTA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– SANÇÕES </w:t>
      </w:r>
    </w:p>
    <w:p w14:paraId="6FBC73C4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BB215EC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5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9FFD1FA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06067AC" w14:textId="77777777" w:rsidR="002A57CC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5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</w:t>
      </w:r>
    </w:p>
    <w:p w14:paraId="16275C75" w14:textId="5D75E722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0C4CBCA2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5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6ED3B3C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6066955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</w:t>
      </w:r>
      <w:r>
        <w:rPr>
          <w:rFonts w:ascii="Cambria" w:hAnsi="Cambria" w:cs="Consolas"/>
          <w:b/>
          <w:bCs/>
          <w:sz w:val="28"/>
          <w:szCs w:val="28"/>
        </w:rPr>
        <w:t>SEXTA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– DISPOSIÇÕES GERAIS </w:t>
      </w:r>
    </w:p>
    <w:p w14:paraId="3F039129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6E49CFA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6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0B66D67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33DB30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7109BE5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DD76B7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6C439C8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8DA075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65710E03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lastRenderedPageBreak/>
        <w:t>6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51E1FF46" w14:textId="77777777" w:rsidR="001B34DE" w:rsidRPr="00D56013" w:rsidRDefault="001B34DE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9DC99C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</w:t>
      </w:r>
      <w:r>
        <w:rPr>
          <w:rFonts w:ascii="Cambria" w:hAnsi="Cambria" w:cs="Consolas"/>
          <w:b/>
          <w:bCs/>
          <w:sz w:val="28"/>
          <w:szCs w:val="28"/>
        </w:rPr>
        <w:t>SÉTIMA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– FORO </w:t>
      </w:r>
    </w:p>
    <w:p w14:paraId="1F0585CC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1EAB6A8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7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146E12D1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DD48FD9" w14:textId="77777777" w:rsidR="00BE71A3" w:rsidRPr="00D56013" w:rsidRDefault="00BE71A3" w:rsidP="00BE71A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7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2E8E683F" w14:textId="77777777" w:rsidR="008B13DA" w:rsidRDefault="008B13DA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0617AB18" w14:textId="5E0EFB32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Pirajuí, </w:t>
      </w:r>
      <w:r w:rsidR="00D348A8">
        <w:rPr>
          <w:rFonts w:ascii="Cambria" w:hAnsi="Cambria" w:cs="Consolas"/>
          <w:sz w:val="28"/>
          <w:szCs w:val="28"/>
        </w:rPr>
        <w:t>14</w:t>
      </w:r>
      <w:r w:rsidRPr="00D56013">
        <w:rPr>
          <w:rFonts w:ascii="Cambria" w:hAnsi="Cambria" w:cs="Consolas"/>
          <w:sz w:val="28"/>
          <w:szCs w:val="28"/>
        </w:rPr>
        <w:t xml:space="preserve"> de </w:t>
      </w:r>
      <w:r w:rsidR="00D348A8">
        <w:rPr>
          <w:rFonts w:ascii="Cambria" w:hAnsi="Cambria" w:cs="Consolas"/>
          <w:sz w:val="28"/>
          <w:szCs w:val="28"/>
        </w:rPr>
        <w:t>julho</w:t>
      </w:r>
      <w:r w:rsidRPr="00D56013">
        <w:rPr>
          <w:rFonts w:ascii="Cambria" w:hAnsi="Cambria" w:cs="Consolas"/>
          <w:sz w:val="28"/>
          <w:szCs w:val="28"/>
        </w:rPr>
        <w:t xml:space="preserve"> de 202</w:t>
      </w:r>
      <w:r>
        <w:rPr>
          <w:rFonts w:ascii="Cambria" w:hAnsi="Cambria" w:cs="Consolas"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77929310" w14:textId="77777777" w:rsidR="00D348A8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66357FB" w14:textId="77777777" w:rsidR="001676A0" w:rsidRDefault="001676A0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C32F926" w14:textId="77777777" w:rsidR="001676A0" w:rsidRDefault="001676A0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5DBECCD" w14:textId="4834E24A" w:rsidR="00BE71A3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17879A3D" w14:textId="2FD9F957" w:rsidR="00D348A8" w:rsidRPr="00D56013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01183A3C" w14:textId="6BB7B4D0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2EB88351" w14:textId="77777777" w:rsidR="00D348A8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19800E0" w14:textId="77777777" w:rsidR="00C927DD" w:rsidRDefault="00C927DD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F663FE9" w14:textId="77777777" w:rsidR="00C927DD" w:rsidRPr="00D56013" w:rsidRDefault="00C927DD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E9D35D3" w14:textId="77777777" w:rsidR="001B34DE" w:rsidRPr="00D56013" w:rsidRDefault="00D348A8" w:rsidP="001B34D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BE71A3">
        <w:rPr>
          <w:rFonts w:ascii="Cambria" w:hAnsi="Cambria" w:cs="Consolas"/>
          <w:b/>
          <w:sz w:val="28"/>
          <w:szCs w:val="28"/>
        </w:rPr>
        <w:t xml:space="preserve">EMPRESA </w:t>
      </w:r>
      <w:r w:rsidR="001B34DE" w:rsidRPr="00391F07">
        <w:rPr>
          <w:rFonts w:ascii="Cambria" w:hAnsi="Cambria" w:cs="Consolas"/>
          <w:b/>
          <w:sz w:val="28"/>
          <w:szCs w:val="28"/>
        </w:rPr>
        <w:t>SANCHES &amp; DELBONI PRODUTOS DE LIMPEZA LTDA</w:t>
      </w:r>
      <w:r w:rsidR="001B34DE">
        <w:rPr>
          <w:rFonts w:ascii="Cambria" w:hAnsi="Cambria" w:cs="Consolas"/>
          <w:b/>
          <w:sz w:val="28"/>
          <w:szCs w:val="28"/>
        </w:rPr>
        <w:t>.</w:t>
      </w:r>
    </w:p>
    <w:p w14:paraId="38FC5C0E" w14:textId="77777777" w:rsidR="001B34DE" w:rsidRPr="00D56013" w:rsidRDefault="00AE6159" w:rsidP="001B34D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D348A8">
        <w:rPr>
          <w:rFonts w:ascii="Cambria" w:hAnsi="Cambria" w:cs="Consolas"/>
          <w:b/>
          <w:sz w:val="28"/>
          <w:szCs w:val="28"/>
        </w:rPr>
        <w:t>SENHOR</w:t>
      </w:r>
      <w:r>
        <w:rPr>
          <w:rFonts w:ascii="Cambria" w:hAnsi="Cambria" w:cs="Consolas"/>
          <w:b/>
          <w:sz w:val="28"/>
          <w:szCs w:val="28"/>
        </w:rPr>
        <w:t xml:space="preserve"> </w:t>
      </w:r>
      <w:r w:rsidR="001B34DE">
        <w:rPr>
          <w:rFonts w:ascii="Cambria" w:hAnsi="Cambria" w:cs="Consolas"/>
          <w:b/>
          <w:sz w:val="28"/>
          <w:szCs w:val="28"/>
        </w:rPr>
        <w:t>AMAURI FRANCISCO SANCHES</w:t>
      </w:r>
    </w:p>
    <w:p w14:paraId="50063344" w14:textId="681CEEA7" w:rsidR="00BE71A3" w:rsidRDefault="00BE71A3" w:rsidP="001B34D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6D118A91" w14:textId="77777777" w:rsidR="00AE6159" w:rsidRPr="00D56013" w:rsidRDefault="00AE6159" w:rsidP="0019084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A2C61D9" w14:textId="77777777" w:rsidR="00D348A8" w:rsidRPr="009C37A5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>TESTEMUNHAS</w:t>
      </w:r>
      <w:r w:rsidRPr="009C37A5">
        <w:rPr>
          <w:rFonts w:ascii="Cambria" w:hAnsi="Cambria" w:cs="Consolas"/>
          <w:b/>
          <w:sz w:val="28"/>
          <w:szCs w:val="28"/>
        </w:rPr>
        <w:t>:</w:t>
      </w:r>
    </w:p>
    <w:p w14:paraId="03B29C33" w14:textId="77777777" w:rsidR="00D348A8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</w:p>
    <w:p w14:paraId="761F063F" w14:textId="77777777" w:rsidR="00D348A8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p w14:paraId="1F3FA828" w14:textId="77777777" w:rsidR="00D348A8" w:rsidRPr="009C37A5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W w:w="94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292"/>
      </w:tblGrid>
      <w:tr w:rsidR="00D348A8" w:rsidRPr="009C37A5" w14:paraId="7311A0A2" w14:textId="77777777" w:rsidTr="00E740A3">
        <w:trPr>
          <w:jc w:val="center"/>
        </w:trPr>
        <w:tc>
          <w:tcPr>
            <w:tcW w:w="5136" w:type="dxa"/>
            <w:hideMark/>
          </w:tcPr>
          <w:p w14:paraId="6822D760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1BAD7DB5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69BC3795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74AD3D1F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292" w:type="dxa"/>
            <w:hideMark/>
          </w:tcPr>
          <w:p w14:paraId="350EC0FA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 xml:space="preserve">DUCIELE DA SILVA N. DE </w:t>
            </w:r>
            <w:proofErr w:type="gramStart"/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>MELO</w:t>
            </w:r>
            <w:proofErr w:type="gramEnd"/>
          </w:p>
          <w:p w14:paraId="120E1442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412BEEDC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4D774151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14:paraId="720441CB" w14:textId="532A4CB4" w:rsidR="005B47CC" w:rsidRPr="00BE71A3" w:rsidRDefault="005B47CC" w:rsidP="00BE71A3"/>
    <w:sectPr w:rsidR="005B47CC" w:rsidRPr="00BE71A3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BBBA0" w14:textId="77777777" w:rsidR="001D2803" w:rsidRDefault="001D2803" w:rsidP="00BD0343">
      <w:pPr>
        <w:spacing w:after="0" w:line="240" w:lineRule="auto"/>
      </w:pPr>
      <w:r>
        <w:separator/>
      </w:r>
    </w:p>
  </w:endnote>
  <w:endnote w:type="continuationSeparator" w:id="0">
    <w:p w14:paraId="7D4FB707" w14:textId="77777777" w:rsidR="001D2803" w:rsidRDefault="001D2803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472421C3" w:rsidR="003109C9" w:rsidRPr="003A5478" w:rsidRDefault="00D348A8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07</w:t>
    </w:r>
    <w:r w:rsidR="001B34DE">
      <w:rPr>
        <w:rFonts w:asciiTheme="majorHAnsi" w:hAnsiTheme="majorHAnsi" w:cs="Consolas"/>
        <w:b/>
        <w:sz w:val="16"/>
        <w:szCs w:val="16"/>
      </w:rPr>
      <w:t>9</w:t>
    </w:r>
    <w:r>
      <w:rPr>
        <w:rFonts w:asciiTheme="majorHAnsi" w:hAnsiTheme="majorHAnsi" w:cs="Consolas"/>
        <w:b/>
        <w:sz w:val="16"/>
        <w:szCs w:val="16"/>
      </w:rPr>
      <w:t xml:space="preserve">/2021 - </w:t>
    </w:r>
    <w:r w:rsidR="003109C9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3109C9">
      <w:rPr>
        <w:rFonts w:asciiTheme="majorHAnsi" w:hAnsiTheme="majorHAnsi" w:cs="Consolas"/>
        <w:b/>
        <w:sz w:val="16"/>
        <w:szCs w:val="16"/>
      </w:rPr>
      <w:t>23</w:t>
    </w:r>
    <w:r w:rsidR="003109C9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345A3A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1676A0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5DEA29F5" w:rsidR="003109C9" w:rsidRPr="00043C58" w:rsidRDefault="00190844" w:rsidP="00190844">
    <w:pPr>
      <w:pStyle w:val="Cabealho"/>
      <w:tabs>
        <w:tab w:val="left" w:pos="391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9A758" w14:textId="77777777" w:rsidR="001D2803" w:rsidRDefault="001D2803" w:rsidP="00BD0343">
      <w:pPr>
        <w:spacing w:after="0" w:line="240" w:lineRule="auto"/>
      </w:pPr>
      <w:r>
        <w:separator/>
      </w:r>
    </w:p>
  </w:footnote>
  <w:footnote w:type="continuationSeparator" w:id="0">
    <w:p w14:paraId="16D32517" w14:textId="77777777" w:rsidR="001D2803" w:rsidRDefault="001D2803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3109C9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3109C9" w:rsidRPr="00BE71A3" w:rsidRDefault="003109C9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E71A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3109C9" w:rsidRPr="00281A47" w:rsidRDefault="003109C9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3109C9" w:rsidRPr="00281A47" w:rsidRDefault="003109C9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3109C9" w:rsidRPr="00281A47" w:rsidRDefault="003109C9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3109C9" w:rsidRPr="00BE71A3" w:rsidRDefault="003109C9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3109C9" w:rsidRPr="0040340E" w:rsidRDefault="003109C9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6783B"/>
    <w:rsid w:val="00071978"/>
    <w:rsid w:val="00071A91"/>
    <w:rsid w:val="0007269F"/>
    <w:rsid w:val="000807EB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5196"/>
    <w:rsid w:val="000D0EB0"/>
    <w:rsid w:val="000D55FA"/>
    <w:rsid w:val="000D58AC"/>
    <w:rsid w:val="000E15A3"/>
    <w:rsid w:val="000E58CA"/>
    <w:rsid w:val="000E79E9"/>
    <w:rsid w:val="000F5301"/>
    <w:rsid w:val="000F5B5B"/>
    <w:rsid w:val="00112421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676A0"/>
    <w:rsid w:val="001761BA"/>
    <w:rsid w:val="00185F6F"/>
    <w:rsid w:val="00187574"/>
    <w:rsid w:val="00187715"/>
    <w:rsid w:val="00190844"/>
    <w:rsid w:val="00191486"/>
    <w:rsid w:val="00194F84"/>
    <w:rsid w:val="00196924"/>
    <w:rsid w:val="00196E26"/>
    <w:rsid w:val="001A029B"/>
    <w:rsid w:val="001A4B17"/>
    <w:rsid w:val="001A6E2B"/>
    <w:rsid w:val="001B34DE"/>
    <w:rsid w:val="001B4356"/>
    <w:rsid w:val="001B53EF"/>
    <w:rsid w:val="001C0CE9"/>
    <w:rsid w:val="001C1B96"/>
    <w:rsid w:val="001C738B"/>
    <w:rsid w:val="001D1923"/>
    <w:rsid w:val="001D280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05DBB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A57CC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09C9"/>
    <w:rsid w:val="00313032"/>
    <w:rsid w:val="0031362E"/>
    <w:rsid w:val="003174C5"/>
    <w:rsid w:val="00323A09"/>
    <w:rsid w:val="00331952"/>
    <w:rsid w:val="00335B7C"/>
    <w:rsid w:val="00340F10"/>
    <w:rsid w:val="00344EE6"/>
    <w:rsid w:val="00345A3A"/>
    <w:rsid w:val="00345D21"/>
    <w:rsid w:val="003466D7"/>
    <w:rsid w:val="00350F69"/>
    <w:rsid w:val="00356066"/>
    <w:rsid w:val="003620B3"/>
    <w:rsid w:val="003647CF"/>
    <w:rsid w:val="00366BFB"/>
    <w:rsid w:val="00366F30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0C75"/>
    <w:rsid w:val="003C3F4D"/>
    <w:rsid w:val="003C4EA5"/>
    <w:rsid w:val="003C54E1"/>
    <w:rsid w:val="003C6E54"/>
    <w:rsid w:val="003D4B91"/>
    <w:rsid w:val="003D6FEF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331D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79D7"/>
    <w:rsid w:val="00484139"/>
    <w:rsid w:val="00484FA4"/>
    <w:rsid w:val="004917CB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2FA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345C5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77FC7"/>
    <w:rsid w:val="005803FB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37EA8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278F0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827EB"/>
    <w:rsid w:val="0078661C"/>
    <w:rsid w:val="007927FC"/>
    <w:rsid w:val="007965B5"/>
    <w:rsid w:val="007966A8"/>
    <w:rsid w:val="007A123A"/>
    <w:rsid w:val="007A61F0"/>
    <w:rsid w:val="007B1911"/>
    <w:rsid w:val="007B529E"/>
    <w:rsid w:val="007C2340"/>
    <w:rsid w:val="007C5EC1"/>
    <w:rsid w:val="007E1613"/>
    <w:rsid w:val="007E28E2"/>
    <w:rsid w:val="007E309C"/>
    <w:rsid w:val="007E629C"/>
    <w:rsid w:val="007F2D06"/>
    <w:rsid w:val="007F3625"/>
    <w:rsid w:val="007F5999"/>
    <w:rsid w:val="00803A51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B13DA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3B75"/>
    <w:rsid w:val="0092607F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3521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4B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3309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6159"/>
    <w:rsid w:val="00AE7521"/>
    <w:rsid w:val="00AF6C7F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53B0"/>
    <w:rsid w:val="00B362E8"/>
    <w:rsid w:val="00B36FBD"/>
    <w:rsid w:val="00B37799"/>
    <w:rsid w:val="00B43307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3BD5"/>
    <w:rsid w:val="00B84250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94"/>
    <w:rsid w:val="00BE3ED6"/>
    <w:rsid w:val="00BE3F93"/>
    <w:rsid w:val="00BE71A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87C85"/>
    <w:rsid w:val="00C927DD"/>
    <w:rsid w:val="00C97788"/>
    <w:rsid w:val="00CA112B"/>
    <w:rsid w:val="00CA2F5A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48A8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D6403"/>
    <w:rsid w:val="00DE34E3"/>
    <w:rsid w:val="00DE3F94"/>
    <w:rsid w:val="00DE45EE"/>
    <w:rsid w:val="00DE4B42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73B1E"/>
    <w:rsid w:val="00E810BB"/>
    <w:rsid w:val="00E82E0C"/>
    <w:rsid w:val="00E83954"/>
    <w:rsid w:val="00E84911"/>
    <w:rsid w:val="00E87907"/>
    <w:rsid w:val="00EA17E0"/>
    <w:rsid w:val="00EA3290"/>
    <w:rsid w:val="00EA4E2F"/>
    <w:rsid w:val="00EA57B8"/>
    <w:rsid w:val="00ED0379"/>
    <w:rsid w:val="00ED4D6C"/>
    <w:rsid w:val="00ED5B42"/>
    <w:rsid w:val="00EE5817"/>
    <w:rsid w:val="00EF3FA8"/>
    <w:rsid w:val="00EF5C89"/>
    <w:rsid w:val="00EF5E3E"/>
    <w:rsid w:val="00F0650C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BE7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BE71A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BE7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BE71A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876B2-4230-4664-9B60-404F2A4E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2</cp:revision>
  <cp:lastPrinted>2021-01-19T00:12:00Z</cp:lastPrinted>
  <dcterms:created xsi:type="dcterms:W3CDTF">2021-07-14T13:34:00Z</dcterms:created>
  <dcterms:modified xsi:type="dcterms:W3CDTF">2021-07-14T13:34:00Z</dcterms:modified>
</cp:coreProperties>
</file>