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69FD" w14:textId="77777777" w:rsidR="00342CEC" w:rsidRPr="00342CEC" w:rsidRDefault="00342CEC" w:rsidP="00342CEC">
      <w:pPr>
        <w:autoSpaceDE w:val="0"/>
        <w:autoSpaceDN w:val="0"/>
        <w:adjustRightInd w:val="0"/>
        <w:spacing w:after="0" w:line="240" w:lineRule="auto"/>
        <w:jc w:val="both"/>
        <w:rPr>
          <w:rFonts w:ascii="Consolas" w:eastAsia="Calibri" w:hAnsi="Consolas" w:cs="Consolas"/>
          <w:b/>
          <w:bCs/>
          <w:sz w:val="40"/>
          <w:szCs w:val="40"/>
        </w:rPr>
      </w:pPr>
      <w:r w:rsidRPr="00342CEC">
        <w:rPr>
          <w:rFonts w:ascii="Consolas" w:eastAsia="Calibri" w:hAnsi="Consolas" w:cs="Consolas"/>
          <w:b/>
          <w:bCs/>
          <w:sz w:val="40"/>
          <w:szCs w:val="40"/>
        </w:rPr>
        <w:t>CONTRATO Nº 033/2020</w:t>
      </w:r>
    </w:p>
    <w:p w14:paraId="1465E0CF" w14:textId="77777777" w:rsidR="00342CEC" w:rsidRPr="00287A85" w:rsidRDefault="00342CEC" w:rsidP="00342CEC">
      <w:pPr>
        <w:autoSpaceDE w:val="0"/>
        <w:autoSpaceDN w:val="0"/>
        <w:adjustRightInd w:val="0"/>
        <w:spacing w:after="0" w:line="240" w:lineRule="auto"/>
        <w:jc w:val="both"/>
        <w:rPr>
          <w:rFonts w:ascii="Consolas" w:eastAsia="Calibri" w:hAnsi="Consolas" w:cs="Consolas"/>
          <w:b/>
          <w:bCs/>
          <w:sz w:val="28"/>
          <w:szCs w:val="28"/>
        </w:rPr>
      </w:pPr>
    </w:p>
    <w:p w14:paraId="236E2D22" w14:textId="123EB1A9" w:rsidR="00342CEC" w:rsidRPr="00287A85" w:rsidRDefault="00342CEC" w:rsidP="00342CEC">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Pr>
          <w:rFonts w:ascii="Consolas" w:hAnsi="Consolas" w:cs="Consolas"/>
          <w:b/>
          <w:sz w:val="28"/>
          <w:szCs w:val="28"/>
        </w:rPr>
        <w:t>CGS CONSTRUÇÃO E COMÉRCIO LTDA</w:t>
      </w:r>
      <w:r w:rsidR="00603149">
        <w:rPr>
          <w:rFonts w:ascii="Consolas" w:hAnsi="Consolas" w:cs="Consolas"/>
          <w:b/>
          <w:sz w:val="28"/>
          <w:szCs w:val="28"/>
        </w:rPr>
        <w:t>.</w:t>
      </w:r>
      <w:r>
        <w:rPr>
          <w:rFonts w:ascii="Consolas" w:hAnsi="Consolas" w:cs="Consolas"/>
          <w:b/>
          <w:sz w:val="28"/>
          <w:szCs w:val="28"/>
        </w:rPr>
        <w:t xml:space="preserve"> </w:t>
      </w:r>
      <w:r w:rsidRPr="00287A85">
        <w:rPr>
          <w:rFonts w:ascii="Consolas" w:hAnsi="Consolas" w:cs="Consolas"/>
          <w:b/>
          <w:sz w:val="28"/>
          <w:szCs w:val="28"/>
        </w:rPr>
        <w:t xml:space="preserve"> (EM RECUPERAÇÃO JUDICIAL/EXTRAJUDICIAL, quando FOR O CASO) PARA</w:t>
      </w:r>
      <w:r>
        <w:rPr>
          <w:rFonts w:ascii="Consolas" w:hAnsi="Consolas" w:cs="Consolas"/>
          <w:b/>
          <w:sz w:val="28"/>
          <w:szCs w:val="28"/>
        </w:rPr>
        <w:t xml:space="preserve"> </w:t>
      </w:r>
      <w:r w:rsidRPr="002B617C">
        <w:rPr>
          <w:rFonts w:ascii="Consolas" w:eastAsia="Times New Roman" w:hAnsi="Consolas" w:cs="Consolas"/>
          <w:b/>
          <w:sz w:val="28"/>
          <w:szCs w:val="28"/>
        </w:rPr>
        <w:t>A</w:t>
      </w:r>
      <w:r w:rsidRPr="00DE2545">
        <w:rPr>
          <w:rFonts w:ascii="Consolas" w:eastAsia="Times New Roman"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JARDIM ACLIMAÇÃO”</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54C63336" w14:textId="77777777" w:rsidR="00342CEC" w:rsidRPr="00287A85" w:rsidRDefault="00342CEC" w:rsidP="00342CEC">
      <w:pPr>
        <w:autoSpaceDE w:val="0"/>
        <w:autoSpaceDN w:val="0"/>
        <w:adjustRightInd w:val="0"/>
        <w:spacing w:after="0" w:line="240" w:lineRule="auto"/>
        <w:jc w:val="both"/>
        <w:rPr>
          <w:rFonts w:ascii="Consolas" w:eastAsia="Calibri" w:hAnsi="Consolas" w:cs="Consolas"/>
          <w:sz w:val="28"/>
          <w:szCs w:val="28"/>
        </w:rPr>
      </w:pPr>
    </w:p>
    <w:p w14:paraId="52A791DB" w14:textId="49A58E37" w:rsidR="00342CEC" w:rsidRPr="00287A85" w:rsidRDefault="00342CEC" w:rsidP="00342CEC">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w:t>
      </w:r>
      <w:r w:rsidRPr="00603149">
        <w:rPr>
          <w:rFonts w:ascii="Consolas" w:hAnsi="Consolas" w:cs="Consolas"/>
          <w:sz w:val="28"/>
          <w:szCs w:val="28"/>
        </w:rPr>
        <w:t>37</w:t>
      </w:r>
      <w:r w:rsidRPr="00603149">
        <w:rPr>
          <w:rFonts w:ascii="Consolas" w:eastAsia="Calibri" w:hAnsi="Consolas" w:cs="Consolas"/>
          <w:sz w:val="28"/>
          <w:szCs w:val="28"/>
        </w:rPr>
        <w:t xml:space="preserve">, de ora em diante designado </w:t>
      </w:r>
      <w:r w:rsidRPr="00603149">
        <w:rPr>
          <w:rFonts w:ascii="Consolas" w:eastAsia="Calibri" w:hAnsi="Consolas" w:cs="Consolas"/>
          <w:b/>
          <w:sz w:val="28"/>
          <w:szCs w:val="28"/>
        </w:rPr>
        <w:t>CONTRATANTE</w:t>
      </w:r>
      <w:r w:rsidRPr="00603149">
        <w:rPr>
          <w:rFonts w:ascii="Consolas" w:eastAsia="Calibri" w:hAnsi="Consolas" w:cs="Consolas"/>
          <w:sz w:val="28"/>
          <w:szCs w:val="28"/>
        </w:rPr>
        <w:t xml:space="preserve">, e de outro, </w:t>
      </w:r>
      <w:r w:rsidRPr="00603149">
        <w:rPr>
          <w:rFonts w:ascii="Consolas" w:hAnsi="Consolas" w:cs="Consolas"/>
          <w:sz w:val="28"/>
          <w:szCs w:val="28"/>
        </w:rPr>
        <w:t xml:space="preserve">a </w:t>
      </w:r>
      <w:r w:rsidR="00603149" w:rsidRPr="00603149">
        <w:rPr>
          <w:rFonts w:ascii="Consolas" w:hAnsi="Consolas" w:cs="Consolas"/>
          <w:b/>
          <w:sz w:val="28"/>
          <w:szCs w:val="28"/>
        </w:rPr>
        <w:t>EMPRESA CGS CONSTRUÇÃO E COMÉRCIO LTDA.</w:t>
      </w:r>
      <w:r w:rsidR="00603149" w:rsidRPr="00603149">
        <w:rPr>
          <w:rFonts w:ascii="Consolas" w:hAnsi="Consolas" w:cs="Consolas"/>
          <w:sz w:val="28"/>
          <w:szCs w:val="28"/>
        </w:rPr>
        <w:t>, CNPJ nº 96.434.006/0001-46, com sede na Rua Antônio de Godoy nº 4333 – Bairro Redentora – CEP 15.015-100 – São José do Rio Preto – SP</w:t>
      </w:r>
      <w:r w:rsidRPr="00603149">
        <w:rPr>
          <w:rFonts w:ascii="Consolas" w:hAnsi="Consolas" w:cs="Consolas"/>
          <w:sz w:val="28"/>
          <w:szCs w:val="28"/>
        </w:rPr>
        <w:t xml:space="preserve"> – Fone (0XX17) 3231-0323 – E-mail:</w:t>
      </w:r>
      <w:r>
        <w:rPr>
          <w:rFonts w:ascii="Consolas" w:hAnsi="Consolas" w:cs="Consolas"/>
          <w:sz w:val="28"/>
          <w:szCs w:val="28"/>
        </w:rPr>
        <w:t xml:space="preserve"> comercial@cgs.net.br, representada pelo </w:t>
      </w:r>
      <w:r>
        <w:rPr>
          <w:rFonts w:ascii="Consolas" w:hAnsi="Consolas" w:cs="Consolas"/>
          <w:b/>
          <w:sz w:val="28"/>
          <w:szCs w:val="28"/>
        </w:rPr>
        <w:t>SENHOR GIANCARLO RADUAN ANDREOLI</w:t>
      </w:r>
      <w:r>
        <w:rPr>
          <w:rFonts w:ascii="Consolas" w:hAnsi="Consolas" w:cs="Consolas"/>
          <w:sz w:val="28"/>
          <w:szCs w:val="28"/>
        </w:rPr>
        <w:t xml:space="preserve">, brasileiro, casado, engenheiro civil, portador da cédula de identidade RG nº 13.421.453, emitido pela Secretaria de </w:t>
      </w:r>
      <w:r>
        <w:rPr>
          <w:rFonts w:ascii="Consolas" w:hAnsi="Consolas" w:cs="Consolas"/>
          <w:sz w:val="28"/>
          <w:szCs w:val="28"/>
        </w:rPr>
        <w:lastRenderedPageBreak/>
        <w:t>Segurança Pública do Estado de São Paulo e, devidamente 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w:t>
      </w:r>
      <w:r>
        <w:rPr>
          <w:rFonts w:ascii="Consolas" w:eastAsia="Calibri" w:hAnsi="Consolas" w:cs="Consolas"/>
          <w:b/>
          <w:sz w:val="28"/>
          <w:szCs w:val="28"/>
        </w:rPr>
        <w:t>11</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14:paraId="01936657" w14:textId="77777777" w:rsidR="00342CEC" w:rsidRPr="00287A85" w:rsidRDefault="00342CEC" w:rsidP="00342CEC">
      <w:pPr>
        <w:widowControl w:val="0"/>
        <w:spacing w:after="0" w:line="240" w:lineRule="auto"/>
        <w:jc w:val="both"/>
        <w:rPr>
          <w:rFonts w:ascii="Consolas" w:eastAsia="Calibri" w:hAnsi="Consolas" w:cs="Consolas"/>
          <w:sz w:val="28"/>
          <w:szCs w:val="28"/>
        </w:rPr>
      </w:pPr>
    </w:p>
    <w:p w14:paraId="0EC9BAAD" w14:textId="77777777" w:rsidR="00342CEC" w:rsidRPr="00287A85" w:rsidRDefault="00342CEC" w:rsidP="00342CEC">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14:paraId="6C0B329F" w14:textId="77777777" w:rsidR="00342CEC" w:rsidRPr="00287A85" w:rsidRDefault="00342CEC" w:rsidP="00342CEC">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14:paraId="04A1F6D0" w14:textId="77777777" w:rsidR="00342CEC" w:rsidRPr="00287A85" w:rsidRDefault="00342CEC" w:rsidP="00342CEC">
      <w:pPr>
        <w:widowControl w:val="0"/>
        <w:spacing w:after="0" w:line="240" w:lineRule="auto"/>
        <w:jc w:val="both"/>
        <w:rPr>
          <w:rFonts w:ascii="Consolas" w:eastAsia="Calibri" w:hAnsi="Consolas" w:cs="Consolas"/>
          <w:b/>
          <w:sz w:val="28"/>
          <w:szCs w:val="28"/>
        </w:rPr>
      </w:pPr>
    </w:p>
    <w:p w14:paraId="54863ACA"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Pr>
          <w:rFonts w:ascii="Consolas" w:eastAsia="Calibri" w:hAnsi="Consolas" w:cs="Consolas"/>
          <w:b/>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JARDIM ACLIMAÇÃO”</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3C8A3E2F" w14:textId="77777777" w:rsidR="00342CEC" w:rsidRPr="00287A85" w:rsidRDefault="00342CEC" w:rsidP="00342CEC">
      <w:pPr>
        <w:widowControl w:val="0"/>
        <w:spacing w:after="0" w:line="240" w:lineRule="auto"/>
        <w:jc w:val="both"/>
        <w:rPr>
          <w:rFonts w:ascii="Consolas" w:eastAsia="Times New Roman" w:hAnsi="Consolas" w:cs="Consolas"/>
          <w:b/>
          <w:sz w:val="28"/>
          <w:szCs w:val="28"/>
        </w:rPr>
      </w:pPr>
    </w:p>
    <w:p w14:paraId="1E807302"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14:paraId="40C8D6B6"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p>
    <w:p w14:paraId="73E1ECCA"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w:t>
      </w:r>
      <w:r>
        <w:rPr>
          <w:rFonts w:ascii="Consolas" w:eastAsia="Times New Roman" w:hAnsi="Consolas" w:cs="Consolas"/>
          <w:b/>
          <w:sz w:val="28"/>
          <w:szCs w:val="28"/>
        </w:rPr>
        <w:t>11</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14:paraId="3D45F812"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p>
    <w:p w14:paraId="404A9997" w14:textId="5A31CC45" w:rsidR="00342CEC" w:rsidRPr="00287A85" w:rsidRDefault="00342CEC" w:rsidP="00342CEC">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603149" w:rsidRPr="00603149">
        <w:rPr>
          <w:rFonts w:ascii="Consolas" w:eastAsia="Times New Roman" w:hAnsi="Consolas" w:cs="Consolas"/>
          <w:b/>
          <w:bCs/>
          <w:sz w:val="28"/>
          <w:szCs w:val="28"/>
        </w:rPr>
        <w:t>19 DE JUNHO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14:paraId="08F30189" w14:textId="77777777" w:rsidR="00342CEC" w:rsidRPr="00287A85" w:rsidRDefault="00342CEC" w:rsidP="00342CEC">
      <w:pPr>
        <w:widowControl w:val="0"/>
        <w:spacing w:after="0" w:line="240" w:lineRule="auto"/>
        <w:jc w:val="both"/>
        <w:rPr>
          <w:rFonts w:ascii="Consolas" w:eastAsia="Times New Roman" w:hAnsi="Consolas" w:cs="Consolas"/>
          <w:b/>
          <w:sz w:val="28"/>
          <w:szCs w:val="28"/>
        </w:rPr>
      </w:pPr>
    </w:p>
    <w:p w14:paraId="6D8EA9C7"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w:t>
      </w:r>
      <w:r>
        <w:rPr>
          <w:rFonts w:ascii="Consolas" w:hAnsi="Consolas" w:cs="Consolas"/>
          <w:b/>
          <w:sz w:val="28"/>
          <w:szCs w:val="28"/>
        </w:rPr>
        <w:t>11</w:t>
      </w:r>
      <w:r w:rsidRPr="00287A85">
        <w:rPr>
          <w:rFonts w:ascii="Consolas" w:hAnsi="Consolas" w:cs="Consolas"/>
          <w:b/>
          <w:sz w:val="28"/>
          <w:szCs w:val="28"/>
        </w:rPr>
        <w:t>/2020</w:t>
      </w:r>
      <w:r w:rsidRPr="00287A85">
        <w:rPr>
          <w:rFonts w:ascii="Consolas" w:hAnsi="Consolas" w:cs="Consolas"/>
          <w:sz w:val="28"/>
          <w:szCs w:val="28"/>
        </w:rPr>
        <w:t>.</w:t>
      </w:r>
    </w:p>
    <w:p w14:paraId="15141C4D" w14:textId="77777777" w:rsidR="00342CEC" w:rsidRPr="00287A85" w:rsidRDefault="00342CEC" w:rsidP="00342CEC">
      <w:pPr>
        <w:widowControl w:val="0"/>
        <w:spacing w:after="0" w:line="240" w:lineRule="auto"/>
        <w:jc w:val="both"/>
        <w:rPr>
          <w:rFonts w:ascii="Consolas" w:eastAsia="Times New Roman" w:hAnsi="Consolas" w:cs="Consolas"/>
          <w:b/>
          <w:sz w:val="28"/>
          <w:szCs w:val="28"/>
        </w:rPr>
      </w:pPr>
    </w:p>
    <w:p w14:paraId="3F8E63C1"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14:paraId="5495BC47"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p>
    <w:p w14:paraId="0F64CF7B"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14:paraId="29785370"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p>
    <w:p w14:paraId="0825BA8B"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14:paraId="2A722B95"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14:paraId="78FEB8BC" w14:textId="77777777" w:rsidR="00342CEC" w:rsidRPr="00287A85" w:rsidRDefault="00342CEC" w:rsidP="00342CEC">
      <w:pPr>
        <w:widowControl w:val="0"/>
        <w:spacing w:after="0" w:line="240" w:lineRule="auto"/>
        <w:jc w:val="both"/>
        <w:rPr>
          <w:rFonts w:ascii="Consolas" w:hAnsi="Consolas" w:cs="Consolas"/>
          <w:sz w:val="28"/>
          <w:szCs w:val="28"/>
        </w:rPr>
      </w:pPr>
    </w:p>
    <w:p w14:paraId="5F01FAAF" w14:textId="6F4DB3D0"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w:t>
      </w:r>
      <w:r w:rsidRPr="00603149">
        <w:rPr>
          <w:rFonts w:ascii="Consolas" w:hAnsi="Consolas" w:cs="Consolas"/>
          <w:sz w:val="28"/>
          <w:szCs w:val="28"/>
        </w:rPr>
        <w:t xml:space="preserve">é de </w:t>
      </w:r>
      <w:r w:rsidR="00603149" w:rsidRPr="00603149">
        <w:rPr>
          <w:rFonts w:ascii="Consolas" w:hAnsi="Consolas" w:cs="Consolas"/>
          <w:b/>
          <w:bCs/>
          <w:sz w:val="28"/>
          <w:szCs w:val="28"/>
        </w:rPr>
        <w:t xml:space="preserve">R$ 581.199,94 (QUINHENTOS E OITENTA E UM MIL E CENTO E NOVENTA E NOVE REAIS </w:t>
      </w:r>
      <w:r w:rsidR="00603149" w:rsidRPr="00603149">
        <w:rPr>
          <w:rFonts w:ascii="Consolas" w:hAnsi="Consolas" w:cs="Consolas"/>
          <w:b/>
          <w:bCs/>
          <w:sz w:val="28"/>
          <w:szCs w:val="28"/>
        </w:rPr>
        <w:lastRenderedPageBreak/>
        <w:t>E NOVENTA E QUATRO CENTAVOS).</w:t>
      </w:r>
      <w:r w:rsidR="00603149" w:rsidRPr="00603149">
        <w:rPr>
          <w:rFonts w:ascii="Consolas" w:hAnsi="Consolas" w:cs="Consolas"/>
          <w:sz w:val="28"/>
          <w:szCs w:val="28"/>
        </w:rPr>
        <w:t xml:space="preserve"> </w:t>
      </w:r>
    </w:p>
    <w:p w14:paraId="12F8189E" w14:textId="77777777" w:rsidR="00603149" w:rsidRPr="00287A85" w:rsidRDefault="00603149" w:rsidP="00342CEC">
      <w:pPr>
        <w:widowControl w:val="0"/>
        <w:spacing w:after="0" w:line="240" w:lineRule="auto"/>
        <w:jc w:val="both"/>
        <w:rPr>
          <w:rFonts w:ascii="Consolas" w:hAnsi="Consolas" w:cs="Consolas"/>
          <w:sz w:val="28"/>
          <w:szCs w:val="28"/>
        </w:rPr>
      </w:pPr>
    </w:p>
    <w:p w14:paraId="593465B2"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 Funciona</w:t>
      </w:r>
      <w:r>
        <w:rPr>
          <w:rFonts w:ascii="Consolas" w:hAnsi="Consolas" w:cs="Consolas"/>
          <w:sz w:val="28"/>
          <w:szCs w:val="28"/>
        </w:rPr>
        <w:t>l</w:t>
      </w:r>
      <w:r w:rsidRPr="00287A85">
        <w:rPr>
          <w:rFonts w:ascii="Consolas" w:hAnsi="Consolas" w:cs="Consolas"/>
          <w:sz w:val="28"/>
          <w:szCs w:val="28"/>
        </w:rPr>
        <w:t xml:space="preserve"> Programática:</w:t>
      </w:r>
    </w:p>
    <w:p w14:paraId="4A2E478A" w14:textId="77777777" w:rsidR="00342CEC" w:rsidRPr="0086266C" w:rsidRDefault="00342CEC" w:rsidP="00342CE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14:paraId="6C7B45DB" w14:textId="77777777" w:rsidR="00342CEC" w:rsidRPr="00287A85" w:rsidRDefault="00342CEC" w:rsidP="00342CEC">
      <w:pPr>
        <w:widowControl w:val="0"/>
        <w:spacing w:after="0" w:line="240" w:lineRule="auto"/>
        <w:jc w:val="both"/>
        <w:rPr>
          <w:rFonts w:ascii="Consolas" w:eastAsia="Calibri" w:hAnsi="Consolas" w:cs="Consolas"/>
          <w:b/>
          <w:sz w:val="28"/>
          <w:szCs w:val="28"/>
        </w:rPr>
      </w:pPr>
    </w:p>
    <w:p w14:paraId="5033E2C3"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14:paraId="718F2495"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14:paraId="1B7B6EDA" w14:textId="77777777" w:rsidR="00342CEC" w:rsidRPr="00287A85" w:rsidRDefault="00342CEC" w:rsidP="00342CEC">
      <w:pPr>
        <w:widowControl w:val="0"/>
        <w:spacing w:after="0" w:line="240" w:lineRule="auto"/>
        <w:jc w:val="center"/>
        <w:rPr>
          <w:rFonts w:ascii="Consolas" w:hAnsi="Consolas" w:cs="Consolas"/>
          <w:sz w:val="28"/>
          <w:szCs w:val="28"/>
        </w:rPr>
      </w:pPr>
    </w:p>
    <w:p w14:paraId="69586B72"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14:paraId="001EF4D8" w14:textId="77777777" w:rsidR="00342CEC" w:rsidRPr="00287A85" w:rsidRDefault="00342CEC" w:rsidP="00342CEC">
      <w:pPr>
        <w:widowControl w:val="0"/>
        <w:spacing w:after="0" w:line="240" w:lineRule="auto"/>
        <w:jc w:val="both"/>
        <w:rPr>
          <w:rFonts w:ascii="Consolas" w:hAnsi="Consolas" w:cs="Consolas"/>
          <w:sz w:val="28"/>
          <w:szCs w:val="28"/>
        </w:rPr>
      </w:pPr>
    </w:p>
    <w:p w14:paraId="3EA3C2AF"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14:paraId="2B70809B" w14:textId="77777777" w:rsidR="00342CEC" w:rsidRPr="00287A85" w:rsidRDefault="00342CEC" w:rsidP="00342CEC">
      <w:pPr>
        <w:widowControl w:val="0"/>
        <w:spacing w:after="0" w:line="240" w:lineRule="auto"/>
        <w:jc w:val="both"/>
        <w:rPr>
          <w:rFonts w:ascii="Consolas" w:hAnsi="Consolas" w:cs="Consolas"/>
          <w:sz w:val="28"/>
          <w:szCs w:val="28"/>
        </w:rPr>
      </w:pPr>
    </w:p>
    <w:p w14:paraId="160271AF"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14:paraId="76D002F7" w14:textId="77777777" w:rsidR="00342CEC" w:rsidRPr="00287A85" w:rsidRDefault="00342CEC" w:rsidP="00342CEC">
      <w:pPr>
        <w:widowControl w:val="0"/>
        <w:spacing w:after="0" w:line="240" w:lineRule="auto"/>
        <w:jc w:val="both"/>
        <w:rPr>
          <w:rFonts w:ascii="Consolas" w:hAnsi="Consolas" w:cs="Consolas"/>
          <w:sz w:val="28"/>
          <w:szCs w:val="28"/>
        </w:rPr>
      </w:pPr>
    </w:p>
    <w:p w14:paraId="250EA702"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14:paraId="3E29B325" w14:textId="77777777" w:rsidR="00342CEC" w:rsidRPr="00287A85" w:rsidRDefault="00342CEC" w:rsidP="00342CEC">
      <w:pPr>
        <w:widowControl w:val="0"/>
        <w:spacing w:after="0" w:line="240" w:lineRule="auto"/>
        <w:jc w:val="both"/>
        <w:rPr>
          <w:rFonts w:ascii="Consolas" w:hAnsi="Consolas" w:cs="Consolas"/>
          <w:sz w:val="28"/>
          <w:szCs w:val="28"/>
        </w:rPr>
      </w:pPr>
    </w:p>
    <w:p w14:paraId="60CA6DD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50E5351D" w14:textId="77777777" w:rsidR="00342CEC" w:rsidRPr="00287A85" w:rsidRDefault="00342CEC" w:rsidP="00342CEC">
      <w:pPr>
        <w:widowControl w:val="0"/>
        <w:spacing w:after="0" w:line="240" w:lineRule="auto"/>
        <w:jc w:val="both"/>
        <w:rPr>
          <w:rFonts w:ascii="Consolas" w:hAnsi="Consolas" w:cs="Consolas"/>
          <w:sz w:val="28"/>
          <w:szCs w:val="28"/>
        </w:rPr>
      </w:pPr>
    </w:p>
    <w:p w14:paraId="0433691D" w14:textId="52D52829"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Pr>
          <w:rFonts w:ascii="Consolas" w:hAnsi="Consolas" w:cs="Consolas"/>
          <w:sz w:val="28"/>
          <w:szCs w:val="28"/>
        </w:rPr>
        <w:t>12</w:t>
      </w:r>
      <w:r w:rsidRPr="00287A85">
        <w:rPr>
          <w:rFonts w:ascii="Consolas" w:hAnsi="Consolas" w:cs="Consolas"/>
          <w:sz w:val="28"/>
          <w:szCs w:val="28"/>
        </w:rPr>
        <w:t xml:space="preserve"> (</w:t>
      </w:r>
      <w:r>
        <w:rPr>
          <w:rFonts w:ascii="Consolas" w:hAnsi="Consolas" w:cs="Consolas"/>
          <w:sz w:val="28"/>
          <w:szCs w:val="28"/>
        </w:rPr>
        <w:t>doze</w:t>
      </w:r>
      <w:r w:rsidRPr="00287A85">
        <w:rPr>
          <w:rFonts w:ascii="Consolas" w:hAnsi="Consolas" w:cs="Consolas"/>
          <w:sz w:val="28"/>
          <w:szCs w:val="28"/>
        </w:rPr>
        <w:t xml:space="preserve">) meses, </w:t>
      </w:r>
      <w:r w:rsidRPr="00287A85">
        <w:rPr>
          <w:rFonts w:ascii="Consolas" w:hAnsi="Consolas" w:cs="Consolas"/>
          <w:sz w:val="28"/>
          <w:szCs w:val="28"/>
        </w:rPr>
        <w:lastRenderedPageBreak/>
        <w:t>contados da data de expedição do Termo de Recebimento Definitivo.</w:t>
      </w:r>
    </w:p>
    <w:p w14:paraId="567280AA" w14:textId="77777777" w:rsidR="00603149" w:rsidRDefault="00603149" w:rsidP="00342CEC">
      <w:pPr>
        <w:widowControl w:val="0"/>
        <w:spacing w:after="0" w:line="240" w:lineRule="auto"/>
        <w:jc w:val="both"/>
        <w:rPr>
          <w:rFonts w:ascii="Consolas" w:hAnsi="Consolas" w:cs="Consolas"/>
          <w:sz w:val="28"/>
          <w:szCs w:val="28"/>
        </w:rPr>
      </w:pPr>
    </w:p>
    <w:p w14:paraId="43542D44"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QUARTA </w:t>
      </w:r>
    </w:p>
    <w:p w14:paraId="0F59583B"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14:paraId="719A90B2" w14:textId="77777777" w:rsidR="00342CEC" w:rsidRPr="00287A85" w:rsidRDefault="00342CEC" w:rsidP="00342CEC">
      <w:pPr>
        <w:widowControl w:val="0"/>
        <w:spacing w:after="0" w:line="240" w:lineRule="auto"/>
        <w:jc w:val="both"/>
        <w:rPr>
          <w:rFonts w:ascii="Consolas" w:hAnsi="Consolas" w:cs="Consolas"/>
          <w:sz w:val="28"/>
        </w:rPr>
      </w:pPr>
    </w:p>
    <w:p w14:paraId="51ADDE85"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14:paraId="163E76DA" w14:textId="77777777" w:rsidR="00342CEC" w:rsidRPr="00287A85" w:rsidRDefault="00342CEC" w:rsidP="00342CEC">
      <w:pPr>
        <w:widowControl w:val="0"/>
        <w:spacing w:after="0" w:line="240" w:lineRule="auto"/>
        <w:jc w:val="both"/>
        <w:rPr>
          <w:rFonts w:ascii="Consolas" w:hAnsi="Consolas" w:cs="Consolas"/>
          <w:sz w:val="28"/>
          <w:szCs w:val="28"/>
        </w:rPr>
      </w:pPr>
    </w:p>
    <w:p w14:paraId="75623733"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53EC8D99" w14:textId="77777777" w:rsidR="00342CEC" w:rsidRPr="00287A85" w:rsidRDefault="00342CEC" w:rsidP="00342CEC">
      <w:pPr>
        <w:widowControl w:val="0"/>
        <w:spacing w:after="0" w:line="240" w:lineRule="auto"/>
        <w:jc w:val="both"/>
        <w:rPr>
          <w:rFonts w:ascii="Consolas" w:hAnsi="Consolas" w:cs="Consolas"/>
          <w:sz w:val="28"/>
          <w:szCs w:val="28"/>
        </w:rPr>
      </w:pPr>
    </w:p>
    <w:p w14:paraId="3500F9F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14:paraId="0182CC08" w14:textId="77777777" w:rsidR="00342CEC" w:rsidRPr="00287A85" w:rsidRDefault="00342CEC" w:rsidP="00342CEC">
      <w:pPr>
        <w:widowControl w:val="0"/>
        <w:spacing w:after="0" w:line="240" w:lineRule="auto"/>
        <w:jc w:val="both"/>
        <w:rPr>
          <w:rFonts w:ascii="Consolas" w:hAnsi="Consolas" w:cs="Consolas"/>
          <w:sz w:val="28"/>
          <w:szCs w:val="28"/>
        </w:rPr>
      </w:pPr>
    </w:p>
    <w:p w14:paraId="11DA0B1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74E7AC45" w14:textId="77777777" w:rsidR="00342CEC" w:rsidRPr="00287A85" w:rsidRDefault="00342CEC" w:rsidP="00342CEC">
      <w:pPr>
        <w:widowControl w:val="0"/>
        <w:spacing w:after="0" w:line="240" w:lineRule="auto"/>
        <w:jc w:val="both"/>
        <w:rPr>
          <w:rFonts w:ascii="Consolas" w:hAnsi="Consolas" w:cs="Consolas"/>
          <w:sz w:val="28"/>
          <w:szCs w:val="28"/>
        </w:rPr>
      </w:pPr>
    </w:p>
    <w:p w14:paraId="76C8CCA2"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14:paraId="105F6B4D" w14:textId="77777777" w:rsidR="00342CEC" w:rsidRPr="00287A85" w:rsidRDefault="00342CEC" w:rsidP="00342CEC">
      <w:pPr>
        <w:widowControl w:val="0"/>
        <w:spacing w:after="0" w:line="240" w:lineRule="auto"/>
        <w:jc w:val="both"/>
        <w:rPr>
          <w:rFonts w:ascii="Consolas" w:hAnsi="Consolas" w:cs="Consolas"/>
          <w:sz w:val="28"/>
          <w:szCs w:val="28"/>
        </w:rPr>
      </w:pPr>
    </w:p>
    <w:p w14:paraId="37A4139C"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dos corresponsáveis </w:t>
      </w:r>
      <w:r w:rsidRPr="00287A85">
        <w:rPr>
          <w:rFonts w:ascii="Consolas" w:hAnsi="Consolas" w:cs="Consolas"/>
          <w:sz w:val="28"/>
          <w:szCs w:val="28"/>
        </w:rPr>
        <w:lastRenderedPageBreak/>
        <w:t xml:space="preserve">pelas áreas de atuação; </w:t>
      </w:r>
    </w:p>
    <w:p w14:paraId="18BBE4F5" w14:textId="77777777" w:rsidR="00603149" w:rsidRPr="00287A85" w:rsidRDefault="00603149" w:rsidP="00342CEC">
      <w:pPr>
        <w:widowControl w:val="0"/>
        <w:spacing w:after="0" w:line="240" w:lineRule="auto"/>
        <w:jc w:val="both"/>
        <w:rPr>
          <w:rFonts w:ascii="Consolas" w:hAnsi="Consolas" w:cs="Consolas"/>
          <w:sz w:val="28"/>
          <w:szCs w:val="28"/>
        </w:rPr>
      </w:pPr>
    </w:p>
    <w:p w14:paraId="5307FB11"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14:paraId="7437A9EB" w14:textId="77777777" w:rsidR="00342CEC" w:rsidRPr="00287A85" w:rsidRDefault="00342CEC" w:rsidP="00342CEC">
      <w:pPr>
        <w:widowControl w:val="0"/>
        <w:spacing w:after="0" w:line="240" w:lineRule="auto"/>
        <w:jc w:val="both"/>
        <w:rPr>
          <w:rFonts w:ascii="Consolas" w:hAnsi="Consolas" w:cs="Consolas"/>
          <w:sz w:val="28"/>
          <w:szCs w:val="28"/>
        </w:rPr>
      </w:pPr>
    </w:p>
    <w:p w14:paraId="167E880C"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14:paraId="0F35E896" w14:textId="77777777" w:rsidR="00342CEC" w:rsidRPr="00287A85" w:rsidRDefault="00342CEC" w:rsidP="00342CEC">
      <w:pPr>
        <w:widowControl w:val="0"/>
        <w:spacing w:after="0" w:line="240" w:lineRule="auto"/>
        <w:jc w:val="both"/>
        <w:rPr>
          <w:rFonts w:ascii="Consolas" w:hAnsi="Consolas" w:cs="Consolas"/>
          <w:sz w:val="28"/>
          <w:szCs w:val="28"/>
        </w:rPr>
      </w:pPr>
    </w:p>
    <w:p w14:paraId="22288D1F"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14:paraId="08BAB4CF" w14:textId="77777777" w:rsidR="00342CEC" w:rsidRPr="00287A85" w:rsidRDefault="00342CEC" w:rsidP="00342CEC">
      <w:pPr>
        <w:widowControl w:val="0"/>
        <w:spacing w:after="0" w:line="240" w:lineRule="auto"/>
        <w:jc w:val="both"/>
        <w:rPr>
          <w:rFonts w:ascii="Consolas" w:hAnsi="Consolas" w:cs="Consolas"/>
          <w:sz w:val="28"/>
          <w:szCs w:val="28"/>
        </w:rPr>
      </w:pPr>
    </w:p>
    <w:p w14:paraId="7DB714CE"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em até 05 (cinco) dias úteis da data da emissão da Autorização para Início dos Serviços, o seguinte documento: </w:t>
      </w:r>
    </w:p>
    <w:p w14:paraId="73A61819" w14:textId="77777777" w:rsidR="00342CEC" w:rsidRPr="00287A85" w:rsidRDefault="00342CEC" w:rsidP="00342CEC">
      <w:pPr>
        <w:widowControl w:val="0"/>
        <w:spacing w:after="0" w:line="240" w:lineRule="auto"/>
        <w:jc w:val="both"/>
        <w:rPr>
          <w:rFonts w:ascii="Consolas" w:hAnsi="Consolas" w:cs="Consolas"/>
          <w:sz w:val="28"/>
          <w:szCs w:val="28"/>
        </w:rPr>
      </w:pPr>
    </w:p>
    <w:p w14:paraId="45F75B43"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3D74EDA2" w14:textId="77777777" w:rsidR="00342CEC" w:rsidRPr="00287A85" w:rsidRDefault="00342CEC" w:rsidP="00342CEC">
      <w:pPr>
        <w:widowControl w:val="0"/>
        <w:spacing w:after="0" w:line="240" w:lineRule="auto"/>
        <w:jc w:val="both"/>
        <w:rPr>
          <w:rFonts w:ascii="Consolas" w:hAnsi="Consolas" w:cs="Consolas"/>
          <w:sz w:val="28"/>
          <w:szCs w:val="28"/>
        </w:rPr>
      </w:pPr>
    </w:p>
    <w:p w14:paraId="49CD46F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lastRenderedPageBreak/>
        <w:t>CONTRATANTE</w:t>
      </w:r>
      <w:r w:rsidRPr="00287A85">
        <w:rPr>
          <w:rFonts w:ascii="Consolas" w:hAnsi="Consolas" w:cs="Consolas"/>
          <w:sz w:val="28"/>
          <w:szCs w:val="28"/>
        </w:rPr>
        <w:t xml:space="preserve"> na Autorização para Início dos Serviços. </w:t>
      </w:r>
    </w:p>
    <w:p w14:paraId="6327D615" w14:textId="77777777" w:rsidR="00342CEC" w:rsidRPr="00287A85" w:rsidRDefault="00342CEC" w:rsidP="00342CEC">
      <w:pPr>
        <w:widowControl w:val="0"/>
        <w:spacing w:after="0" w:line="240" w:lineRule="auto"/>
        <w:jc w:val="both"/>
        <w:rPr>
          <w:rFonts w:ascii="Consolas" w:hAnsi="Consolas" w:cs="Consolas"/>
          <w:sz w:val="28"/>
          <w:szCs w:val="28"/>
        </w:rPr>
      </w:pPr>
    </w:p>
    <w:p w14:paraId="0A4CBC7F"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4.6 –</w:t>
      </w:r>
      <w:r w:rsidRPr="00287A85">
        <w:rPr>
          <w:rFonts w:ascii="Consolas" w:hAnsi="Consolas" w:cs="Consolas"/>
          <w:sz w:val="28"/>
          <w:szCs w:val="28"/>
        </w:rPr>
        <w:t xml:space="preserve"> Constatadas irregularidades no objeto,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3CE817F3" w14:textId="77777777" w:rsidR="00342CEC" w:rsidRPr="00287A85" w:rsidRDefault="00342CEC" w:rsidP="00342CEC">
      <w:pPr>
        <w:widowControl w:val="0"/>
        <w:spacing w:after="0" w:line="240" w:lineRule="auto"/>
        <w:jc w:val="both"/>
        <w:rPr>
          <w:rFonts w:ascii="Consolas" w:hAnsi="Consolas" w:cs="Consolas"/>
          <w:sz w:val="28"/>
          <w:szCs w:val="28"/>
        </w:rPr>
      </w:pPr>
    </w:p>
    <w:p w14:paraId="2EEB878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1CBA9C4F" w14:textId="77777777" w:rsidR="00342CEC" w:rsidRPr="00287A85" w:rsidRDefault="00342CEC" w:rsidP="00342CEC">
      <w:pPr>
        <w:widowControl w:val="0"/>
        <w:spacing w:after="0" w:line="240" w:lineRule="auto"/>
        <w:jc w:val="both"/>
        <w:rPr>
          <w:rFonts w:ascii="Consolas" w:hAnsi="Consolas" w:cs="Consolas"/>
          <w:sz w:val="28"/>
          <w:szCs w:val="28"/>
        </w:rPr>
      </w:pPr>
    </w:p>
    <w:p w14:paraId="3E0B55DF"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que os decidirá. </w:t>
      </w:r>
    </w:p>
    <w:p w14:paraId="53EA1750" w14:textId="77777777" w:rsidR="00342CEC" w:rsidRPr="00287A85" w:rsidRDefault="00342CEC" w:rsidP="00342CEC">
      <w:pPr>
        <w:widowControl w:val="0"/>
        <w:spacing w:after="0" w:line="240" w:lineRule="auto"/>
        <w:jc w:val="both"/>
        <w:rPr>
          <w:rFonts w:ascii="Consolas" w:hAnsi="Consolas" w:cs="Consolas"/>
          <w:sz w:val="28"/>
          <w:szCs w:val="28"/>
        </w:rPr>
      </w:pPr>
    </w:p>
    <w:p w14:paraId="568D46F5" w14:textId="77777777" w:rsidR="00342CEC" w:rsidRPr="00287A85" w:rsidRDefault="00342CEC" w:rsidP="00342CEC">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14:paraId="04E7F841" w14:textId="77777777" w:rsidR="00342CEC" w:rsidRPr="00287A85" w:rsidRDefault="00342CEC" w:rsidP="00342CEC">
      <w:pPr>
        <w:widowControl w:val="0"/>
        <w:spacing w:after="0" w:line="240" w:lineRule="auto"/>
        <w:jc w:val="both"/>
        <w:rPr>
          <w:rFonts w:ascii="Consolas" w:hAnsi="Consolas" w:cs="Consolas"/>
          <w:b/>
          <w:sz w:val="28"/>
          <w:szCs w:val="28"/>
        </w:rPr>
      </w:pPr>
    </w:p>
    <w:p w14:paraId="522B8185"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14:paraId="6A14B616" w14:textId="77777777" w:rsidR="00342CEC" w:rsidRPr="00287A85" w:rsidRDefault="00342CEC" w:rsidP="00342CEC">
      <w:pPr>
        <w:widowControl w:val="0"/>
        <w:spacing w:after="0" w:line="240" w:lineRule="auto"/>
        <w:jc w:val="both"/>
        <w:rPr>
          <w:rFonts w:ascii="Consolas" w:hAnsi="Consolas" w:cs="Consolas"/>
          <w:sz w:val="28"/>
          <w:szCs w:val="28"/>
        </w:rPr>
      </w:pPr>
    </w:p>
    <w:p w14:paraId="379A63F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14:paraId="38FA3C92" w14:textId="77777777" w:rsidR="00342CEC" w:rsidRDefault="00342CEC" w:rsidP="00342CEC">
      <w:pPr>
        <w:widowControl w:val="0"/>
        <w:spacing w:after="0" w:line="240" w:lineRule="auto"/>
        <w:jc w:val="both"/>
        <w:rPr>
          <w:rFonts w:ascii="Consolas" w:hAnsi="Consolas" w:cs="Consolas"/>
          <w:b/>
          <w:sz w:val="28"/>
          <w:szCs w:val="28"/>
        </w:rPr>
      </w:pPr>
    </w:p>
    <w:p w14:paraId="72F2833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14:paraId="12B6CEB1" w14:textId="77777777" w:rsidR="00603149" w:rsidRDefault="00603149" w:rsidP="00342CEC">
      <w:pPr>
        <w:widowControl w:val="0"/>
        <w:spacing w:after="0" w:line="240" w:lineRule="auto"/>
        <w:jc w:val="both"/>
        <w:rPr>
          <w:rFonts w:ascii="Consolas" w:hAnsi="Consolas" w:cs="Consolas"/>
          <w:b/>
          <w:sz w:val="28"/>
          <w:szCs w:val="28"/>
        </w:rPr>
      </w:pPr>
    </w:p>
    <w:p w14:paraId="5CA05DBF" w14:textId="01BED673"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4.8.2 –</w:t>
      </w:r>
      <w:r w:rsidRPr="00287A85">
        <w:rPr>
          <w:rFonts w:ascii="Consolas" w:hAnsi="Consolas" w:cs="Consolas"/>
          <w:sz w:val="28"/>
          <w:szCs w:val="28"/>
        </w:rPr>
        <w:t xml:space="preserve"> Serão considerados somente os serviços efetivamente realizados e apurados da seguinte forma: </w:t>
      </w:r>
    </w:p>
    <w:p w14:paraId="1135A158" w14:textId="77777777" w:rsidR="00603149" w:rsidRPr="00287A85" w:rsidRDefault="00603149" w:rsidP="00342CEC">
      <w:pPr>
        <w:widowControl w:val="0"/>
        <w:spacing w:after="0" w:line="240" w:lineRule="auto"/>
        <w:jc w:val="both"/>
        <w:rPr>
          <w:rFonts w:ascii="Consolas" w:hAnsi="Consolas" w:cs="Consolas"/>
          <w:sz w:val="28"/>
          <w:szCs w:val="28"/>
        </w:rPr>
      </w:pPr>
    </w:p>
    <w:p w14:paraId="24242BEF"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1AB62434" w14:textId="77777777" w:rsidR="00342CEC" w:rsidRPr="00287A85" w:rsidRDefault="00342CEC" w:rsidP="00342CEC">
      <w:pPr>
        <w:widowControl w:val="0"/>
        <w:spacing w:after="0" w:line="240" w:lineRule="auto"/>
        <w:jc w:val="both"/>
        <w:rPr>
          <w:rFonts w:ascii="Consolas" w:hAnsi="Consolas" w:cs="Consolas"/>
          <w:b/>
          <w:sz w:val="28"/>
          <w:szCs w:val="28"/>
        </w:rPr>
      </w:pPr>
    </w:p>
    <w:p w14:paraId="58979117"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serão somados à medição dos serviços do mês seguinte. </w:t>
      </w:r>
    </w:p>
    <w:p w14:paraId="49A61405" w14:textId="77777777" w:rsidR="00342CEC" w:rsidRPr="00287A85" w:rsidRDefault="00342CEC" w:rsidP="00342CEC">
      <w:pPr>
        <w:widowControl w:val="0"/>
        <w:spacing w:after="0" w:line="240" w:lineRule="auto"/>
        <w:jc w:val="both"/>
        <w:rPr>
          <w:rFonts w:ascii="Consolas" w:hAnsi="Consolas" w:cs="Consolas"/>
          <w:sz w:val="28"/>
          <w:szCs w:val="28"/>
        </w:rPr>
      </w:pPr>
    </w:p>
    <w:p w14:paraId="035AD68B"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14:paraId="4EE533FD" w14:textId="77777777" w:rsidR="00342CEC" w:rsidRPr="00287A85" w:rsidRDefault="00342CEC" w:rsidP="00342CEC">
      <w:pPr>
        <w:widowControl w:val="0"/>
        <w:spacing w:after="0" w:line="240" w:lineRule="auto"/>
        <w:jc w:val="both"/>
        <w:rPr>
          <w:rFonts w:ascii="Consolas" w:hAnsi="Consolas" w:cs="Consolas"/>
          <w:sz w:val="28"/>
          <w:szCs w:val="28"/>
        </w:rPr>
      </w:pPr>
    </w:p>
    <w:p w14:paraId="4A08522B"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14:paraId="3C450C9E" w14:textId="77777777" w:rsidR="00342CEC" w:rsidRPr="00287A85" w:rsidRDefault="00342CEC" w:rsidP="00342CEC">
      <w:pPr>
        <w:widowControl w:val="0"/>
        <w:spacing w:after="0" w:line="240" w:lineRule="auto"/>
        <w:jc w:val="both"/>
        <w:rPr>
          <w:rFonts w:ascii="Consolas" w:hAnsi="Consolas" w:cs="Consolas"/>
          <w:sz w:val="28"/>
          <w:szCs w:val="28"/>
        </w:rPr>
      </w:pPr>
    </w:p>
    <w:p w14:paraId="4001F0CD"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257FB56D" w14:textId="77777777" w:rsidR="00342CEC" w:rsidRPr="00287A85" w:rsidRDefault="00342CEC" w:rsidP="00342CEC">
      <w:pPr>
        <w:widowControl w:val="0"/>
        <w:spacing w:after="0" w:line="240" w:lineRule="auto"/>
        <w:jc w:val="both"/>
        <w:rPr>
          <w:rFonts w:ascii="Consolas" w:hAnsi="Consolas" w:cs="Consolas"/>
          <w:sz w:val="28"/>
          <w:szCs w:val="28"/>
        </w:rPr>
      </w:pPr>
    </w:p>
    <w:p w14:paraId="2F5FDEFB"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14:paraId="0BFA087F" w14:textId="77777777" w:rsidR="00342CEC" w:rsidRDefault="00342CEC" w:rsidP="00342CEC">
      <w:pPr>
        <w:widowControl w:val="0"/>
        <w:spacing w:after="0" w:line="240" w:lineRule="auto"/>
        <w:jc w:val="both"/>
        <w:rPr>
          <w:rFonts w:ascii="Consolas" w:hAnsi="Consolas" w:cs="Consolas"/>
          <w:b/>
          <w:sz w:val="28"/>
          <w:szCs w:val="28"/>
        </w:rPr>
      </w:pPr>
    </w:p>
    <w:p w14:paraId="1224A44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14:paraId="22BF6E8C" w14:textId="77777777" w:rsidR="00342CEC" w:rsidRPr="00287A85" w:rsidRDefault="00342CEC" w:rsidP="00342CEC">
      <w:pPr>
        <w:widowControl w:val="0"/>
        <w:spacing w:after="0" w:line="240" w:lineRule="auto"/>
        <w:jc w:val="both"/>
        <w:rPr>
          <w:rFonts w:ascii="Consolas" w:hAnsi="Consolas" w:cs="Consolas"/>
          <w:sz w:val="28"/>
          <w:szCs w:val="28"/>
        </w:rPr>
      </w:pPr>
    </w:p>
    <w:p w14:paraId="2500A529" w14:textId="517B5CD9"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14:paraId="04A5E44D" w14:textId="77777777" w:rsidR="00603149" w:rsidRPr="00287A85" w:rsidRDefault="00603149" w:rsidP="00342CEC">
      <w:pPr>
        <w:widowControl w:val="0"/>
        <w:spacing w:after="0" w:line="240" w:lineRule="auto"/>
        <w:jc w:val="both"/>
        <w:rPr>
          <w:rFonts w:ascii="Consolas" w:hAnsi="Consolas" w:cs="Consolas"/>
          <w:sz w:val="28"/>
          <w:szCs w:val="28"/>
        </w:rPr>
      </w:pPr>
    </w:p>
    <w:p w14:paraId="63D99F31"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no prazo de 03 (três) dias úteis. </w:t>
      </w:r>
    </w:p>
    <w:p w14:paraId="2EBD1383" w14:textId="77777777" w:rsidR="00342CEC" w:rsidRPr="00287A85" w:rsidRDefault="00342CEC" w:rsidP="00342CEC">
      <w:pPr>
        <w:widowControl w:val="0"/>
        <w:spacing w:after="0" w:line="240" w:lineRule="auto"/>
        <w:jc w:val="both"/>
        <w:rPr>
          <w:rFonts w:ascii="Consolas" w:hAnsi="Consolas" w:cs="Consolas"/>
          <w:sz w:val="28"/>
          <w:szCs w:val="28"/>
        </w:rPr>
      </w:pPr>
    </w:p>
    <w:p w14:paraId="26A253F8"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14:paraId="3C7C2098" w14:textId="77777777" w:rsidR="00342CEC" w:rsidRPr="00287A85" w:rsidRDefault="00342CEC" w:rsidP="00342CEC">
      <w:pPr>
        <w:widowControl w:val="0"/>
        <w:spacing w:after="0" w:line="240" w:lineRule="auto"/>
        <w:jc w:val="both"/>
        <w:rPr>
          <w:rFonts w:ascii="Consolas" w:hAnsi="Consolas" w:cs="Consolas"/>
          <w:sz w:val="28"/>
          <w:szCs w:val="28"/>
        </w:rPr>
      </w:pPr>
    </w:p>
    <w:p w14:paraId="00FB3659"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tenha aprovado a completa adequação do objeto aos termos contratuais. </w:t>
      </w:r>
    </w:p>
    <w:p w14:paraId="4060A09D" w14:textId="77777777" w:rsidR="00342CEC" w:rsidRPr="00287A85" w:rsidRDefault="00342CEC" w:rsidP="00342CEC">
      <w:pPr>
        <w:widowControl w:val="0"/>
        <w:spacing w:after="0" w:line="240" w:lineRule="auto"/>
        <w:jc w:val="both"/>
        <w:rPr>
          <w:rFonts w:ascii="Consolas" w:hAnsi="Consolas" w:cs="Consolas"/>
          <w:b/>
          <w:sz w:val="28"/>
          <w:szCs w:val="28"/>
        </w:rPr>
      </w:pPr>
    </w:p>
    <w:p w14:paraId="55FE8E49"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14:paraId="21A5775D" w14:textId="77777777" w:rsidR="00342CEC" w:rsidRPr="00287A85" w:rsidRDefault="00342CEC" w:rsidP="00342CEC">
      <w:pPr>
        <w:widowControl w:val="0"/>
        <w:spacing w:after="0" w:line="240" w:lineRule="auto"/>
        <w:jc w:val="both"/>
        <w:rPr>
          <w:rFonts w:ascii="Consolas" w:hAnsi="Consolas" w:cs="Consolas"/>
          <w:sz w:val="28"/>
          <w:szCs w:val="28"/>
        </w:rPr>
      </w:pPr>
    </w:p>
    <w:p w14:paraId="63E0F36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14:paraId="47E61D8B" w14:textId="77777777" w:rsidR="00342CEC" w:rsidRPr="00287A85" w:rsidRDefault="00342CEC" w:rsidP="00342CEC">
      <w:pPr>
        <w:widowControl w:val="0"/>
        <w:spacing w:after="0" w:line="240" w:lineRule="auto"/>
        <w:jc w:val="both"/>
        <w:rPr>
          <w:rFonts w:ascii="Consolas" w:hAnsi="Consolas" w:cs="Consolas"/>
          <w:sz w:val="28"/>
          <w:szCs w:val="28"/>
        </w:rPr>
      </w:pPr>
    </w:p>
    <w:p w14:paraId="62082BA5"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14:paraId="6E7F4416" w14:textId="77777777" w:rsidR="00342CEC" w:rsidRPr="00287A85" w:rsidRDefault="00342CEC" w:rsidP="00342CEC">
      <w:pPr>
        <w:widowControl w:val="0"/>
        <w:spacing w:after="0" w:line="240" w:lineRule="auto"/>
        <w:jc w:val="both"/>
        <w:rPr>
          <w:rFonts w:ascii="Consolas" w:hAnsi="Consolas" w:cs="Consolas"/>
          <w:sz w:val="28"/>
          <w:szCs w:val="28"/>
        </w:rPr>
      </w:pPr>
    </w:p>
    <w:p w14:paraId="2363F675"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14:paraId="4CF2A0B9" w14:textId="77777777" w:rsidR="00342CEC" w:rsidRPr="00287A85" w:rsidRDefault="00342CEC" w:rsidP="00342CEC">
      <w:pPr>
        <w:widowControl w:val="0"/>
        <w:spacing w:after="0" w:line="240" w:lineRule="auto"/>
        <w:jc w:val="both"/>
        <w:rPr>
          <w:rFonts w:ascii="Consolas" w:hAnsi="Consolas" w:cs="Consolas"/>
          <w:sz w:val="28"/>
          <w:szCs w:val="28"/>
        </w:rPr>
      </w:pPr>
    </w:p>
    <w:p w14:paraId="130CB838"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14:paraId="6A03FC1B" w14:textId="77777777" w:rsidR="00342CEC" w:rsidRPr="00287A85" w:rsidRDefault="00342CEC" w:rsidP="00342CEC">
      <w:pPr>
        <w:widowControl w:val="0"/>
        <w:spacing w:after="0" w:line="240" w:lineRule="auto"/>
        <w:jc w:val="both"/>
        <w:rPr>
          <w:rFonts w:ascii="Consolas" w:hAnsi="Consolas" w:cs="Consolas"/>
          <w:sz w:val="28"/>
          <w:szCs w:val="28"/>
        </w:rPr>
      </w:pPr>
    </w:p>
    <w:p w14:paraId="35EB87C1"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14:paraId="27C3B8D4" w14:textId="77777777" w:rsidR="00342CEC" w:rsidRPr="00287A85" w:rsidRDefault="00342CEC" w:rsidP="00342CEC">
      <w:pPr>
        <w:widowControl w:val="0"/>
        <w:spacing w:after="0" w:line="240" w:lineRule="auto"/>
        <w:jc w:val="both"/>
        <w:rPr>
          <w:rFonts w:ascii="Consolas" w:hAnsi="Consolas" w:cs="Consolas"/>
          <w:sz w:val="28"/>
          <w:szCs w:val="28"/>
        </w:rPr>
      </w:pPr>
    </w:p>
    <w:p w14:paraId="1A965BF5"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14:paraId="15528FA9" w14:textId="77777777" w:rsidR="00342CEC" w:rsidRPr="00287A85" w:rsidRDefault="00342CEC" w:rsidP="00342CEC">
      <w:pPr>
        <w:widowControl w:val="0"/>
        <w:spacing w:after="0" w:line="240" w:lineRule="auto"/>
        <w:jc w:val="both"/>
        <w:rPr>
          <w:rFonts w:ascii="Consolas" w:hAnsi="Consolas" w:cs="Consolas"/>
          <w:sz w:val="28"/>
          <w:szCs w:val="28"/>
        </w:rPr>
      </w:pPr>
    </w:p>
    <w:p w14:paraId="1B5E0F14"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14:paraId="02752D17"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14:paraId="644F6F05" w14:textId="77777777" w:rsidR="00342CEC" w:rsidRPr="00287A85" w:rsidRDefault="00342CEC" w:rsidP="00342CEC">
      <w:pPr>
        <w:widowControl w:val="0"/>
        <w:spacing w:after="0" w:line="240" w:lineRule="auto"/>
        <w:jc w:val="both"/>
        <w:rPr>
          <w:rFonts w:ascii="Consolas" w:hAnsi="Consolas" w:cs="Consolas"/>
          <w:sz w:val="28"/>
          <w:szCs w:val="28"/>
        </w:rPr>
      </w:pPr>
    </w:p>
    <w:p w14:paraId="5662FE57"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podendo para isso:</w:t>
      </w:r>
    </w:p>
    <w:p w14:paraId="2EC43330" w14:textId="77777777" w:rsidR="00342CEC" w:rsidRPr="00287A85" w:rsidRDefault="00342CEC" w:rsidP="00342CEC">
      <w:pPr>
        <w:widowControl w:val="0"/>
        <w:spacing w:after="0" w:line="240" w:lineRule="auto"/>
        <w:jc w:val="both"/>
        <w:rPr>
          <w:rFonts w:ascii="Consolas" w:hAnsi="Consolas" w:cs="Consolas"/>
          <w:sz w:val="28"/>
          <w:szCs w:val="28"/>
        </w:rPr>
      </w:pPr>
    </w:p>
    <w:p w14:paraId="37EC7B46"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14:paraId="0642072C" w14:textId="77777777" w:rsidR="00342CEC" w:rsidRPr="00287A85" w:rsidRDefault="00342CEC" w:rsidP="00342CEC">
      <w:pPr>
        <w:widowControl w:val="0"/>
        <w:spacing w:after="0" w:line="240" w:lineRule="auto"/>
        <w:jc w:val="both"/>
        <w:rPr>
          <w:rFonts w:ascii="Consolas" w:hAnsi="Consolas" w:cs="Consolas"/>
          <w:sz w:val="28"/>
          <w:szCs w:val="28"/>
        </w:rPr>
      </w:pPr>
    </w:p>
    <w:p w14:paraId="2E19D530"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301460BD" w14:textId="77777777" w:rsidR="00342CEC" w:rsidRPr="00287A85" w:rsidRDefault="00342CEC" w:rsidP="00342CEC">
      <w:pPr>
        <w:widowControl w:val="0"/>
        <w:spacing w:after="0" w:line="240" w:lineRule="auto"/>
        <w:jc w:val="both"/>
        <w:rPr>
          <w:rFonts w:ascii="Consolas" w:hAnsi="Consolas" w:cs="Consolas"/>
          <w:sz w:val="28"/>
          <w:szCs w:val="28"/>
        </w:rPr>
      </w:pPr>
    </w:p>
    <w:p w14:paraId="18D00562"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14:paraId="7F6B4874" w14:textId="77777777" w:rsidR="00342CEC" w:rsidRPr="00287A85" w:rsidRDefault="00342CEC" w:rsidP="00342CEC">
      <w:pPr>
        <w:widowControl w:val="0"/>
        <w:spacing w:after="0" w:line="240" w:lineRule="auto"/>
        <w:jc w:val="both"/>
        <w:rPr>
          <w:rFonts w:ascii="Consolas" w:hAnsi="Consolas" w:cs="Consolas"/>
          <w:sz w:val="28"/>
          <w:szCs w:val="28"/>
        </w:rPr>
      </w:pPr>
    </w:p>
    <w:p w14:paraId="51C791C3"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w:t>
      </w:r>
      <w:r w:rsidRPr="00287A85">
        <w:rPr>
          <w:rFonts w:ascii="Consolas" w:hAnsi="Consolas" w:cs="Consolas"/>
          <w:sz w:val="28"/>
          <w:szCs w:val="28"/>
        </w:rPr>
        <w:lastRenderedPageBreak/>
        <w:t xml:space="preserve">instalações, ou ainda, que não atendam às necessidades ou às normas vigentes de segurança e medicina do trabalho. </w:t>
      </w:r>
    </w:p>
    <w:p w14:paraId="2666C0FB" w14:textId="77777777" w:rsidR="00603149" w:rsidRPr="00287A85" w:rsidRDefault="00603149" w:rsidP="00342CEC">
      <w:pPr>
        <w:widowControl w:val="0"/>
        <w:spacing w:after="0" w:line="240" w:lineRule="auto"/>
        <w:jc w:val="both"/>
        <w:rPr>
          <w:rFonts w:ascii="Consolas" w:hAnsi="Consolas" w:cs="Consolas"/>
          <w:sz w:val="28"/>
          <w:szCs w:val="28"/>
        </w:rPr>
      </w:pPr>
    </w:p>
    <w:p w14:paraId="718BD6E2"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14:paraId="1CBF8754"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14:paraId="7AB7524A" w14:textId="77777777" w:rsidR="00342CEC" w:rsidRPr="00287A85" w:rsidRDefault="00342CEC" w:rsidP="00342CEC">
      <w:pPr>
        <w:widowControl w:val="0"/>
        <w:spacing w:after="0" w:line="240" w:lineRule="auto"/>
        <w:jc w:val="both"/>
        <w:rPr>
          <w:rFonts w:ascii="Consolas" w:hAnsi="Consolas" w:cs="Consolas"/>
          <w:sz w:val="28"/>
          <w:szCs w:val="28"/>
        </w:rPr>
      </w:pPr>
    </w:p>
    <w:p w14:paraId="65DCEA99"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14:paraId="6720EA63" w14:textId="77777777" w:rsidR="00342CEC" w:rsidRPr="00287A85" w:rsidRDefault="00342CEC" w:rsidP="00342CEC">
      <w:pPr>
        <w:widowControl w:val="0"/>
        <w:spacing w:after="0" w:line="240" w:lineRule="auto"/>
        <w:jc w:val="both"/>
        <w:rPr>
          <w:rFonts w:ascii="Consolas" w:hAnsi="Consolas" w:cs="Consolas"/>
          <w:sz w:val="28"/>
          <w:szCs w:val="28"/>
        </w:rPr>
      </w:pPr>
    </w:p>
    <w:p w14:paraId="74CCCD00"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w:t>
      </w:r>
    </w:p>
    <w:p w14:paraId="6FE16E8F" w14:textId="77777777" w:rsidR="00342CEC" w:rsidRPr="00287A85" w:rsidRDefault="00342CEC" w:rsidP="00342CEC">
      <w:pPr>
        <w:widowControl w:val="0"/>
        <w:spacing w:after="0" w:line="240" w:lineRule="auto"/>
        <w:jc w:val="both"/>
        <w:rPr>
          <w:rFonts w:ascii="Consolas" w:hAnsi="Consolas" w:cs="Consolas"/>
          <w:sz w:val="28"/>
          <w:szCs w:val="28"/>
        </w:rPr>
      </w:pPr>
    </w:p>
    <w:p w14:paraId="365B6401"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14:paraId="6B183E2C" w14:textId="77777777" w:rsidR="00342CEC" w:rsidRPr="00287A85" w:rsidRDefault="00342CEC" w:rsidP="00342CEC">
      <w:pPr>
        <w:widowControl w:val="0"/>
        <w:spacing w:after="0" w:line="240" w:lineRule="auto"/>
        <w:jc w:val="both"/>
        <w:rPr>
          <w:rFonts w:ascii="Consolas" w:hAnsi="Consolas" w:cs="Consolas"/>
          <w:sz w:val="28"/>
          <w:szCs w:val="28"/>
        </w:rPr>
      </w:pPr>
    </w:p>
    <w:p w14:paraId="1C160696"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14:paraId="140771DA" w14:textId="77777777" w:rsidR="00342CEC" w:rsidRPr="00287A85" w:rsidRDefault="00342CEC" w:rsidP="00342CEC">
      <w:pPr>
        <w:widowControl w:val="0"/>
        <w:spacing w:after="0" w:line="240" w:lineRule="auto"/>
        <w:jc w:val="both"/>
        <w:rPr>
          <w:rFonts w:ascii="Consolas" w:hAnsi="Consolas" w:cs="Consolas"/>
          <w:sz w:val="28"/>
          <w:szCs w:val="28"/>
        </w:rPr>
      </w:pPr>
    </w:p>
    <w:p w14:paraId="7CA76500"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3CDAA2AB" w14:textId="77777777" w:rsidR="00342CEC" w:rsidRPr="00287A85" w:rsidRDefault="00342CEC" w:rsidP="00342CEC">
      <w:pPr>
        <w:widowControl w:val="0"/>
        <w:spacing w:after="0" w:line="240" w:lineRule="auto"/>
        <w:jc w:val="both"/>
        <w:rPr>
          <w:rFonts w:ascii="Consolas" w:hAnsi="Consolas" w:cs="Consolas"/>
          <w:b/>
          <w:sz w:val="28"/>
          <w:szCs w:val="28"/>
        </w:rPr>
      </w:pPr>
    </w:p>
    <w:p w14:paraId="2A9F42B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14:paraId="3ACFB3C9" w14:textId="77777777" w:rsidR="00342CEC" w:rsidRPr="00287A85" w:rsidRDefault="00342CEC" w:rsidP="00342CEC">
      <w:pPr>
        <w:widowControl w:val="0"/>
        <w:spacing w:after="0" w:line="240" w:lineRule="auto"/>
        <w:jc w:val="both"/>
        <w:rPr>
          <w:rFonts w:ascii="Consolas" w:hAnsi="Consolas" w:cs="Consolas"/>
          <w:b/>
          <w:sz w:val="28"/>
          <w:szCs w:val="28"/>
        </w:rPr>
      </w:pPr>
    </w:p>
    <w:p w14:paraId="4D30F42B" w14:textId="77777777"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14:paraId="1C6E55AB" w14:textId="77777777" w:rsidR="00342CEC" w:rsidRPr="00287A85" w:rsidRDefault="00342CEC" w:rsidP="00342CEC">
      <w:pPr>
        <w:widowControl w:val="0"/>
        <w:spacing w:after="0" w:line="240" w:lineRule="auto"/>
        <w:jc w:val="both"/>
        <w:rPr>
          <w:rFonts w:ascii="Consolas" w:hAnsi="Consolas" w:cs="Consolas"/>
          <w:sz w:val="28"/>
          <w:szCs w:val="28"/>
        </w:rPr>
      </w:pPr>
    </w:p>
    <w:p w14:paraId="4FD93B4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14:paraId="5BC377BE" w14:textId="77777777" w:rsidR="00342CEC" w:rsidRPr="00287A85" w:rsidRDefault="00342CEC" w:rsidP="00342CEC">
      <w:pPr>
        <w:widowControl w:val="0"/>
        <w:spacing w:after="0" w:line="240" w:lineRule="auto"/>
        <w:jc w:val="both"/>
        <w:rPr>
          <w:rFonts w:ascii="Consolas" w:hAnsi="Consolas" w:cs="Consolas"/>
          <w:sz w:val="28"/>
          <w:szCs w:val="28"/>
        </w:rPr>
      </w:pPr>
    </w:p>
    <w:p w14:paraId="74D59E45"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6.7 –</w:t>
      </w:r>
      <w:r w:rsidRPr="00287A85">
        <w:rPr>
          <w:rFonts w:ascii="Consolas" w:hAnsi="Consolas" w:cs="Consolas"/>
          <w:sz w:val="28"/>
          <w:szCs w:val="28"/>
        </w:rPr>
        <w:t xml:space="preserve"> Responsabilizar-se pelo recolhimento e apresentação das respectivas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referentes à obra. </w:t>
      </w:r>
    </w:p>
    <w:p w14:paraId="4225ACA3" w14:textId="77777777" w:rsidR="00342CEC" w:rsidRPr="00287A85" w:rsidRDefault="00342CEC" w:rsidP="00342CEC">
      <w:pPr>
        <w:widowControl w:val="0"/>
        <w:spacing w:after="0" w:line="240" w:lineRule="auto"/>
        <w:jc w:val="both"/>
        <w:rPr>
          <w:rFonts w:ascii="Consolas" w:hAnsi="Consolas" w:cs="Consolas"/>
          <w:sz w:val="28"/>
          <w:szCs w:val="28"/>
        </w:rPr>
      </w:pPr>
    </w:p>
    <w:p w14:paraId="3A5CAE86"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10A02532" w14:textId="77777777" w:rsidR="00342CEC" w:rsidRPr="00287A85" w:rsidRDefault="00342CEC" w:rsidP="00342CEC">
      <w:pPr>
        <w:widowControl w:val="0"/>
        <w:spacing w:after="0" w:line="240" w:lineRule="auto"/>
        <w:jc w:val="both"/>
        <w:rPr>
          <w:rFonts w:ascii="Consolas" w:hAnsi="Consolas" w:cs="Consolas"/>
          <w:sz w:val="28"/>
          <w:szCs w:val="28"/>
        </w:rPr>
      </w:pPr>
    </w:p>
    <w:p w14:paraId="6ABFB2D2"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14:paraId="573C2351" w14:textId="77777777" w:rsidR="00342CEC" w:rsidRPr="00287A85" w:rsidRDefault="00342CEC" w:rsidP="00342CEC">
      <w:pPr>
        <w:widowControl w:val="0"/>
        <w:spacing w:after="0" w:line="240" w:lineRule="auto"/>
        <w:jc w:val="both"/>
        <w:rPr>
          <w:rFonts w:ascii="Consolas" w:hAnsi="Consolas" w:cs="Consolas"/>
          <w:sz w:val="28"/>
          <w:szCs w:val="28"/>
        </w:rPr>
      </w:pPr>
    </w:p>
    <w:p w14:paraId="3923AC06"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288B349A" w14:textId="77777777" w:rsidR="00342CEC" w:rsidRPr="00287A85" w:rsidRDefault="00342CEC" w:rsidP="00342CEC">
      <w:pPr>
        <w:widowControl w:val="0"/>
        <w:spacing w:after="0" w:line="240" w:lineRule="auto"/>
        <w:jc w:val="both"/>
        <w:rPr>
          <w:rFonts w:ascii="Consolas" w:hAnsi="Consolas" w:cs="Consolas"/>
          <w:sz w:val="28"/>
          <w:szCs w:val="28"/>
        </w:rPr>
      </w:pPr>
    </w:p>
    <w:p w14:paraId="7F6DCA4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w:t>
      </w:r>
      <w:proofErr w:type="spellStart"/>
      <w:r w:rsidRPr="00287A85">
        <w:rPr>
          <w:rFonts w:ascii="Consolas" w:hAnsi="Consolas" w:cs="Consolas"/>
          <w:sz w:val="28"/>
          <w:szCs w:val="28"/>
        </w:rPr>
        <w:t>EPI’s</w:t>
      </w:r>
      <w:proofErr w:type="spellEnd"/>
      <w:r w:rsidRPr="00287A85">
        <w:rPr>
          <w:rFonts w:ascii="Consolas" w:hAnsi="Consolas" w:cs="Consolas"/>
          <w:sz w:val="28"/>
          <w:szCs w:val="28"/>
        </w:rPr>
        <w:t xml:space="preserve">. </w:t>
      </w:r>
    </w:p>
    <w:p w14:paraId="31F66AA0" w14:textId="77777777" w:rsidR="00342CEC" w:rsidRPr="00287A85" w:rsidRDefault="00342CEC" w:rsidP="00342CEC">
      <w:pPr>
        <w:widowControl w:val="0"/>
        <w:spacing w:after="0" w:line="240" w:lineRule="auto"/>
        <w:jc w:val="both"/>
        <w:rPr>
          <w:rFonts w:ascii="Consolas" w:hAnsi="Consolas" w:cs="Consolas"/>
          <w:sz w:val="28"/>
          <w:szCs w:val="28"/>
        </w:rPr>
      </w:pPr>
    </w:p>
    <w:p w14:paraId="55654BC6"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2A18C7FE" w14:textId="77777777" w:rsidR="00342CEC" w:rsidRDefault="00342CEC" w:rsidP="00342CEC">
      <w:pPr>
        <w:widowControl w:val="0"/>
        <w:spacing w:after="0" w:line="240" w:lineRule="auto"/>
        <w:jc w:val="both"/>
        <w:rPr>
          <w:rFonts w:ascii="Consolas" w:hAnsi="Consolas" w:cs="Consolas"/>
          <w:b/>
          <w:sz w:val="28"/>
          <w:szCs w:val="28"/>
        </w:rPr>
      </w:pPr>
    </w:p>
    <w:p w14:paraId="13BD25AE"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e, ainda, na hipótese de substituição ou impedimento do administrador judicial, comunicar imediatamente, por escrito, a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w:t>
      </w:r>
    </w:p>
    <w:p w14:paraId="5A5B45D9" w14:textId="1393916C" w:rsidR="00342CEC" w:rsidRDefault="00342CEC" w:rsidP="00342CEC">
      <w:pPr>
        <w:widowControl w:val="0"/>
        <w:spacing w:after="0" w:line="240" w:lineRule="auto"/>
        <w:jc w:val="both"/>
        <w:rPr>
          <w:rFonts w:ascii="Consolas" w:hAnsi="Consolas" w:cs="Consolas"/>
          <w:sz w:val="28"/>
          <w:szCs w:val="28"/>
        </w:rPr>
      </w:pPr>
    </w:p>
    <w:p w14:paraId="1F3EA90A" w14:textId="77777777" w:rsidR="00603149" w:rsidRPr="00287A85" w:rsidRDefault="00603149" w:rsidP="00342CEC">
      <w:pPr>
        <w:widowControl w:val="0"/>
        <w:spacing w:after="0" w:line="240" w:lineRule="auto"/>
        <w:jc w:val="both"/>
        <w:rPr>
          <w:rFonts w:ascii="Consolas" w:hAnsi="Consolas" w:cs="Consolas"/>
          <w:sz w:val="28"/>
          <w:szCs w:val="28"/>
        </w:rPr>
      </w:pPr>
    </w:p>
    <w:p w14:paraId="7A93742A" w14:textId="41E79F14"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w:t>
      </w:r>
    </w:p>
    <w:p w14:paraId="6DCE8FD0" w14:textId="77777777" w:rsidR="00603149" w:rsidRPr="00287A85" w:rsidRDefault="00603149" w:rsidP="00342CEC">
      <w:pPr>
        <w:widowControl w:val="0"/>
        <w:spacing w:after="0" w:line="240" w:lineRule="auto"/>
        <w:jc w:val="both"/>
        <w:rPr>
          <w:rFonts w:ascii="Consolas" w:hAnsi="Consolas" w:cs="Consolas"/>
          <w:sz w:val="28"/>
          <w:szCs w:val="28"/>
        </w:rPr>
      </w:pPr>
    </w:p>
    <w:p w14:paraId="72DE0882"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14:paraId="4AF955DE"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14:paraId="5A5FFC30" w14:textId="77777777" w:rsidR="00342CEC" w:rsidRPr="00287A85" w:rsidRDefault="00342CEC" w:rsidP="00342CEC">
      <w:pPr>
        <w:widowControl w:val="0"/>
        <w:spacing w:after="0" w:line="240" w:lineRule="auto"/>
        <w:jc w:val="both"/>
        <w:rPr>
          <w:rFonts w:ascii="Consolas" w:hAnsi="Consolas" w:cs="Consolas"/>
          <w:sz w:val="28"/>
          <w:szCs w:val="28"/>
        </w:rPr>
      </w:pPr>
    </w:p>
    <w:p w14:paraId="2F5AB5C6"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14:paraId="45FC3BD4" w14:textId="77777777" w:rsidR="00342CEC" w:rsidRPr="00287A85" w:rsidRDefault="00342CEC" w:rsidP="00342CEC">
      <w:pPr>
        <w:widowControl w:val="0"/>
        <w:spacing w:after="0" w:line="240" w:lineRule="auto"/>
        <w:jc w:val="both"/>
        <w:rPr>
          <w:rFonts w:ascii="Consolas" w:hAnsi="Consolas" w:cs="Consolas"/>
          <w:sz w:val="28"/>
          <w:szCs w:val="28"/>
        </w:rPr>
      </w:pPr>
    </w:p>
    <w:p w14:paraId="7890181E"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w:t>
      </w:r>
    </w:p>
    <w:p w14:paraId="4AFA2A83" w14:textId="77777777" w:rsidR="00342CEC" w:rsidRPr="00287A85" w:rsidRDefault="00342CEC" w:rsidP="00342CEC">
      <w:pPr>
        <w:widowControl w:val="0"/>
        <w:spacing w:after="0" w:line="240" w:lineRule="auto"/>
        <w:jc w:val="both"/>
        <w:rPr>
          <w:rFonts w:ascii="Consolas" w:hAnsi="Consolas" w:cs="Consolas"/>
          <w:sz w:val="28"/>
          <w:szCs w:val="28"/>
        </w:rPr>
      </w:pPr>
    </w:p>
    <w:p w14:paraId="7A3DC7E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14:paraId="2F2B6487" w14:textId="77777777" w:rsidR="00342CEC" w:rsidRPr="00287A85" w:rsidRDefault="00342CEC" w:rsidP="00342CEC">
      <w:pPr>
        <w:widowControl w:val="0"/>
        <w:spacing w:after="0" w:line="240" w:lineRule="auto"/>
        <w:jc w:val="both"/>
        <w:rPr>
          <w:rFonts w:ascii="Consolas" w:hAnsi="Consolas" w:cs="Consolas"/>
          <w:sz w:val="28"/>
          <w:szCs w:val="28"/>
        </w:rPr>
      </w:pPr>
    </w:p>
    <w:p w14:paraId="2EBC6716"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14:paraId="0CCB7AE1"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14:paraId="7535D2F1" w14:textId="77777777" w:rsidR="00342CEC" w:rsidRPr="00287A85" w:rsidRDefault="00342CEC" w:rsidP="00342CEC">
      <w:pPr>
        <w:widowControl w:val="0"/>
        <w:spacing w:after="0" w:line="240" w:lineRule="auto"/>
        <w:jc w:val="both"/>
        <w:rPr>
          <w:rFonts w:ascii="Consolas" w:hAnsi="Consolas" w:cs="Consolas"/>
          <w:sz w:val="28"/>
          <w:szCs w:val="28"/>
        </w:rPr>
      </w:pPr>
    </w:p>
    <w:p w14:paraId="2CEA5326" w14:textId="22279C91"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603149" w:rsidRPr="00603149">
        <w:rPr>
          <w:rFonts w:ascii="Consolas" w:hAnsi="Consolas" w:cs="Consolas"/>
          <w:b/>
          <w:bCs/>
          <w:sz w:val="28"/>
          <w:szCs w:val="28"/>
        </w:rPr>
        <w:t>R$ 29.059,99 (VINTE E NOVE MIL E CINQUENTA E NOVE REAIS E NOVENTA E NOVE CENTAVOS)</w:t>
      </w:r>
      <w:r w:rsidR="00603149">
        <w:rPr>
          <w:rFonts w:ascii="Consolas" w:hAnsi="Consolas" w:cs="Consolas"/>
          <w:sz w:val="28"/>
          <w:szCs w:val="28"/>
        </w:rPr>
        <w:t xml:space="preserve">, </w:t>
      </w:r>
      <w:r w:rsidRPr="00287A85">
        <w:rPr>
          <w:rFonts w:ascii="Consolas" w:hAnsi="Consolas" w:cs="Consolas"/>
          <w:sz w:val="28"/>
          <w:szCs w:val="28"/>
        </w:rPr>
        <w:t xml:space="preserve">equivalentes a 5% (cinco por cento) do valor total deste contrato. </w:t>
      </w:r>
    </w:p>
    <w:p w14:paraId="3484AC5A" w14:textId="77777777" w:rsidR="00342CEC" w:rsidRPr="00287A85" w:rsidRDefault="00342CEC" w:rsidP="00342CEC">
      <w:pPr>
        <w:widowControl w:val="0"/>
        <w:spacing w:after="0" w:line="240" w:lineRule="auto"/>
        <w:jc w:val="both"/>
        <w:rPr>
          <w:rFonts w:ascii="Consolas" w:hAnsi="Consolas" w:cs="Consolas"/>
          <w:sz w:val="28"/>
          <w:szCs w:val="28"/>
        </w:rPr>
      </w:pPr>
    </w:p>
    <w:p w14:paraId="60D4C07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14:paraId="5CE8E29C" w14:textId="77777777" w:rsidR="00342CEC" w:rsidRPr="00287A85" w:rsidRDefault="00342CEC" w:rsidP="00342CEC">
      <w:pPr>
        <w:widowControl w:val="0"/>
        <w:spacing w:after="0" w:line="240" w:lineRule="auto"/>
        <w:jc w:val="both"/>
        <w:rPr>
          <w:rFonts w:ascii="Consolas" w:hAnsi="Consolas" w:cs="Consolas"/>
          <w:sz w:val="28"/>
          <w:szCs w:val="28"/>
        </w:rPr>
      </w:pPr>
    </w:p>
    <w:p w14:paraId="6D4A4FCA" w14:textId="64AE20BE"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072B1077" w14:textId="77777777" w:rsidR="00603149" w:rsidRPr="00287A85" w:rsidRDefault="00603149" w:rsidP="00342CEC">
      <w:pPr>
        <w:widowControl w:val="0"/>
        <w:spacing w:after="0" w:line="240" w:lineRule="auto"/>
        <w:jc w:val="both"/>
        <w:rPr>
          <w:rFonts w:ascii="Consolas" w:hAnsi="Consolas" w:cs="Consolas"/>
          <w:sz w:val="28"/>
          <w:szCs w:val="28"/>
        </w:rPr>
      </w:pPr>
    </w:p>
    <w:p w14:paraId="56E3DF68"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lastRenderedPageBreak/>
        <w:t>CONTRATADA</w:t>
      </w:r>
      <w:r w:rsidRPr="00287A85">
        <w:rPr>
          <w:rFonts w:ascii="Consolas" w:hAnsi="Consolas" w:cs="Consolas"/>
          <w:sz w:val="28"/>
          <w:szCs w:val="28"/>
        </w:rPr>
        <w:t>.</w:t>
      </w:r>
    </w:p>
    <w:p w14:paraId="762DCCE9" w14:textId="77777777" w:rsidR="00603149" w:rsidRPr="00287A85" w:rsidRDefault="00603149" w:rsidP="00342CEC">
      <w:pPr>
        <w:widowControl w:val="0"/>
        <w:spacing w:after="0" w:line="240" w:lineRule="auto"/>
        <w:jc w:val="both"/>
        <w:rPr>
          <w:rFonts w:ascii="Consolas" w:hAnsi="Consolas" w:cs="Consolas"/>
          <w:b/>
          <w:sz w:val="28"/>
          <w:szCs w:val="28"/>
        </w:rPr>
      </w:pPr>
    </w:p>
    <w:p w14:paraId="06DB5D42"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14:paraId="28956C71"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14:paraId="076DFF20" w14:textId="77777777" w:rsidR="00342CEC" w:rsidRPr="00287A85" w:rsidRDefault="00342CEC" w:rsidP="00342CEC">
      <w:pPr>
        <w:widowControl w:val="0"/>
        <w:spacing w:after="0" w:line="240" w:lineRule="auto"/>
        <w:jc w:val="both"/>
        <w:rPr>
          <w:rFonts w:ascii="Consolas" w:hAnsi="Consolas" w:cs="Consolas"/>
          <w:sz w:val="28"/>
          <w:szCs w:val="28"/>
        </w:rPr>
      </w:pPr>
    </w:p>
    <w:p w14:paraId="21E11A76"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w:t>
      </w:r>
    </w:p>
    <w:p w14:paraId="53C0DE4F" w14:textId="77777777" w:rsidR="00342CEC" w:rsidRPr="00287A85" w:rsidRDefault="00342CEC" w:rsidP="00342CEC">
      <w:pPr>
        <w:widowControl w:val="0"/>
        <w:spacing w:after="0" w:line="240" w:lineRule="auto"/>
        <w:jc w:val="both"/>
        <w:rPr>
          <w:rFonts w:ascii="Consolas" w:hAnsi="Consolas" w:cs="Consolas"/>
          <w:sz w:val="28"/>
          <w:szCs w:val="28"/>
        </w:rPr>
      </w:pPr>
    </w:p>
    <w:p w14:paraId="291D5471"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653D416D" w14:textId="77777777" w:rsidR="00342CEC" w:rsidRPr="00287A85" w:rsidRDefault="00342CEC" w:rsidP="00342CEC">
      <w:pPr>
        <w:widowControl w:val="0"/>
        <w:spacing w:after="0" w:line="240" w:lineRule="auto"/>
        <w:jc w:val="both"/>
        <w:rPr>
          <w:rFonts w:ascii="Consolas" w:hAnsi="Consolas" w:cs="Consolas"/>
          <w:sz w:val="28"/>
          <w:szCs w:val="28"/>
        </w:rPr>
      </w:pPr>
    </w:p>
    <w:p w14:paraId="7A03CC49"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o recolhimento dos encargos e tributos referidos na Cláusula 9.2. </w:t>
      </w:r>
    </w:p>
    <w:p w14:paraId="7EC0F69D" w14:textId="77777777" w:rsidR="00342CEC" w:rsidRPr="00287A85" w:rsidRDefault="00342CEC" w:rsidP="00342CEC">
      <w:pPr>
        <w:widowControl w:val="0"/>
        <w:spacing w:after="0" w:line="240" w:lineRule="auto"/>
        <w:jc w:val="both"/>
        <w:rPr>
          <w:rFonts w:ascii="Consolas" w:hAnsi="Consolas" w:cs="Consolas"/>
          <w:b/>
          <w:sz w:val="28"/>
          <w:szCs w:val="28"/>
        </w:rPr>
      </w:pPr>
    </w:p>
    <w:p w14:paraId="4BC1ED08"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14:paraId="69AF1974" w14:textId="77777777" w:rsidR="00342CEC" w:rsidRPr="00287A85" w:rsidRDefault="00342CEC" w:rsidP="00342CEC">
      <w:pPr>
        <w:widowControl w:val="0"/>
        <w:spacing w:after="0" w:line="240" w:lineRule="auto"/>
        <w:jc w:val="both"/>
        <w:rPr>
          <w:rFonts w:ascii="Consolas" w:hAnsi="Consolas" w:cs="Consolas"/>
          <w:sz w:val="28"/>
          <w:szCs w:val="28"/>
        </w:rPr>
      </w:pPr>
    </w:p>
    <w:p w14:paraId="7D70774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14:paraId="5E9C5CC5" w14:textId="77777777" w:rsidR="00342CEC" w:rsidRPr="00287A85" w:rsidRDefault="00342CEC" w:rsidP="00342CEC">
      <w:pPr>
        <w:widowControl w:val="0"/>
        <w:spacing w:after="0" w:line="240" w:lineRule="auto"/>
        <w:jc w:val="both"/>
        <w:rPr>
          <w:rFonts w:ascii="Consolas" w:hAnsi="Consolas" w:cs="Consolas"/>
          <w:sz w:val="28"/>
          <w:szCs w:val="28"/>
        </w:rPr>
      </w:pPr>
    </w:p>
    <w:p w14:paraId="2F9FCF27" w14:textId="561AFD1B" w:rsidR="00342CEC"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contratação contenham incorreções. </w:t>
      </w:r>
    </w:p>
    <w:p w14:paraId="646CD564" w14:textId="77777777" w:rsidR="00603149" w:rsidRPr="00287A85" w:rsidRDefault="00603149" w:rsidP="00342CEC">
      <w:pPr>
        <w:widowControl w:val="0"/>
        <w:spacing w:after="0" w:line="240" w:lineRule="auto"/>
        <w:jc w:val="both"/>
        <w:rPr>
          <w:rFonts w:ascii="Consolas" w:hAnsi="Consolas" w:cs="Consolas"/>
          <w:sz w:val="28"/>
          <w:szCs w:val="28"/>
        </w:rPr>
      </w:pPr>
    </w:p>
    <w:p w14:paraId="20DADFFD"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 xml:space="preserve">Havendo divergência ou erro na emissão da documentação fiscal, será interrompida a contagem do prazo para fins de pagamento, sendo iniciada nova contagem somente após a </w:t>
      </w:r>
      <w:r w:rsidRPr="00287A85">
        <w:rPr>
          <w:rFonts w:ascii="Consolas" w:hAnsi="Consolas" w:cs="Consolas"/>
          <w:sz w:val="28"/>
          <w:szCs w:val="28"/>
        </w:rPr>
        <w:lastRenderedPageBreak/>
        <w:t>regularização da documentação fiscal.</w:t>
      </w:r>
    </w:p>
    <w:p w14:paraId="07CFB811" w14:textId="77777777" w:rsidR="00342CEC" w:rsidRPr="00287A85" w:rsidRDefault="00342CEC" w:rsidP="00342CEC">
      <w:pPr>
        <w:widowControl w:val="0"/>
        <w:spacing w:after="0" w:line="240" w:lineRule="auto"/>
        <w:jc w:val="both"/>
        <w:rPr>
          <w:rFonts w:ascii="Consolas" w:hAnsi="Consolas" w:cs="Consolas"/>
          <w:sz w:val="28"/>
          <w:szCs w:val="28"/>
        </w:rPr>
      </w:pPr>
    </w:p>
    <w:p w14:paraId="46D51EC5"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 xml:space="preserve">Engenheira Civil, Senhora Andréa </w:t>
      </w:r>
      <w:proofErr w:type="spellStart"/>
      <w:r w:rsidRPr="00CB683C">
        <w:rPr>
          <w:rFonts w:ascii="Consolas" w:eastAsia="Calibri" w:hAnsi="Consolas" w:cs="Consolas"/>
          <w:sz w:val="28"/>
          <w:szCs w:val="28"/>
        </w:rPr>
        <w:t>Gracia</w:t>
      </w:r>
      <w:proofErr w:type="spellEnd"/>
      <w:r w:rsidRPr="00CB683C">
        <w:rPr>
          <w:rFonts w:ascii="Consolas" w:eastAsia="Calibri" w:hAnsi="Consolas" w:cs="Consolas"/>
          <w:sz w:val="28"/>
          <w:szCs w:val="28"/>
        </w:rPr>
        <w:t xml:space="preserve"> Guarnieri</w:t>
      </w:r>
      <w:r w:rsidRPr="00287A85">
        <w:rPr>
          <w:rFonts w:ascii="Consolas" w:hAnsi="Consolas" w:cs="Consolas"/>
          <w:sz w:val="28"/>
          <w:szCs w:val="28"/>
        </w:rPr>
        <w:t xml:space="preserve"> no prazo de 02 (dois) dias.</w:t>
      </w:r>
    </w:p>
    <w:p w14:paraId="790A470D" w14:textId="77777777" w:rsidR="00342CEC" w:rsidRPr="00287A85" w:rsidRDefault="00342CEC" w:rsidP="00342CEC">
      <w:pPr>
        <w:widowControl w:val="0"/>
        <w:spacing w:after="0" w:line="240" w:lineRule="auto"/>
        <w:jc w:val="both"/>
        <w:rPr>
          <w:rFonts w:ascii="Consolas" w:hAnsi="Consolas" w:cs="Consolas"/>
          <w:sz w:val="28"/>
          <w:szCs w:val="28"/>
        </w:rPr>
      </w:pPr>
    </w:p>
    <w:p w14:paraId="1A54B59C"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14:paraId="3EC7ED20" w14:textId="77777777" w:rsidR="00342CEC" w:rsidRPr="00287A85" w:rsidRDefault="00342CEC" w:rsidP="00342CEC">
      <w:pPr>
        <w:widowControl w:val="0"/>
        <w:spacing w:after="0" w:line="240" w:lineRule="auto"/>
        <w:jc w:val="both"/>
        <w:rPr>
          <w:rFonts w:ascii="Consolas" w:hAnsi="Consolas" w:cs="Consolas"/>
          <w:sz w:val="28"/>
          <w:szCs w:val="28"/>
        </w:rPr>
      </w:pPr>
    </w:p>
    <w:p w14:paraId="16E0BB18"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14:paraId="467652B9" w14:textId="77777777" w:rsidR="00342CEC" w:rsidRPr="00287A85" w:rsidRDefault="00342CEC" w:rsidP="00342CEC">
      <w:pPr>
        <w:widowControl w:val="0"/>
        <w:spacing w:after="0" w:line="240" w:lineRule="auto"/>
        <w:jc w:val="both"/>
        <w:rPr>
          <w:rFonts w:ascii="Consolas" w:hAnsi="Consolas" w:cs="Consolas"/>
          <w:sz w:val="28"/>
          <w:szCs w:val="28"/>
        </w:rPr>
      </w:pPr>
    </w:p>
    <w:p w14:paraId="4450563A"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5908D2CC" w14:textId="77777777" w:rsidR="00342CEC" w:rsidRPr="00287A85" w:rsidRDefault="00342CEC" w:rsidP="00342CEC">
      <w:pPr>
        <w:widowControl w:val="0"/>
        <w:spacing w:after="0" w:line="240" w:lineRule="auto"/>
        <w:jc w:val="both"/>
        <w:rPr>
          <w:rFonts w:ascii="Consolas" w:hAnsi="Consolas" w:cs="Consolas"/>
          <w:sz w:val="28"/>
          <w:szCs w:val="28"/>
        </w:rPr>
      </w:pPr>
    </w:p>
    <w:p w14:paraId="428BD33F"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933EA63" w14:textId="77777777" w:rsidR="00342CEC" w:rsidRPr="00287A85" w:rsidRDefault="00342CEC" w:rsidP="00342CEC">
      <w:pPr>
        <w:widowControl w:val="0"/>
        <w:spacing w:after="0" w:line="240" w:lineRule="auto"/>
        <w:jc w:val="both"/>
        <w:rPr>
          <w:rFonts w:ascii="Consolas" w:hAnsi="Consolas" w:cs="Consolas"/>
          <w:sz w:val="28"/>
          <w:szCs w:val="28"/>
        </w:rPr>
      </w:pPr>
    </w:p>
    <w:p w14:paraId="27B38AEB"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DE520A1" w14:textId="77777777" w:rsidR="00342CEC" w:rsidRDefault="00342CEC" w:rsidP="00342CEC">
      <w:pPr>
        <w:widowControl w:val="0"/>
        <w:spacing w:after="0" w:line="240" w:lineRule="auto"/>
        <w:jc w:val="both"/>
        <w:rPr>
          <w:rFonts w:ascii="Consolas" w:hAnsi="Consolas" w:cs="Consolas"/>
          <w:sz w:val="28"/>
          <w:szCs w:val="28"/>
        </w:rPr>
      </w:pPr>
    </w:p>
    <w:p w14:paraId="573DB95E"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14:paraId="75FD3445" w14:textId="28701EB1" w:rsidR="00342CEC" w:rsidRDefault="00342CEC" w:rsidP="00342CEC">
      <w:pPr>
        <w:widowControl w:val="0"/>
        <w:spacing w:after="0" w:line="240" w:lineRule="auto"/>
        <w:jc w:val="both"/>
        <w:rPr>
          <w:rFonts w:ascii="Consolas" w:hAnsi="Consolas" w:cs="Consolas"/>
          <w:sz w:val="28"/>
          <w:szCs w:val="28"/>
        </w:rPr>
      </w:pPr>
    </w:p>
    <w:p w14:paraId="70563727" w14:textId="368EBE9E" w:rsidR="00603149" w:rsidRDefault="00603149" w:rsidP="00342CEC">
      <w:pPr>
        <w:widowControl w:val="0"/>
        <w:spacing w:after="0" w:line="240" w:lineRule="auto"/>
        <w:jc w:val="both"/>
        <w:rPr>
          <w:rFonts w:ascii="Consolas" w:hAnsi="Consolas" w:cs="Consolas"/>
          <w:sz w:val="28"/>
          <w:szCs w:val="28"/>
        </w:rPr>
      </w:pPr>
    </w:p>
    <w:p w14:paraId="1D337929" w14:textId="5ABBD17D" w:rsidR="00603149" w:rsidRDefault="00603149" w:rsidP="00342CEC">
      <w:pPr>
        <w:widowControl w:val="0"/>
        <w:spacing w:after="0" w:line="240" w:lineRule="auto"/>
        <w:jc w:val="both"/>
        <w:rPr>
          <w:rFonts w:ascii="Consolas" w:hAnsi="Consolas" w:cs="Consolas"/>
          <w:sz w:val="28"/>
          <w:szCs w:val="28"/>
        </w:rPr>
      </w:pPr>
    </w:p>
    <w:p w14:paraId="7260A011" w14:textId="77777777" w:rsidR="00603149" w:rsidRPr="00287A85" w:rsidRDefault="00603149" w:rsidP="00342CEC">
      <w:pPr>
        <w:widowControl w:val="0"/>
        <w:spacing w:after="0" w:line="240" w:lineRule="auto"/>
        <w:jc w:val="both"/>
        <w:rPr>
          <w:rFonts w:ascii="Consolas" w:hAnsi="Consolas" w:cs="Consolas"/>
          <w:sz w:val="28"/>
          <w:szCs w:val="28"/>
        </w:rPr>
      </w:pPr>
    </w:p>
    <w:p w14:paraId="0DCB3534"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DÉCIMA</w:t>
      </w:r>
    </w:p>
    <w:p w14:paraId="47C4C25D" w14:textId="77777777" w:rsidR="00342CEC" w:rsidRPr="00287A85" w:rsidRDefault="00342CEC" w:rsidP="00342CE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14:paraId="626145A5" w14:textId="77777777" w:rsidR="00342CEC" w:rsidRPr="00287A85" w:rsidRDefault="00342CEC" w:rsidP="00342CEC">
      <w:pPr>
        <w:widowControl w:val="0"/>
        <w:spacing w:after="0" w:line="240" w:lineRule="auto"/>
        <w:jc w:val="both"/>
        <w:rPr>
          <w:rFonts w:ascii="Consolas" w:hAnsi="Consolas" w:cs="Consolas"/>
          <w:sz w:val="28"/>
          <w:szCs w:val="28"/>
        </w:rPr>
      </w:pPr>
    </w:p>
    <w:p w14:paraId="48B9BF4E"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14:paraId="18ECF08D" w14:textId="77777777" w:rsidR="00342CEC" w:rsidRPr="00287A85" w:rsidRDefault="00342CEC" w:rsidP="00342CEC">
      <w:pPr>
        <w:widowControl w:val="0"/>
        <w:spacing w:after="0" w:line="240" w:lineRule="auto"/>
        <w:jc w:val="both"/>
        <w:rPr>
          <w:rFonts w:ascii="Consolas" w:hAnsi="Consolas" w:cs="Consolas"/>
          <w:sz w:val="28"/>
          <w:szCs w:val="28"/>
        </w:rPr>
      </w:pPr>
    </w:p>
    <w:p w14:paraId="54D50333"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14:paraId="0AE89B4A" w14:textId="77777777" w:rsidR="00342CEC" w:rsidRPr="00287A85" w:rsidRDefault="00342CEC" w:rsidP="00342CEC">
      <w:pPr>
        <w:widowControl w:val="0"/>
        <w:spacing w:after="0" w:line="240" w:lineRule="auto"/>
        <w:jc w:val="both"/>
        <w:rPr>
          <w:rFonts w:ascii="Consolas" w:hAnsi="Consolas" w:cs="Consolas"/>
          <w:sz w:val="28"/>
          <w:szCs w:val="28"/>
        </w:rPr>
      </w:pPr>
    </w:p>
    <w:p w14:paraId="189A1E9B"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14:paraId="6B94E70A" w14:textId="77777777" w:rsidR="00342CEC" w:rsidRPr="00287A85" w:rsidRDefault="00342CEC" w:rsidP="00342CEC">
      <w:pPr>
        <w:widowControl w:val="0"/>
        <w:spacing w:after="0" w:line="240" w:lineRule="auto"/>
        <w:jc w:val="both"/>
        <w:rPr>
          <w:rFonts w:ascii="Consolas" w:hAnsi="Consolas" w:cs="Consolas"/>
          <w:sz w:val="28"/>
          <w:szCs w:val="28"/>
        </w:rPr>
      </w:pPr>
    </w:p>
    <w:p w14:paraId="4A705674"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14:paraId="52B188AA" w14:textId="77777777" w:rsidR="00342CEC" w:rsidRPr="00287A85" w:rsidRDefault="00342CEC" w:rsidP="00342CEC">
      <w:pPr>
        <w:widowControl w:val="0"/>
        <w:spacing w:after="0" w:line="240" w:lineRule="auto"/>
        <w:jc w:val="both"/>
        <w:rPr>
          <w:rFonts w:ascii="Consolas" w:hAnsi="Consolas" w:cs="Consolas"/>
          <w:sz w:val="28"/>
          <w:szCs w:val="28"/>
        </w:rPr>
      </w:pPr>
    </w:p>
    <w:p w14:paraId="7FD4CA81"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2169B485" w14:textId="77777777" w:rsidR="00342CEC" w:rsidRPr="00287A85" w:rsidRDefault="00342CEC" w:rsidP="00342CEC">
      <w:pPr>
        <w:widowControl w:val="0"/>
        <w:spacing w:after="0" w:line="240" w:lineRule="auto"/>
        <w:jc w:val="both"/>
        <w:rPr>
          <w:rFonts w:ascii="Consolas" w:hAnsi="Consolas" w:cs="Consolas"/>
          <w:sz w:val="28"/>
          <w:szCs w:val="28"/>
        </w:rPr>
      </w:pPr>
    </w:p>
    <w:p w14:paraId="6F3F1D51"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4169D9EE" w14:textId="77777777" w:rsidR="00342CEC" w:rsidRPr="00287A85" w:rsidRDefault="00342CEC" w:rsidP="00342CEC">
      <w:pPr>
        <w:widowControl w:val="0"/>
        <w:spacing w:after="0" w:line="240" w:lineRule="auto"/>
        <w:jc w:val="both"/>
        <w:rPr>
          <w:rFonts w:ascii="Consolas" w:hAnsi="Consolas" w:cs="Consolas"/>
          <w:sz w:val="28"/>
          <w:szCs w:val="28"/>
        </w:rPr>
      </w:pPr>
    </w:p>
    <w:p w14:paraId="14DA503D" w14:textId="77777777" w:rsidR="00342CEC" w:rsidRPr="00287A85" w:rsidRDefault="00342CEC" w:rsidP="00342CEC">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644E04C" w14:textId="77777777" w:rsidR="00342CEC" w:rsidRPr="00287A85" w:rsidRDefault="00342CEC" w:rsidP="00342CEC">
      <w:pPr>
        <w:autoSpaceDE w:val="0"/>
        <w:autoSpaceDN w:val="0"/>
        <w:adjustRightInd w:val="0"/>
        <w:spacing w:after="0" w:line="240" w:lineRule="auto"/>
        <w:jc w:val="both"/>
        <w:rPr>
          <w:rFonts w:ascii="Consolas" w:eastAsia="Calibri" w:hAnsi="Consolas" w:cs="Consolas"/>
          <w:b/>
          <w:bCs/>
          <w:sz w:val="28"/>
          <w:szCs w:val="28"/>
        </w:rPr>
      </w:pPr>
    </w:p>
    <w:p w14:paraId="6B5D768F" w14:textId="77777777" w:rsidR="00342CEC" w:rsidRPr="00287A85" w:rsidRDefault="00342CEC" w:rsidP="00342CEC">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lastRenderedPageBreak/>
        <w:t>CLÁUSULA DÉCIMA PRIMEIRA</w:t>
      </w:r>
    </w:p>
    <w:p w14:paraId="7B9A3991" w14:textId="77777777" w:rsidR="00342CEC" w:rsidRPr="00287A85" w:rsidRDefault="00342CEC" w:rsidP="00342CEC">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14:paraId="669F65FC" w14:textId="77777777" w:rsidR="00342CEC" w:rsidRPr="00287A85" w:rsidRDefault="00342CEC" w:rsidP="00342CEC">
      <w:pPr>
        <w:widowControl w:val="0"/>
        <w:spacing w:after="0" w:line="240" w:lineRule="auto"/>
        <w:jc w:val="both"/>
        <w:rPr>
          <w:rFonts w:ascii="Consolas" w:eastAsia="Times New Roman" w:hAnsi="Consolas" w:cs="Consolas"/>
          <w:b/>
          <w:sz w:val="28"/>
          <w:szCs w:val="28"/>
        </w:rPr>
      </w:pPr>
    </w:p>
    <w:p w14:paraId="0C186D8F"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14:paraId="202FC7D7"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p>
    <w:p w14:paraId="6412421E" w14:textId="77777777" w:rsidR="00342CEC" w:rsidRPr="00287A85" w:rsidRDefault="00342CEC" w:rsidP="00342CEC">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14:paraId="2B7F6FE3" w14:textId="77777777" w:rsidR="00D91F10" w:rsidRDefault="00D91F10" w:rsidP="00D91F10">
      <w:pPr>
        <w:spacing w:after="0" w:line="240" w:lineRule="auto"/>
        <w:jc w:val="center"/>
        <w:rPr>
          <w:rFonts w:ascii="Consolas" w:eastAsia="MS Mincho" w:hAnsi="Consolas" w:cs="Consolas"/>
          <w:b/>
          <w:bCs/>
          <w:sz w:val="28"/>
          <w:szCs w:val="24"/>
        </w:rPr>
      </w:pPr>
    </w:p>
    <w:p w14:paraId="52F41C06" w14:textId="77777777" w:rsidR="00D91F10" w:rsidRDefault="00D91F10" w:rsidP="00D91F10">
      <w:pPr>
        <w:spacing w:after="0" w:line="240" w:lineRule="auto"/>
        <w:jc w:val="center"/>
        <w:rPr>
          <w:rFonts w:ascii="Consolas" w:hAnsi="Consolas" w:cs="Consolas"/>
          <w:b/>
          <w:sz w:val="28"/>
          <w:szCs w:val="24"/>
        </w:rPr>
      </w:pPr>
      <w:r>
        <w:rPr>
          <w:rFonts w:ascii="Consolas" w:eastAsia="MS Mincho" w:hAnsi="Consolas" w:cs="Consolas"/>
          <w:b/>
          <w:bCs/>
          <w:sz w:val="28"/>
          <w:szCs w:val="24"/>
        </w:rPr>
        <w:t>PIRAJUÍ, 09 DE JULHO DE 2020.</w:t>
      </w:r>
    </w:p>
    <w:p w14:paraId="79E3F3BC" w14:textId="77777777" w:rsidR="00342CEC" w:rsidRDefault="00342CEC" w:rsidP="00342CEC">
      <w:pPr>
        <w:widowControl w:val="0"/>
        <w:spacing w:after="0" w:line="240" w:lineRule="auto"/>
        <w:jc w:val="center"/>
        <w:rPr>
          <w:rFonts w:ascii="Consolas" w:eastAsia="Calibri" w:hAnsi="Consolas" w:cs="Consolas"/>
          <w:b/>
          <w:sz w:val="28"/>
          <w:szCs w:val="28"/>
        </w:rPr>
      </w:pPr>
    </w:p>
    <w:p w14:paraId="390A602B" w14:textId="77777777" w:rsidR="00D91F10" w:rsidRDefault="00D91F10" w:rsidP="00342CEC">
      <w:pPr>
        <w:widowControl w:val="0"/>
        <w:spacing w:after="0" w:line="240" w:lineRule="auto"/>
        <w:jc w:val="center"/>
        <w:rPr>
          <w:rFonts w:ascii="Consolas" w:eastAsia="Calibri" w:hAnsi="Consolas" w:cs="Consolas"/>
          <w:b/>
          <w:sz w:val="28"/>
          <w:szCs w:val="28"/>
        </w:rPr>
      </w:pPr>
    </w:p>
    <w:p w14:paraId="5E18289D" w14:textId="77777777" w:rsidR="00D91F10" w:rsidRDefault="00D91F10" w:rsidP="00342CEC">
      <w:pPr>
        <w:widowControl w:val="0"/>
        <w:spacing w:after="0" w:line="240" w:lineRule="auto"/>
        <w:jc w:val="center"/>
        <w:rPr>
          <w:rFonts w:ascii="Consolas" w:eastAsia="Calibri" w:hAnsi="Consolas" w:cs="Consolas"/>
          <w:b/>
          <w:sz w:val="28"/>
          <w:szCs w:val="28"/>
        </w:rPr>
      </w:pPr>
    </w:p>
    <w:p w14:paraId="5FDAE474" w14:textId="77777777" w:rsidR="00342CEC" w:rsidRDefault="00342CEC" w:rsidP="00342CEC">
      <w:pPr>
        <w:pStyle w:val="BodyText23"/>
        <w:tabs>
          <w:tab w:val="left" w:pos="3860"/>
        </w:tabs>
        <w:spacing w:line="240" w:lineRule="auto"/>
        <w:ind w:left="0" w:firstLine="0"/>
        <w:jc w:val="center"/>
        <w:rPr>
          <w:rFonts w:ascii="Consolas" w:hAnsi="Consolas" w:cs="Consolas"/>
          <w:sz w:val="28"/>
          <w:szCs w:val="28"/>
          <w:lang w:val="pt-BR"/>
        </w:rPr>
      </w:pPr>
      <w:r>
        <w:rPr>
          <w:rFonts w:ascii="Consolas" w:hAnsi="Consolas" w:cs="Consolas"/>
          <w:b/>
          <w:bCs/>
          <w:sz w:val="28"/>
          <w:szCs w:val="28"/>
          <w:lang w:val="pt-BR"/>
        </w:rPr>
        <w:t>MUNICÍPIO DE PIRAJUÍ</w:t>
      </w:r>
    </w:p>
    <w:p w14:paraId="6B7B12AD" w14:textId="77777777" w:rsidR="00342CEC" w:rsidRDefault="00342CEC" w:rsidP="00342CEC">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14:paraId="6B885D33" w14:textId="77777777" w:rsidR="00342CEC" w:rsidRDefault="00342CEC" w:rsidP="00342CEC">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CONTRATANTE</w:t>
      </w:r>
    </w:p>
    <w:p w14:paraId="696C4C29" w14:textId="77777777" w:rsidR="00342CEC" w:rsidRDefault="00342CEC" w:rsidP="00342CEC">
      <w:pPr>
        <w:widowControl w:val="0"/>
        <w:spacing w:after="0" w:line="240" w:lineRule="auto"/>
        <w:jc w:val="center"/>
        <w:rPr>
          <w:rFonts w:ascii="Consolas" w:hAnsi="Consolas" w:cs="Consolas"/>
          <w:b/>
          <w:sz w:val="28"/>
          <w:szCs w:val="28"/>
        </w:rPr>
      </w:pPr>
    </w:p>
    <w:p w14:paraId="7AB2AA9D" w14:textId="77777777" w:rsidR="00342CEC" w:rsidRDefault="00342CEC" w:rsidP="00342CEC">
      <w:pPr>
        <w:widowControl w:val="0"/>
        <w:spacing w:after="0" w:line="240" w:lineRule="auto"/>
        <w:jc w:val="center"/>
        <w:rPr>
          <w:rFonts w:ascii="Consolas" w:hAnsi="Consolas" w:cs="Consolas"/>
          <w:b/>
          <w:sz w:val="28"/>
          <w:szCs w:val="28"/>
        </w:rPr>
      </w:pPr>
    </w:p>
    <w:p w14:paraId="3348548E" w14:textId="77777777" w:rsidR="00D91F10" w:rsidRDefault="00D91F10" w:rsidP="00342CEC">
      <w:pPr>
        <w:widowControl w:val="0"/>
        <w:spacing w:after="0" w:line="240" w:lineRule="auto"/>
        <w:jc w:val="center"/>
        <w:rPr>
          <w:rFonts w:ascii="Consolas" w:hAnsi="Consolas" w:cs="Consolas"/>
          <w:b/>
          <w:sz w:val="28"/>
          <w:szCs w:val="28"/>
        </w:rPr>
      </w:pPr>
    </w:p>
    <w:p w14:paraId="78E08773" w14:textId="77777777" w:rsidR="00342CEC" w:rsidRDefault="00342CEC" w:rsidP="00342CEC">
      <w:pPr>
        <w:widowControl w:val="0"/>
        <w:spacing w:after="0" w:line="240" w:lineRule="auto"/>
        <w:jc w:val="center"/>
        <w:rPr>
          <w:rFonts w:ascii="Consolas" w:hAnsi="Consolas" w:cs="Consolas"/>
          <w:b/>
          <w:sz w:val="28"/>
          <w:szCs w:val="28"/>
        </w:rPr>
      </w:pPr>
      <w:r>
        <w:rPr>
          <w:rFonts w:ascii="Consolas" w:hAnsi="Consolas" w:cs="Consolas"/>
          <w:b/>
          <w:sz w:val="28"/>
          <w:szCs w:val="28"/>
        </w:rPr>
        <w:t>EMPRESA CGS CONSTRUÇÃO E COMÉRCIO LTDA</w:t>
      </w:r>
      <w:r>
        <w:rPr>
          <w:rFonts w:ascii="Consolas" w:hAnsi="Consolas" w:cs="Consolas"/>
          <w:sz w:val="28"/>
          <w:szCs w:val="28"/>
        </w:rPr>
        <w:t>.</w:t>
      </w:r>
    </w:p>
    <w:p w14:paraId="58B94C00" w14:textId="77777777" w:rsidR="00342CEC" w:rsidRDefault="00342CEC" w:rsidP="00342CEC">
      <w:pPr>
        <w:widowControl w:val="0"/>
        <w:spacing w:after="0" w:line="240" w:lineRule="auto"/>
        <w:jc w:val="center"/>
        <w:rPr>
          <w:rFonts w:ascii="Consolas" w:hAnsi="Consolas" w:cs="Consolas"/>
          <w:b/>
          <w:sz w:val="28"/>
          <w:szCs w:val="28"/>
        </w:rPr>
      </w:pPr>
      <w:r>
        <w:rPr>
          <w:rFonts w:ascii="Consolas" w:hAnsi="Consolas" w:cs="Consolas"/>
          <w:b/>
          <w:sz w:val="28"/>
          <w:szCs w:val="28"/>
        </w:rPr>
        <w:t>GIANCARLO RADUAN ANDREOLI</w:t>
      </w:r>
    </w:p>
    <w:p w14:paraId="57A57457" w14:textId="77777777" w:rsidR="00342CEC" w:rsidRDefault="00342CEC" w:rsidP="00342CEC">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 xml:space="preserve"> CONTRATADA</w:t>
      </w:r>
    </w:p>
    <w:p w14:paraId="016D0D5E" w14:textId="77777777" w:rsidR="00342CEC" w:rsidRDefault="00342CEC" w:rsidP="00342CEC">
      <w:pPr>
        <w:widowControl w:val="0"/>
        <w:spacing w:after="0" w:line="240" w:lineRule="auto"/>
        <w:jc w:val="center"/>
        <w:rPr>
          <w:rFonts w:ascii="Consolas" w:eastAsia="Times New Roman" w:hAnsi="Consolas" w:cs="Consolas"/>
          <w:b/>
          <w:sz w:val="28"/>
          <w:szCs w:val="28"/>
        </w:rPr>
      </w:pPr>
    </w:p>
    <w:tbl>
      <w:tblPr>
        <w:tblW w:w="9214" w:type="dxa"/>
        <w:jc w:val="center"/>
        <w:tblCellMar>
          <w:left w:w="70" w:type="dxa"/>
          <w:right w:w="70" w:type="dxa"/>
        </w:tblCellMar>
        <w:tblLook w:val="04A0" w:firstRow="1" w:lastRow="0" w:firstColumn="1" w:lastColumn="0" w:noHBand="0" w:noVBand="1"/>
      </w:tblPr>
      <w:tblGrid>
        <w:gridCol w:w="4820"/>
        <w:gridCol w:w="4394"/>
      </w:tblGrid>
      <w:tr w:rsidR="00342CEC" w14:paraId="52F6EF81" w14:textId="77777777" w:rsidTr="00603149">
        <w:trPr>
          <w:trHeight w:val="720"/>
          <w:jc w:val="center"/>
        </w:trPr>
        <w:tc>
          <w:tcPr>
            <w:tcW w:w="4820" w:type="dxa"/>
          </w:tcPr>
          <w:p w14:paraId="4FA687DE" w14:textId="77777777" w:rsidR="00342CEC" w:rsidRDefault="00342CEC">
            <w:pPr>
              <w:autoSpaceDE w:val="0"/>
              <w:autoSpaceDN w:val="0"/>
              <w:adjustRightInd w:val="0"/>
              <w:spacing w:after="0" w:line="240" w:lineRule="auto"/>
              <w:ind w:left="-6"/>
              <w:jc w:val="both"/>
              <w:rPr>
                <w:rFonts w:ascii="Consolas" w:hAnsi="Consolas" w:cs="Consolas"/>
                <w:b/>
                <w:bCs/>
                <w:sz w:val="28"/>
                <w:szCs w:val="28"/>
              </w:rPr>
            </w:pPr>
            <w:r>
              <w:rPr>
                <w:rFonts w:ascii="Consolas" w:hAnsi="Consolas" w:cs="Consolas"/>
                <w:b/>
                <w:bCs/>
                <w:sz w:val="28"/>
                <w:szCs w:val="28"/>
              </w:rPr>
              <w:t>TESTEMUNHAS:</w:t>
            </w:r>
          </w:p>
          <w:p w14:paraId="42B73CBF" w14:textId="3E433C56" w:rsidR="00D91F10" w:rsidRDefault="00D91F10">
            <w:pPr>
              <w:autoSpaceDE w:val="0"/>
              <w:autoSpaceDN w:val="0"/>
              <w:adjustRightInd w:val="0"/>
              <w:spacing w:after="0" w:line="240" w:lineRule="auto"/>
              <w:ind w:left="-6"/>
              <w:jc w:val="both"/>
              <w:rPr>
                <w:rFonts w:ascii="Consolas" w:hAnsi="Consolas" w:cs="Consolas"/>
                <w:b/>
                <w:sz w:val="28"/>
                <w:szCs w:val="28"/>
                <w:lang w:eastAsia="en-US"/>
              </w:rPr>
            </w:pPr>
          </w:p>
          <w:p w14:paraId="346E955F" w14:textId="77777777" w:rsidR="00603149" w:rsidRDefault="00603149">
            <w:pPr>
              <w:autoSpaceDE w:val="0"/>
              <w:autoSpaceDN w:val="0"/>
              <w:adjustRightInd w:val="0"/>
              <w:spacing w:after="0" w:line="240" w:lineRule="auto"/>
              <w:ind w:left="-6"/>
              <w:jc w:val="both"/>
              <w:rPr>
                <w:rFonts w:ascii="Consolas" w:hAnsi="Consolas" w:cs="Consolas"/>
                <w:b/>
                <w:sz w:val="28"/>
                <w:szCs w:val="28"/>
                <w:lang w:eastAsia="en-US"/>
              </w:rPr>
            </w:pPr>
          </w:p>
          <w:p w14:paraId="0AA23C50" w14:textId="77777777" w:rsidR="00342CEC" w:rsidRDefault="00342CEC">
            <w:pPr>
              <w:autoSpaceDE w:val="0"/>
              <w:autoSpaceDN w:val="0"/>
              <w:adjustRightInd w:val="0"/>
              <w:spacing w:after="0" w:line="240" w:lineRule="auto"/>
              <w:ind w:left="-6"/>
              <w:jc w:val="both"/>
              <w:rPr>
                <w:rFonts w:ascii="Consolas" w:hAnsi="Consolas" w:cs="Consolas"/>
                <w:b/>
                <w:sz w:val="28"/>
                <w:szCs w:val="28"/>
              </w:rPr>
            </w:pPr>
          </w:p>
          <w:p w14:paraId="0CF08323" w14:textId="77777777" w:rsidR="00342CEC" w:rsidRDefault="00342CEC">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MARCUS VINICIUS C. DA SILVA</w:t>
            </w:r>
          </w:p>
          <w:p w14:paraId="01E3806E" w14:textId="77777777" w:rsidR="00342CEC" w:rsidRDefault="00342CEC">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ENCARREGADO DE LICITAÇÕES</w:t>
            </w:r>
          </w:p>
          <w:p w14:paraId="0FC29D9B" w14:textId="77777777" w:rsidR="00342CEC" w:rsidRPr="00342CEC" w:rsidRDefault="00342CEC">
            <w:pPr>
              <w:autoSpaceDE w:val="0"/>
              <w:autoSpaceDN w:val="0"/>
              <w:adjustRightInd w:val="0"/>
              <w:spacing w:after="0" w:line="240" w:lineRule="auto"/>
              <w:jc w:val="center"/>
              <w:rPr>
                <w:rFonts w:ascii="Consolas" w:hAnsi="Consolas" w:cs="Consolas"/>
                <w:b/>
                <w:sz w:val="28"/>
                <w:szCs w:val="28"/>
              </w:rPr>
            </w:pPr>
            <w:r w:rsidRPr="00342CEC">
              <w:rPr>
                <w:rFonts w:ascii="Consolas" w:hAnsi="Consolas" w:cs="Consolas"/>
                <w:b/>
                <w:sz w:val="28"/>
                <w:szCs w:val="28"/>
              </w:rPr>
              <w:t>RG 33.595.537-X SSP/SP</w:t>
            </w:r>
          </w:p>
          <w:p w14:paraId="38250C24" w14:textId="77777777" w:rsidR="00342CEC" w:rsidRDefault="00342CEC">
            <w:pPr>
              <w:autoSpaceDE w:val="0"/>
              <w:autoSpaceDN w:val="0"/>
              <w:adjustRightInd w:val="0"/>
              <w:spacing w:after="0" w:line="240" w:lineRule="auto"/>
              <w:jc w:val="center"/>
              <w:rPr>
                <w:rFonts w:ascii="Consolas" w:hAnsi="Consolas" w:cs="Consolas"/>
                <w:b/>
                <w:sz w:val="28"/>
                <w:szCs w:val="28"/>
                <w:lang w:val="en-US"/>
              </w:rPr>
            </w:pPr>
            <w:r>
              <w:rPr>
                <w:rFonts w:ascii="Consolas" w:hAnsi="Consolas" w:cs="Consolas"/>
                <w:b/>
                <w:sz w:val="28"/>
                <w:szCs w:val="28"/>
                <w:lang w:val="en-US"/>
              </w:rPr>
              <w:t>CPF 360.724.808-7</w:t>
            </w:r>
          </w:p>
        </w:tc>
        <w:tc>
          <w:tcPr>
            <w:tcW w:w="4394" w:type="dxa"/>
          </w:tcPr>
          <w:p w14:paraId="004FA0D7" w14:textId="77777777" w:rsidR="00342CEC" w:rsidRDefault="00342CEC">
            <w:pPr>
              <w:spacing w:after="0" w:line="240" w:lineRule="auto"/>
              <w:jc w:val="center"/>
              <w:rPr>
                <w:rFonts w:ascii="Consolas" w:hAnsi="Consolas" w:cs="Consolas"/>
                <w:b/>
                <w:sz w:val="28"/>
                <w:szCs w:val="28"/>
                <w:lang w:eastAsia="en-US"/>
              </w:rPr>
            </w:pPr>
          </w:p>
          <w:p w14:paraId="09DA10D4" w14:textId="11652718" w:rsidR="00D91F10" w:rsidRDefault="00D91F10">
            <w:pPr>
              <w:spacing w:after="0" w:line="240" w:lineRule="auto"/>
              <w:jc w:val="center"/>
              <w:rPr>
                <w:rFonts w:ascii="Consolas" w:hAnsi="Consolas" w:cs="Consolas"/>
                <w:b/>
                <w:sz w:val="28"/>
                <w:szCs w:val="28"/>
                <w:lang w:eastAsia="en-US"/>
              </w:rPr>
            </w:pPr>
          </w:p>
          <w:p w14:paraId="7099856E" w14:textId="77777777" w:rsidR="00603149" w:rsidRPr="00342CEC" w:rsidRDefault="00603149">
            <w:pPr>
              <w:spacing w:after="0" w:line="240" w:lineRule="auto"/>
              <w:jc w:val="center"/>
              <w:rPr>
                <w:rFonts w:ascii="Consolas" w:hAnsi="Consolas" w:cs="Consolas"/>
                <w:b/>
                <w:sz w:val="28"/>
                <w:szCs w:val="28"/>
                <w:lang w:eastAsia="en-US"/>
              </w:rPr>
            </w:pPr>
          </w:p>
          <w:p w14:paraId="0DC45BC1" w14:textId="77777777" w:rsidR="00342CEC" w:rsidRPr="00342CEC" w:rsidRDefault="00342CEC">
            <w:pPr>
              <w:autoSpaceDE w:val="0"/>
              <w:autoSpaceDN w:val="0"/>
              <w:adjustRightInd w:val="0"/>
              <w:spacing w:after="0" w:line="240" w:lineRule="auto"/>
              <w:jc w:val="center"/>
              <w:rPr>
                <w:rFonts w:ascii="Consolas" w:hAnsi="Consolas" w:cs="Consolas"/>
                <w:b/>
                <w:sz w:val="28"/>
                <w:szCs w:val="28"/>
              </w:rPr>
            </w:pPr>
          </w:p>
          <w:p w14:paraId="4100A896" w14:textId="77777777" w:rsidR="00342CEC" w:rsidRDefault="00342CEC">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DUCIELE DA SILVA N. DE MELO</w:t>
            </w:r>
          </w:p>
          <w:p w14:paraId="515056E6" w14:textId="77777777" w:rsidR="00342CEC" w:rsidRDefault="00342CEC">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DIGITADORA</w:t>
            </w:r>
          </w:p>
          <w:p w14:paraId="122293F8" w14:textId="77777777" w:rsidR="00342CEC" w:rsidRDefault="00342CEC">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RG 35.796.208-4 SSP/SP</w:t>
            </w:r>
          </w:p>
          <w:p w14:paraId="53933F79" w14:textId="77777777" w:rsidR="00342CEC" w:rsidRDefault="00342CEC">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CPF 294.862.448-71</w:t>
            </w:r>
          </w:p>
        </w:tc>
      </w:tr>
    </w:tbl>
    <w:p w14:paraId="664F0CF1" w14:textId="77777777" w:rsidR="00342CEC" w:rsidRDefault="00342CEC" w:rsidP="00342CEC">
      <w:pPr>
        <w:autoSpaceDE w:val="0"/>
        <w:autoSpaceDN w:val="0"/>
        <w:adjustRightInd w:val="0"/>
        <w:spacing w:after="0" w:line="240" w:lineRule="auto"/>
        <w:jc w:val="both"/>
        <w:rPr>
          <w:rFonts w:ascii="Consolas" w:eastAsia="Times New Roman" w:hAnsi="Consolas" w:cs="Consolas"/>
          <w:b/>
          <w:bCs/>
          <w:caps/>
          <w:sz w:val="32"/>
          <w:szCs w:val="28"/>
          <w:lang w:eastAsia="x-none"/>
        </w:rPr>
      </w:pPr>
    </w:p>
    <w:p w14:paraId="01B054AB" w14:textId="77777777" w:rsidR="00342CEC" w:rsidRDefault="00342CEC" w:rsidP="00342CEC">
      <w:pPr>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GESTORA DO CONTRATO:</w:t>
      </w:r>
    </w:p>
    <w:p w14:paraId="64ACD2CD" w14:textId="77777777" w:rsidR="00342CEC" w:rsidRDefault="00342CEC" w:rsidP="00342CEC">
      <w:pPr>
        <w:autoSpaceDE w:val="0"/>
        <w:autoSpaceDN w:val="0"/>
        <w:adjustRightInd w:val="0"/>
        <w:spacing w:after="0" w:line="240" w:lineRule="auto"/>
        <w:jc w:val="center"/>
        <w:rPr>
          <w:rFonts w:ascii="Consolas" w:hAnsi="Consolas" w:cs="Consolas"/>
          <w:b/>
          <w:sz w:val="28"/>
          <w:szCs w:val="28"/>
        </w:rPr>
      </w:pPr>
    </w:p>
    <w:p w14:paraId="551FE288" w14:textId="77777777" w:rsidR="00342CEC" w:rsidRDefault="00342CEC" w:rsidP="00342CEC">
      <w:pPr>
        <w:autoSpaceDE w:val="0"/>
        <w:autoSpaceDN w:val="0"/>
        <w:adjustRightInd w:val="0"/>
        <w:spacing w:after="0" w:line="240" w:lineRule="auto"/>
        <w:jc w:val="center"/>
        <w:rPr>
          <w:rFonts w:ascii="Consolas" w:hAnsi="Consolas" w:cs="Consolas"/>
          <w:b/>
          <w:sz w:val="28"/>
          <w:szCs w:val="28"/>
        </w:rPr>
      </w:pPr>
    </w:p>
    <w:p w14:paraId="43426701" w14:textId="77777777" w:rsidR="00D91F10" w:rsidRDefault="00D91F10" w:rsidP="00342CEC">
      <w:pPr>
        <w:autoSpaceDE w:val="0"/>
        <w:autoSpaceDN w:val="0"/>
        <w:adjustRightInd w:val="0"/>
        <w:spacing w:after="0" w:line="240" w:lineRule="auto"/>
        <w:jc w:val="center"/>
        <w:rPr>
          <w:rFonts w:ascii="Consolas" w:hAnsi="Consolas" w:cs="Consolas"/>
          <w:b/>
          <w:sz w:val="28"/>
          <w:szCs w:val="28"/>
        </w:rPr>
      </w:pPr>
    </w:p>
    <w:p w14:paraId="657664E8" w14:textId="77777777" w:rsidR="00342CEC" w:rsidRDefault="00342CEC" w:rsidP="00342CEC">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ANDREA GRACIA GUARNIERI</w:t>
      </w:r>
    </w:p>
    <w:p w14:paraId="0A0A066E" w14:textId="77777777" w:rsidR="00342CEC" w:rsidRDefault="00342CEC" w:rsidP="00342CEC">
      <w:pPr>
        <w:autoSpaceDE w:val="0"/>
        <w:autoSpaceDN w:val="0"/>
        <w:adjustRightInd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ENGENHEIRA CIVIL</w:t>
      </w:r>
    </w:p>
    <w:p w14:paraId="3DA55DE3" w14:textId="77777777" w:rsidR="00342CEC" w:rsidRDefault="00342CEC" w:rsidP="00342CEC">
      <w:pPr>
        <w:pStyle w:val="Ttulo01"/>
        <w:rPr>
          <w:rFonts w:ascii="Consolas" w:hAnsi="Consolas" w:cs="Consolas"/>
          <w:b w:val="0"/>
          <w:sz w:val="28"/>
          <w:szCs w:val="28"/>
        </w:rPr>
      </w:pPr>
      <w:r>
        <w:rPr>
          <w:rFonts w:ascii="Consolas" w:hAnsi="Consolas" w:cs="Consolas"/>
          <w:b w:val="0"/>
          <w:sz w:val="28"/>
          <w:szCs w:val="28"/>
        </w:rPr>
        <w:t>CPF: 114.948.318-05</w:t>
      </w:r>
    </w:p>
    <w:p w14:paraId="4EDD1528" w14:textId="77777777" w:rsidR="00342CEC" w:rsidRDefault="00342CEC" w:rsidP="00342CEC">
      <w:pPr>
        <w:pStyle w:val="Ttulo01"/>
        <w:rPr>
          <w:rFonts w:ascii="Consolas" w:hAnsi="Consolas" w:cs="Consolas"/>
          <w:sz w:val="32"/>
          <w:szCs w:val="28"/>
          <w:lang w:val="x-none"/>
        </w:rPr>
      </w:pPr>
      <w:r>
        <w:rPr>
          <w:rFonts w:ascii="Consolas" w:hAnsi="Consolas" w:cs="Consolas"/>
          <w:sz w:val="32"/>
          <w:szCs w:val="28"/>
        </w:rPr>
        <w:lastRenderedPageBreak/>
        <w:t>TERMO DE CIÊNCIA E DE NOTIFICAÇÃO</w:t>
      </w:r>
    </w:p>
    <w:p w14:paraId="12817002" w14:textId="77777777" w:rsidR="00342CEC" w:rsidRDefault="00342CEC" w:rsidP="00342CEC">
      <w:pPr>
        <w:spacing w:after="0" w:line="240" w:lineRule="auto"/>
        <w:rPr>
          <w:rFonts w:ascii="Consolas" w:hAnsi="Consolas" w:cs="Consolas"/>
          <w:sz w:val="28"/>
          <w:szCs w:val="28"/>
        </w:rPr>
      </w:pPr>
    </w:p>
    <w:p w14:paraId="0AB2B35A" w14:textId="77777777" w:rsidR="00342CEC" w:rsidRDefault="00342CEC" w:rsidP="00342CEC">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04974722" w14:textId="77777777" w:rsidR="00342CEC" w:rsidRDefault="00342CEC" w:rsidP="00342CEC">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Pr>
          <w:rFonts w:ascii="Consolas" w:hAnsi="Consolas" w:cs="Consolas"/>
          <w:b/>
          <w:sz w:val="28"/>
          <w:szCs w:val="28"/>
        </w:rPr>
        <w:t>CGS CONSTRUÇÃO E COMÉRCIO LTDA</w:t>
      </w:r>
      <w:r>
        <w:rPr>
          <w:rFonts w:ascii="Consolas" w:hAnsi="Consolas" w:cs="Consolas"/>
          <w:b/>
          <w:bCs/>
          <w:sz w:val="28"/>
          <w:szCs w:val="28"/>
        </w:rPr>
        <w:t>.</w:t>
      </w:r>
    </w:p>
    <w:p w14:paraId="3A90A91C" w14:textId="77777777" w:rsidR="00342CEC" w:rsidRDefault="00342CEC" w:rsidP="00342CEC">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033/2020</w:t>
      </w:r>
    </w:p>
    <w:p w14:paraId="5AB47521" w14:textId="60C4818A" w:rsidR="00342CEC" w:rsidRDefault="00342CEC" w:rsidP="00342CEC">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00603149" w:rsidRPr="00DE2545">
        <w:rPr>
          <w:rFonts w:ascii="Consolas" w:eastAsia="Times New Roman" w:hAnsi="Consolas" w:cs="Consolas"/>
          <w:b/>
          <w:sz w:val="28"/>
          <w:szCs w:val="28"/>
        </w:rPr>
        <w:t xml:space="preserve">CONTRATAÇÃO DE EMPRESA ESPECIALIZADA PARA </w:t>
      </w:r>
      <w:r w:rsidR="00603149">
        <w:rPr>
          <w:rFonts w:ascii="Consolas" w:eastAsia="Times New Roman" w:hAnsi="Consolas" w:cs="Consolas"/>
          <w:b/>
          <w:sz w:val="28"/>
          <w:szCs w:val="28"/>
        </w:rPr>
        <w:t xml:space="preserve">A </w:t>
      </w:r>
      <w:r w:rsidR="00603149" w:rsidRPr="00DE2545">
        <w:rPr>
          <w:rFonts w:ascii="Consolas" w:eastAsia="Times New Roman" w:hAnsi="Consolas" w:cs="Consolas"/>
          <w:b/>
          <w:sz w:val="28"/>
          <w:szCs w:val="28"/>
        </w:rPr>
        <w:t xml:space="preserve">EXECUÇÃO DE OBRAS DE INFRAESTRUTURA URBANA – PAVIMENTAÇÃO ASFÁLTICA EM CBUQ-03 CM. EM VIAS DO </w:t>
      </w:r>
      <w:r w:rsidR="00603149">
        <w:rPr>
          <w:rFonts w:ascii="Consolas" w:eastAsia="Times New Roman" w:hAnsi="Consolas" w:cs="Consolas"/>
          <w:b/>
          <w:sz w:val="28"/>
          <w:szCs w:val="28"/>
        </w:rPr>
        <w:t>“</w:t>
      </w:r>
      <w:r w:rsidR="00603149" w:rsidRPr="00DE2545">
        <w:rPr>
          <w:rFonts w:ascii="Consolas" w:eastAsia="Times New Roman" w:hAnsi="Consolas" w:cs="Consolas"/>
          <w:b/>
          <w:sz w:val="28"/>
          <w:szCs w:val="28"/>
        </w:rPr>
        <w:t xml:space="preserve">BAIRRO </w:t>
      </w:r>
      <w:r w:rsidR="00603149">
        <w:rPr>
          <w:rFonts w:ascii="Consolas" w:eastAsia="Times New Roman" w:hAnsi="Consolas" w:cs="Consolas"/>
          <w:b/>
          <w:sz w:val="28"/>
          <w:szCs w:val="28"/>
        </w:rPr>
        <w:t>JARDIM ACLIMAÇÃO”</w:t>
      </w:r>
      <w:r w:rsidR="00603149" w:rsidRPr="00DE2545">
        <w:rPr>
          <w:rFonts w:ascii="Consolas" w:eastAsia="Times New Roman" w:hAnsi="Consolas" w:cs="Consolas"/>
          <w:b/>
          <w:sz w:val="28"/>
          <w:szCs w:val="28"/>
        </w:rPr>
        <w:t xml:space="preserve"> NO MUNICÍPIO DE PIRAJUÍ </w:t>
      </w:r>
      <w:r w:rsidR="00603149">
        <w:rPr>
          <w:rFonts w:ascii="Consolas" w:eastAsia="Times New Roman" w:hAnsi="Consolas" w:cs="Consolas"/>
          <w:b/>
          <w:sz w:val="28"/>
          <w:szCs w:val="28"/>
        </w:rPr>
        <w:t>–</w:t>
      </w:r>
      <w:r w:rsidR="00603149" w:rsidRPr="00DE2545">
        <w:rPr>
          <w:rFonts w:ascii="Consolas" w:eastAsia="Times New Roman" w:hAnsi="Consolas" w:cs="Consolas"/>
          <w:b/>
          <w:sz w:val="28"/>
          <w:szCs w:val="28"/>
        </w:rPr>
        <w:t xml:space="preserve"> SP</w:t>
      </w:r>
      <w:r w:rsidR="00603149"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57FE6AA6" w14:textId="77777777" w:rsidR="00342CEC" w:rsidRDefault="00342CEC" w:rsidP="00342CEC">
      <w:pPr>
        <w:spacing w:after="0" w:line="240" w:lineRule="auto"/>
        <w:rPr>
          <w:rFonts w:ascii="Consolas" w:hAnsi="Consolas" w:cs="Consolas"/>
          <w:sz w:val="28"/>
          <w:szCs w:val="28"/>
        </w:rPr>
      </w:pPr>
      <w:r>
        <w:rPr>
          <w:rFonts w:ascii="Consolas" w:hAnsi="Consolas" w:cs="Consolas"/>
          <w:b/>
          <w:sz w:val="28"/>
          <w:szCs w:val="28"/>
        </w:rPr>
        <w:t>ADVOGADO/Nº OAB:</w:t>
      </w:r>
      <w:r>
        <w:rPr>
          <w:rFonts w:ascii="Consolas" w:hAnsi="Consolas" w:cs="Consolas"/>
          <w:sz w:val="28"/>
          <w:szCs w:val="28"/>
        </w:rPr>
        <w:t xml:space="preserve"> Bruno Vilela </w:t>
      </w:r>
      <w:proofErr w:type="spellStart"/>
      <w:r>
        <w:rPr>
          <w:rFonts w:ascii="Consolas" w:hAnsi="Consolas" w:cs="Consolas"/>
          <w:sz w:val="28"/>
          <w:szCs w:val="28"/>
        </w:rPr>
        <w:t>Zuquieri</w:t>
      </w:r>
      <w:proofErr w:type="spellEnd"/>
      <w:r>
        <w:rPr>
          <w:rFonts w:ascii="Consolas" w:hAnsi="Consolas" w:cs="Consolas"/>
          <w:sz w:val="28"/>
          <w:szCs w:val="28"/>
        </w:rPr>
        <w:t xml:space="preserve"> / 209.005</w:t>
      </w:r>
    </w:p>
    <w:p w14:paraId="564E3F37" w14:textId="77777777" w:rsidR="00342CEC" w:rsidRDefault="00342CEC" w:rsidP="00342CEC">
      <w:pPr>
        <w:spacing w:after="0" w:line="240" w:lineRule="auto"/>
        <w:rPr>
          <w:rFonts w:ascii="Consolas" w:hAnsi="Consolas" w:cs="Consolas"/>
          <w:sz w:val="28"/>
          <w:szCs w:val="28"/>
        </w:rPr>
      </w:pPr>
    </w:p>
    <w:p w14:paraId="12DC03D0"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t>Pelo presente TERMO, nós, abaixo identificados:</w:t>
      </w:r>
    </w:p>
    <w:p w14:paraId="1D8B0C72" w14:textId="77777777" w:rsidR="00342CEC" w:rsidRDefault="00342CEC" w:rsidP="00342CEC">
      <w:pPr>
        <w:spacing w:after="0" w:line="240" w:lineRule="auto"/>
        <w:jc w:val="both"/>
        <w:rPr>
          <w:rFonts w:ascii="Consolas" w:hAnsi="Consolas" w:cs="Consolas"/>
          <w:b/>
          <w:sz w:val="28"/>
          <w:szCs w:val="28"/>
        </w:rPr>
      </w:pPr>
    </w:p>
    <w:p w14:paraId="7A6928A2" w14:textId="77777777" w:rsidR="00342CEC" w:rsidRDefault="00342CEC" w:rsidP="00342CEC">
      <w:pPr>
        <w:spacing w:after="0" w:line="240" w:lineRule="auto"/>
        <w:jc w:val="both"/>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14:paraId="2F48CA09"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167B866D"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BE0BE32"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7ED394A"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t>d)</w:t>
      </w:r>
      <w:r>
        <w:rPr>
          <w:rFonts w:ascii="Consolas" w:hAnsi="Consolas" w:cs="Consolas"/>
          <w:sz w:val="28"/>
          <w:szCs w:val="28"/>
        </w:rPr>
        <w:tab/>
        <w:t>Qualquer alteração de endereço – residencial ou eletrônico – ou telefones de contato deverá ser comunicada pelo interessado, peticionando no processo.</w:t>
      </w:r>
    </w:p>
    <w:p w14:paraId="76025643" w14:textId="77777777" w:rsidR="00342CEC" w:rsidRDefault="00342CEC" w:rsidP="00342CEC">
      <w:pPr>
        <w:spacing w:after="0" w:line="240" w:lineRule="auto"/>
        <w:jc w:val="both"/>
        <w:rPr>
          <w:rFonts w:ascii="Consolas" w:hAnsi="Consolas" w:cs="Consolas"/>
          <w:b/>
          <w:sz w:val="28"/>
          <w:szCs w:val="28"/>
        </w:rPr>
      </w:pPr>
    </w:p>
    <w:p w14:paraId="52B450C9" w14:textId="77777777" w:rsidR="00342CEC" w:rsidRDefault="00342CEC" w:rsidP="00342CEC">
      <w:pPr>
        <w:spacing w:after="0" w:line="240" w:lineRule="auto"/>
        <w:jc w:val="both"/>
        <w:rPr>
          <w:rFonts w:ascii="Consolas" w:hAnsi="Consolas" w:cs="Consolas"/>
          <w:b/>
          <w:sz w:val="28"/>
          <w:szCs w:val="28"/>
        </w:rPr>
      </w:pPr>
      <w:r>
        <w:rPr>
          <w:rFonts w:ascii="Consolas" w:hAnsi="Consolas" w:cs="Consolas"/>
          <w:b/>
          <w:sz w:val="28"/>
          <w:szCs w:val="28"/>
        </w:rPr>
        <w:t>2.</w:t>
      </w:r>
      <w:r>
        <w:rPr>
          <w:rFonts w:ascii="Consolas" w:hAnsi="Consolas" w:cs="Consolas"/>
          <w:b/>
          <w:sz w:val="28"/>
          <w:szCs w:val="28"/>
        </w:rPr>
        <w:tab/>
        <w:t>Damo-nos por NOTIFICADOS para:</w:t>
      </w:r>
    </w:p>
    <w:p w14:paraId="6A8C0004"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14:paraId="17E980DB"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lastRenderedPageBreak/>
        <w:t>b)</w:t>
      </w:r>
      <w:r>
        <w:rPr>
          <w:rFonts w:ascii="Consolas" w:hAnsi="Consolas" w:cs="Consolas"/>
          <w:sz w:val="28"/>
          <w:szCs w:val="28"/>
        </w:rPr>
        <w:tab/>
        <w:t>Se for o caso e de nosso interesse, nos prazos e nas formas legais e regimentais, exercer o direito de defesa, interpor recursos e o que mais couber.</w:t>
      </w:r>
    </w:p>
    <w:p w14:paraId="74011E82" w14:textId="77777777" w:rsidR="00342CEC" w:rsidRDefault="00342CEC" w:rsidP="00342CEC">
      <w:pPr>
        <w:spacing w:after="0" w:line="240" w:lineRule="auto"/>
        <w:rPr>
          <w:rFonts w:ascii="Consolas" w:hAnsi="Consolas" w:cs="Consolas"/>
          <w:sz w:val="28"/>
          <w:szCs w:val="28"/>
        </w:rPr>
      </w:pPr>
    </w:p>
    <w:p w14:paraId="69FC4FF8" w14:textId="77777777" w:rsidR="00342CEC" w:rsidRDefault="00342CEC" w:rsidP="00342CEC">
      <w:pPr>
        <w:spacing w:after="0" w:line="240" w:lineRule="auto"/>
        <w:jc w:val="center"/>
        <w:rPr>
          <w:rFonts w:ascii="Consolas" w:hAnsi="Consolas" w:cs="Consolas"/>
          <w:b/>
          <w:sz w:val="28"/>
          <w:szCs w:val="24"/>
        </w:rPr>
      </w:pPr>
      <w:r>
        <w:rPr>
          <w:rFonts w:ascii="Consolas" w:eastAsia="MS Mincho" w:hAnsi="Consolas" w:cs="Consolas"/>
          <w:b/>
          <w:bCs/>
          <w:sz w:val="28"/>
          <w:szCs w:val="24"/>
        </w:rPr>
        <w:t>PIRAJUÍ, 09 DE JULHO DE 2020.</w:t>
      </w:r>
    </w:p>
    <w:p w14:paraId="0F94C8EB" w14:textId="77777777" w:rsidR="00342CEC" w:rsidRDefault="00342CEC" w:rsidP="00342CEC">
      <w:pPr>
        <w:spacing w:after="0" w:line="240" w:lineRule="auto"/>
        <w:rPr>
          <w:rFonts w:ascii="Consolas" w:hAnsi="Consolas" w:cs="Consolas"/>
          <w:b/>
          <w:sz w:val="28"/>
          <w:szCs w:val="28"/>
        </w:rPr>
      </w:pPr>
    </w:p>
    <w:p w14:paraId="59ECA175" w14:textId="77777777" w:rsidR="00342CEC" w:rsidRDefault="00342CEC" w:rsidP="00342CEC">
      <w:pPr>
        <w:spacing w:after="0" w:line="240" w:lineRule="auto"/>
        <w:jc w:val="center"/>
        <w:rPr>
          <w:rFonts w:ascii="Consolas" w:hAnsi="Consolas" w:cs="Consolas"/>
          <w:b/>
          <w:sz w:val="28"/>
          <w:szCs w:val="28"/>
        </w:rPr>
      </w:pPr>
      <w:r>
        <w:rPr>
          <w:rFonts w:ascii="Consolas" w:hAnsi="Consolas" w:cs="Consolas"/>
          <w:b/>
          <w:sz w:val="28"/>
          <w:szCs w:val="28"/>
        </w:rPr>
        <w:t>GESTORA DO ÓRGÃO/ENTIDADE:</w:t>
      </w:r>
    </w:p>
    <w:p w14:paraId="65FAE749" w14:textId="77777777" w:rsidR="00342CEC" w:rsidRDefault="00342CEC" w:rsidP="00342CEC">
      <w:pPr>
        <w:spacing w:after="0" w:line="240" w:lineRule="auto"/>
        <w:rPr>
          <w:rFonts w:ascii="Consolas" w:hAnsi="Consolas" w:cs="Consolas"/>
          <w:sz w:val="28"/>
          <w:szCs w:val="28"/>
        </w:rPr>
      </w:pPr>
    </w:p>
    <w:p w14:paraId="6587B6EE"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 xml:space="preserve">Nome: Andréa </w:t>
      </w:r>
      <w:proofErr w:type="spellStart"/>
      <w:r>
        <w:rPr>
          <w:rFonts w:ascii="Consolas" w:hAnsi="Consolas" w:cs="Consolas"/>
          <w:sz w:val="28"/>
          <w:szCs w:val="28"/>
        </w:rPr>
        <w:t>Gracia</w:t>
      </w:r>
      <w:proofErr w:type="spellEnd"/>
      <w:r>
        <w:rPr>
          <w:rFonts w:ascii="Consolas" w:hAnsi="Consolas" w:cs="Consolas"/>
          <w:sz w:val="28"/>
          <w:szCs w:val="28"/>
        </w:rPr>
        <w:t xml:space="preserve"> Guarnieri</w:t>
      </w:r>
    </w:p>
    <w:p w14:paraId="2281B961"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Cargo: Engenheira Civil</w:t>
      </w:r>
    </w:p>
    <w:p w14:paraId="65B18DCF"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23.108.362-2 SSP/SP</w:t>
      </w:r>
    </w:p>
    <w:p w14:paraId="679A3AA7"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Data de Nascimento: 14/02/1973</w:t>
      </w:r>
    </w:p>
    <w:p w14:paraId="22C90D8F"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Endereço residencial completo: Rua Quintino Bocaiuva nº 620 – Bairro Centro – CEP 16.600-059 – Pirajuí – SP.</w:t>
      </w:r>
    </w:p>
    <w:p w14:paraId="1619E837"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E-mail institucional: gp@pirajui.sp.gov.br</w:t>
      </w:r>
    </w:p>
    <w:p w14:paraId="7AEE4178"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E-mail pessoal: amcandrea@yahoo.com.br</w:t>
      </w:r>
    </w:p>
    <w:p w14:paraId="2152A157" w14:textId="77777777" w:rsidR="00342CEC" w:rsidRDefault="00342CEC" w:rsidP="00603149">
      <w:pPr>
        <w:spacing w:after="0" w:line="240" w:lineRule="auto"/>
        <w:jc w:val="both"/>
        <w:rPr>
          <w:rFonts w:ascii="Consolas" w:hAnsi="Consolas" w:cs="Consolas"/>
          <w:sz w:val="28"/>
          <w:szCs w:val="28"/>
        </w:rPr>
      </w:pPr>
      <w:r>
        <w:rPr>
          <w:rFonts w:ascii="Consolas" w:hAnsi="Consolas" w:cs="Consolas"/>
          <w:sz w:val="28"/>
          <w:szCs w:val="28"/>
        </w:rPr>
        <w:t>Telefone: (0XX14) 3572-8222</w:t>
      </w:r>
    </w:p>
    <w:p w14:paraId="7A044D1C" w14:textId="77777777" w:rsidR="00342CEC" w:rsidRDefault="00342CEC" w:rsidP="00603149">
      <w:pPr>
        <w:tabs>
          <w:tab w:val="right" w:pos="9214"/>
        </w:tabs>
        <w:spacing w:after="0" w:line="240" w:lineRule="auto"/>
        <w:jc w:val="both"/>
        <w:rPr>
          <w:rFonts w:ascii="Consolas" w:hAnsi="Consolas" w:cs="Consolas"/>
          <w:sz w:val="28"/>
          <w:szCs w:val="28"/>
        </w:rPr>
      </w:pPr>
    </w:p>
    <w:p w14:paraId="120F2875" w14:textId="77777777" w:rsidR="00342CEC" w:rsidRDefault="00342CEC" w:rsidP="00342CEC">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6A8FB897" w14:textId="77777777" w:rsidR="00342CEC" w:rsidRDefault="00342CEC" w:rsidP="00342CEC">
      <w:pPr>
        <w:spacing w:after="0"/>
        <w:rPr>
          <w:rFonts w:ascii="Consolas" w:hAnsi="Consolas" w:cs="Consolas"/>
          <w:b/>
          <w:sz w:val="28"/>
          <w:szCs w:val="28"/>
        </w:rPr>
      </w:pPr>
    </w:p>
    <w:p w14:paraId="26A95984" w14:textId="77777777" w:rsidR="00342CEC" w:rsidRDefault="00342CEC" w:rsidP="00342CEC">
      <w:pPr>
        <w:spacing w:after="0"/>
        <w:jc w:val="center"/>
        <w:rPr>
          <w:rFonts w:ascii="Consolas" w:hAnsi="Consolas" w:cs="Consolas"/>
          <w:b/>
          <w:sz w:val="28"/>
          <w:szCs w:val="28"/>
        </w:rPr>
      </w:pPr>
      <w:r>
        <w:rPr>
          <w:rFonts w:ascii="Consolas" w:hAnsi="Consolas" w:cs="Consolas"/>
          <w:b/>
          <w:sz w:val="28"/>
          <w:szCs w:val="28"/>
        </w:rPr>
        <w:t>RESPONSÁVEIS QUE ASSINARAM O AJUSTE:</w:t>
      </w:r>
    </w:p>
    <w:p w14:paraId="49DBDC91" w14:textId="77777777" w:rsidR="00342CEC" w:rsidRDefault="00342CEC" w:rsidP="00342CEC">
      <w:pPr>
        <w:spacing w:after="0" w:line="240" w:lineRule="auto"/>
        <w:jc w:val="center"/>
        <w:rPr>
          <w:rFonts w:ascii="Consolas" w:hAnsi="Consolas" w:cs="Consolas"/>
          <w:b/>
          <w:sz w:val="28"/>
          <w:szCs w:val="28"/>
        </w:rPr>
      </w:pPr>
    </w:p>
    <w:p w14:paraId="12A988AF" w14:textId="77777777" w:rsidR="00342CEC" w:rsidRDefault="00342CEC" w:rsidP="00342CEC">
      <w:pPr>
        <w:spacing w:after="0" w:line="240" w:lineRule="auto"/>
        <w:jc w:val="center"/>
        <w:rPr>
          <w:rFonts w:ascii="Consolas" w:hAnsi="Consolas" w:cs="Consolas"/>
          <w:b/>
          <w:sz w:val="28"/>
          <w:szCs w:val="28"/>
        </w:rPr>
      </w:pPr>
      <w:r>
        <w:rPr>
          <w:rFonts w:ascii="Consolas" w:hAnsi="Consolas" w:cs="Consolas"/>
          <w:b/>
          <w:sz w:val="28"/>
          <w:szCs w:val="28"/>
        </w:rPr>
        <w:t>PELO CONTRATANTE:</w:t>
      </w:r>
    </w:p>
    <w:p w14:paraId="0CED6B88" w14:textId="77777777" w:rsidR="00342CEC" w:rsidRDefault="00342CEC" w:rsidP="00342CEC">
      <w:pPr>
        <w:spacing w:after="0" w:line="240" w:lineRule="auto"/>
        <w:rPr>
          <w:rFonts w:ascii="Consolas" w:hAnsi="Consolas" w:cs="Consolas"/>
          <w:sz w:val="28"/>
          <w:szCs w:val="28"/>
        </w:rPr>
      </w:pPr>
    </w:p>
    <w:p w14:paraId="0B42FE9A" w14:textId="77777777" w:rsidR="00342CEC" w:rsidRPr="00603149" w:rsidRDefault="00342CEC" w:rsidP="00342CEC">
      <w:pPr>
        <w:spacing w:after="0" w:line="240" w:lineRule="auto"/>
        <w:jc w:val="both"/>
        <w:rPr>
          <w:rFonts w:ascii="Consolas" w:hAnsi="Consolas" w:cs="Consolas"/>
          <w:sz w:val="28"/>
          <w:szCs w:val="28"/>
        </w:rPr>
      </w:pPr>
      <w:r w:rsidRPr="00603149">
        <w:rPr>
          <w:rFonts w:ascii="Consolas" w:hAnsi="Consolas" w:cs="Consolas"/>
          <w:sz w:val="28"/>
          <w:szCs w:val="28"/>
        </w:rPr>
        <w:t xml:space="preserve">Nome: </w:t>
      </w:r>
      <w:r w:rsidRPr="00603149">
        <w:rPr>
          <w:rFonts w:ascii="Consolas" w:hAnsi="Consolas" w:cs="Consolas"/>
          <w:bCs/>
          <w:sz w:val="28"/>
          <w:szCs w:val="28"/>
        </w:rPr>
        <w:t xml:space="preserve">Cesar Henrique da Cunha </w:t>
      </w:r>
      <w:proofErr w:type="spellStart"/>
      <w:r w:rsidRPr="00603149">
        <w:rPr>
          <w:rFonts w:ascii="Consolas" w:hAnsi="Consolas" w:cs="Consolas"/>
          <w:bCs/>
          <w:sz w:val="28"/>
          <w:szCs w:val="28"/>
        </w:rPr>
        <w:t>Fiala</w:t>
      </w:r>
      <w:proofErr w:type="spellEnd"/>
    </w:p>
    <w:p w14:paraId="242E0448" w14:textId="77777777" w:rsidR="00342CEC" w:rsidRPr="00603149" w:rsidRDefault="00342CEC" w:rsidP="00342CEC">
      <w:pPr>
        <w:spacing w:after="0" w:line="240" w:lineRule="auto"/>
        <w:jc w:val="both"/>
        <w:rPr>
          <w:rFonts w:ascii="Consolas" w:hAnsi="Consolas" w:cs="Consolas"/>
          <w:sz w:val="28"/>
          <w:szCs w:val="28"/>
        </w:rPr>
      </w:pPr>
      <w:r w:rsidRPr="00603149">
        <w:rPr>
          <w:rFonts w:ascii="Consolas" w:hAnsi="Consolas" w:cs="Consolas"/>
          <w:sz w:val="28"/>
          <w:szCs w:val="28"/>
        </w:rPr>
        <w:t>Cargo: Prefeito Municipal</w:t>
      </w:r>
    </w:p>
    <w:p w14:paraId="146709B0" w14:textId="77777777" w:rsidR="00342CEC" w:rsidRPr="00603149" w:rsidRDefault="00342CEC" w:rsidP="00342CEC">
      <w:pPr>
        <w:tabs>
          <w:tab w:val="left" w:pos="5670"/>
        </w:tabs>
        <w:spacing w:after="0" w:line="240" w:lineRule="auto"/>
        <w:jc w:val="both"/>
        <w:rPr>
          <w:rFonts w:ascii="Consolas" w:hAnsi="Consolas" w:cs="Consolas"/>
          <w:sz w:val="28"/>
          <w:szCs w:val="28"/>
        </w:rPr>
      </w:pPr>
      <w:r w:rsidRPr="00603149">
        <w:rPr>
          <w:rFonts w:ascii="Consolas" w:hAnsi="Consolas" w:cs="Consolas"/>
          <w:sz w:val="28"/>
          <w:szCs w:val="28"/>
        </w:rPr>
        <w:t>CPF: 382.854.078-37</w:t>
      </w:r>
      <w:r w:rsidRPr="00603149">
        <w:rPr>
          <w:rFonts w:ascii="Consolas" w:hAnsi="Consolas" w:cs="Consolas"/>
          <w:sz w:val="28"/>
          <w:szCs w:val="28"/>
        </w:rPr>
        <w:tab/>
        <w:t>RG: 34.384.708-5 SSP/SP</w:t>
      </w:r>
    </w:p>
    <w:p w14:paraId="4FEB5C02" w14:textId="77777777" w:rsidR="00342CEC" w:rsidRPr="00603149" w:rsidRDefault="00342CEC" w:rsidP="00342CEC">
      <w:pPr>
        <w:spacing w:after="0" w:line="240" w:lineRule="auto"/>
        <w:jc w:val="both"/>
        <w:rPr>
          <w:rFonts w:ascii="Consolas" w:hAnsi="Consolas" w:cs="Consolas"/>
          <w:sz w:val="28"/>
          <w:szCs w:val="28"/>
        </w:rPr>
      </w:pPr>
      <w:r w:rsidRPr="00603149">
        <w:rPr>
          <w:rFonts w:ascii="Consolas" w:hAnsi="Consolas" w:cs="Consolas"/>
          <w:sz w:val="28"/>
          <w:szCs w:val="28"/>
        </w:rPr>
        <w:t>Data de Nascimento: 23/10/1989</w:t>
      </w:r>
    </w:p>
    <w:p w14:paraId="1335A5FA" w14:textId="77777777" w:rsidR="00342CEC" w:rsidRPr="00603149" w:rsidRDefault="00342CEC" w:rsidP="00342CEC">
      <w:pPr>
        <w:spacing w:after="0" w:line="240" w:lineRule="auto"/>
        <w:jc w:val="both"/>
        <w:rPr>
          <w:rFonts w:ascii="Consolas" w:hAnsi="Consolas" w:cs="Consolas"/>
          <w:sz w:val="28"/>
          <w:szCs w:val="28"/>
        </w:rPr>
      </w:pPr>
      <w:r w:rsidRPr="00603149">
        <w:rPr>
          <w:rFonts w:ascii="Consolas" w:hAnsi="Consolas" w:cs="Consolas"/>
          <w:sz w:val="28"/>
          <w:szCs w:val="28"/>
        </w:rPr>
        <w:t xml:space="preserve">Endereço residencial completo: Rua Major Nogueira de Sá nº 218 – Bairro Centro – CEP 16.600-000 – Pirajuí – SP.  </w:t>
      </w:r>
    </w:p>
    <w:p w14:paraId="0C2D14DB" w14:textId="77777777" w:rsidR="00342CEC" w:rsidRPr="00603149" w:rsidRDefault="00342CEC" w:rsidP="00342CEC">
      <w:pPr>
        <w:spacing w:after="0" w:line="240" w:lineRule="auto"/>
        <w:jc w:val="both"/>
        <w:rPr>
          <w:rFonts w:ascii="Consolas" w:hAnsi="Consolas" w:cs="Consolas"/>
          <w:sz w:val="28"/>
          <w:szCs w:val="28"/>
        </w:rPr>
      </w:pPr>
      <w:r w:rsidRPr="00603149">
        <w:rPr>
          <w:rFonts w:ascii="Consolas" w:hAnsi="Consolas" w:cs="Consolas"/>
          <w:sz w:val="28"/>
          <w:szCs w:val="28"/>
        </w:rPr>
        <w:t xml:space="preserve">E-mail institucional: </w:t>
      </w:r>
      <w:hyperlink r:id="rId8" w:history="1">
        <w:r w:rsidRPr="00603149">
          <w:rPr>
            <w:rStyle w:val="Hyperlink"/>
            <w:rFonts w:ascii="Consolas" w:hAnsi="Consolas" w:cs="Consolas"/>
            <w:bCs/>
            <w:color w:val="auto"/>
            <w:sz w:val="28"/>
            <w:szCs w:val="28"/>
            <w:u w:val="none"/>
          </w:rPr>
          <w:t>gp@pirajui.sp.gov.br</w:t>
        </w:r>
      </w:hyperlink>
    </w:p>
    <w:p w14:paraId="3885CF67" w14:textId="77777777" w:rsidR="00342CEC" w:rsidRPr="00603149" w:rsidRDefault="00342CEC" w:rsidP="00342CEC">
      <w:pPr>
        <w:spacing w:after="0" w:line="240" w:lineRule="auto"/>
        <w:jc w:val="both"/>
        <w:rPr>
          <w:rFonts w:ascii="Consolas" w:hAnsi="Consolas" w:cs="Consolas"/>
          <w:sz w:val="28"/>
          <w:szCs w:val="28"/>
        </w:rPr>
      </w:pPr>
      <w:r w:rsidRPr="00603149">
        <w:rPr>
          <w:rFonts w:ascii="Consolas" w:hAnsi="Consolas" w:cs="Consolas"/>
          <w:sz w:val="28"/>
          <w:szCs w:val="28"/>
        </w:rPr>
        <w:t xml:space="preserve">E-mail pessoal: </w:t>
      </w:r>
      <w:r w:rsidRPr="00603149">
        <w:rPr>
          <w:rFonts w:ascii="Consolas" w:hAnsi="Consolas" w:cs="Consolas"/>
          <w:bCs/>
          <w:sz w:val="28"/>
          <w:szCs w:val="28"/>
        </w:rPr>
        <w:t>cesar_fiala@hotmail.com</w:t>
      </w:r>
    </w:p>
    <w:p w14:paraId="007284F4" w14:textId="77777777" w:rsidR="00342CEC" w:rsidRPr="00603149" w:rsidRDefault="00342CEC" w:rsidP="00342CEC">
      <w:pPr>
        <w:tabs>
          <w:tab w:val="left" w:pos="9498"/>
          <w:tab w:val="left" w:pos="9638"/>
        </w:tabs>
        <w:spacing w:after="0" w:line="240" w:lineRule="auto"/>
        <w:rPr>
          <w:rFonts w:ascii="Consolas" w:hAnsi="Consolas" w:cs="Consolas"/>
          <w:sz w:val="28"/>
          <w:szCs w:val="28"/>
        </w:rPr>
      </w:pPr>
      <w:r w:rsidRPr="00603149">
        <w:rPr>
          <w:rFonts w:ascii="Consolas" w:hAnsi="Consolas" w:cs="Consolas"/>
          <w:sz w:val="28"/>
          <w:szCs w:val="28"/>
        </w:rPr>
        <w:t>Telefone: (0XX14) 3572-8222</w:t>
      </w:r>
    </w:p>
    <w:p w14:paraId="446332A6" w14:textId="77777777" w:rsidR="00342CEC" w:rsidRDefault="00342CEC" w:rsidP="00342CEC">
      <w:pPr>
        <w:tabs>
          <w:tab w:val="right" w:pos="9214"/>
          <w:tab w:val="left" w:pos="9498"/>
          <w:tab w:val="left" w:pos="9638"/>
        </w:tabs>
        <w:spacing w:after="0" w:line="240" w:lineRule="auto"/>
        <w:rPr>
          <w:rFonts w:ascii="Consolas" w:hAnsi="Consolas" w:cs="Consolas"/>
          <w:sz w:val="28"/>
          <w:szCs w:val="28"/>
        </w:rPr>
      </w:pPr>
    </w:p>
    <w:p w14:paraId="2C9AD204" w14:textId="77777777" w:rsidR="00342CEC" w:rsidRDefault="00342CEC" w:rsidP="00342CEC">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4A779BE0" w14:textId="77777777" w:rsidR="00342CEC" w:rsidRDefault="00342CEC" w:rsidP="00342CEC">
      <w:pPr>
        <w:tabs>
          <w:tab w:val="left" w:pos="9498"/>
          <w:tab w:val="left" w:pos="9638"/>
        </w:tabs>
        <w:spacing w:after="0" w:line="240" w:lineRule="auto"/>
        <w:jc w:val="center"/>
        <w:rPr>
          <w:rFonts w:ascii="Consolas" w:hAnsi="Consolas" w:cs="Consolas"/>
          <w:b/>
          <w:sz w:val="28"/>
          <w:szCs w:val="28"/>
        </w:rPr>
      </w:pPr>
    </w:p>
    <w:p w14:paraId="4BE3A45B" w14:textId="77777777" w:rsidR="00603149" w:rsidRDefault="00603149" w:rsidP="00342CEC">
      <w:pPr>
        <w:tabs>
          <w:tab w:val="left" w:pos="9498"/>
          <w:tab w:val="left" w:pos="9638"/>
        </w:tabs>
        <w:spacing w:after="0" w:line="240" w:lineRule="auto"/>
        <w:jc w:val="center"/>
        <w:rPr>
          <w:rFonts w:ascii="Consolas" w:hAnsi="Consolas" w:cs="Consolas"/>
          <w:b/>
          <w:sz w:val="28"/>
          <w:szCs w:val="28"/>
        </w:rPr>
      </w:pPr>
    </w:p>
    <w:p w14:paraId="673394A0" w14:textId="77777777" w:rsidR="00603149" w:rsidRDefault="00603149" w:rsidP="00342CEC">
      <w:pPr>
        <w:tabs>
          <w:tab w:val="left" w:pos="9498"/>
          <w:tab w:val="left" w:pos="9638"/>
        </w:tabs>
        <w:spacing w:after="0" w:line="240" w:lineRule="auto"/>
        <w:jc w:val="center"/>
        <w:rPr>
          <w:rFonts w:ascii="Consolas" w:hAnsi="Consolas" w:cs="Consolas"/>
          <w:b/>
          <w:sz w:val="28"/>
          <w:szCs w:val="28"/>
        </w:rPr>
      </w:pPr>
    </w:p>
    <w:p w14:paraId="7A0BC958" w14:textId="77777777" w:rsidR="00603149" w:rsidRDefault="00603149" w:rsidP="00342CEC">
      <w:pPr>
        <w:tabs>
          <w:tab w:val="left" w:pos="9498"/>
          <w:tab w:val="left" w:pos="9638"/>
        </w:tabs>
        <w:spacing w:after="0" w:line="240" w:lineRule="auto"/>
        <w:jc w:val="center"/>
        <w:rPr>
          <w:rFonts w:ascii="Consolas" w:hAnsi="Consolas" w:cs="Consolas"/>
          <w:b/>
          <w:sz w:val="28"/>
          <w:szCs w:val="28"/>
        </w:rPr>
      </w:pPr>
    </w:p>
    <w:p w14:paraId="51C1C8BC" w14:textId="77777777" w:rsidR="00603149" w:rsidRDefault="00603149" w:rsidP="00342CEC">
      <w:pPr>
        <w:tabs>
          <w:tab w:val="left" w:pos="9498"/>
          <w:tab w:val="left" w:pos="9638"/>
        </w:tabs>
        <w:spacing w:after="0" w:line="240" w:lineRule="auto"/>
        <w:jc w:val="center"/>
        <w:rPr>
          <w:rFonts w:ascii="Consolas" w:hAnsi="Consolas" w:cs="Consolas"/>
          <w:b/>
          <w:sz w:val="28"/>
          <w:szCs w:val="28"/>
        </w:rPr>
      </w:pPr>
    </w:p>
    <w:p w14:paraId="47E11086" w14:textId="313823CA" w:rsidR="00342CEC" w:rsidRDefault="00342CEC" w:rsidP="00342CEC">
      <w:pPr>
        <w:tabs>
          <w:tab w:val="left" w:pos="9498"/>
          <w:tab w:val="left" w:pos="9638"/>
        </w:tabs>
        <w:spacing w:after="0" w:line="240" w:lineRule="auto"/>
        <w:jc w:val="center"/>
        <w:rPr>
          <w:rFonts w:ascii="Consolas" w:hAnsi="Consolas" w:cs="Consolas"/>
          <w:sz w:val="28"/>
          <w:szCs w:val="28"/>
        </w:rPr>
      </w:pPr>
      <w:r>
        <w:rPr>
          <w:rFonts w:ascii="Consolas" w:hAnsi="Consolas" w:cs="Consolas"/>
          <w:b/>
          <w:sz w:val="28"/>
          <w:szCs w:val="28"/>
        </w:rPr>
        <w:lastRenderedPageBreak/>
        <w:t>PELA CONTRATADA:</w:t>
      </w:r>
    </w:p>
    <w:p w14:paraId="2043CBA2" w14:textId="77777777" w:rsidR="00342CEC" w:rsidRDefault="00342CEC" w:rsidP="00342CEC">
      <w:pPr>
        <w:tabs>
          <w:tab w:val="left" w:pos="9498"/>
          <w:tab w:val="left" w:pos="9638"/>
        </w:tabs>
        <w:spacing w:after="0" w:line="240" w:lineRule="auto"/>
        <w:rPr>
          <w:rFonts w:ascii="Consolas" w:hAnsi="Consolas" w:cs="Consolas"/>
          <w:sz w:val="28"/>
          <w:szCs w:val="28"/>
        </w:rPr>
      </w:pPr>
    </w:p>
    <w:p w14:paraId="63E7CF5B" w14:textId="77777777" w:rsidR="00342CEC" w:rsidRDefault="00342CEC" w:rsidP="00342CEC">
      <w:pPr>
        <w:spacing w:after="0" w:line="240" w:lineRule="auto"/>
        <w:rPr>
          <w:rFonts w:ascii="Consolas" w:hAnsi="Consolas" w:cs="Consolas"/>
          <w:sz w:val="28"/>
          <w:szCs w:val="28"/>
        </w:rPr>
      </w:pPr>
      <w:r>
        <w:rPr>
          <w:rFonts w:ascii="Consolas" w:hAnsi="Consolas" w:cs="Consolas"/>
          <w:sz w:val="28"/>
          <w:szCs w:val="28"/>
        </w:rPr>
        <w:t>Nome: Giancarlo Raduan Andreoli</w:t>
      </w:r>
    </w:p>
    <w:p w14:paraId="4F0AB72A" w14:textId="77777777" w:rsidR="00342CEC" w:rsidRDefault="00342CEC" w:rsidP="00342CEC">
      <w:pPr>
        <w:spacing w:after="0" w:line="240" w:lineRule="auto"/>
        <w:rPr>
          <w:rFonts w:ascii="Consolas" w:hAnsi="Consolas" w:cs="Consolas"/>
          <w:sz w:val="28"/>
          <w:szCs w:val="28"/>
        </w:rPr>
      </w:pPr>
      <w:r>
        <w:rPr>
          <w:rFonts w:ascii="Consolas" w:hAnsi="Consolas" w:cs="Consolas"/>
          <w:sz w:val="28"/>
          <w:szCs w:val="28"/>
        </w:rPr>
        <w:t>Cargo: Engenheiro Civil</w:t>
      </w:r>
    </w:p>
    <w:p w14:paraId="6921AFAE" w14:textId="77777777" w:rsidR="00342CEC" w:rsidRDefault="00342CEC" w:rsidP="00342CEC">
      <w:pPr>
        <w:spacing w:after="0" w:line="240" w:lineRule="auto"/>
        <w:rPr>
          <w:rFonts w:ascii="Consolas" w:hAnsi="Consolas" w:cs="Consolas"/>
          <w:sz w:val="28"/>
          <w:szCs w:val="28"/>
        </w:rPr>
      </w:pPr>
      <w:r>
        <w:rPr>
          <w:rFonts w:ascii="Consolas" w:hAnsi="Consolas" w:cs="Consolas"/>
          <w:sz w:val="28"/>
          <w:szCs w:val="28"/>
        </w:rPr>
        <w:t>CPF: 060.838.988-97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13.421.453 SSP/SP</w:t>
      </w:r>
    </w:p>
    <w:p w14:paraId="4C5D95DB" w14:textId="77777777" w:rsidR="00342CEC" w:rsidRDefault="00342CEC" w:rsidP="00342CEC">
      <w:pPr>
        <w:spacing w:after="0" w:line="240" w:lineRule="auto"/>
        <w:rPr>
          <w:rFonts w:ascii="Consolas" w:hAnsi="Consolas" w:cs="Consolas"/>
          <w:sz w:val="28"/>
          <w:szCs w:val="28"/>
        </w:rPr>
      </w:pPr>
      <w:r>
        <w:rPr>
          <w:rFonts w:ascii="Consolas" w:hAnsi="Consolas" w:cs="Consolas"/>
          <w:sz w:val="28"/>
          <w:szCs w:val="28"/>
        </w:rPr>
        <w:t xml:space="preserve">Data de Nascimento: 28/02/1964 </w:t>
      </w:r>
    </w:p>
    <w:p w14:paraId="3D4ABEC3" w14:textId="77777777" w:rsidR="00342CEC" w:rsidRDefault="00342CEC" w:rsidP="00342CEC">
      <w:pPr>
        <w:spacing w:after="0" w:line="240" w:lineRule="auto"/>
        <w:jc w:val="both"/>
        <w:rPr>
          <w:rFonts w:ascii="Consolas" w:hAnsi="Consolas" w:cs="Consolas"/>
          <w:sz w:val="28"/>
          <w:szCs w:val="28"/>
        </w:rPr>
      </w:pPr>
      <w:r>
        <w:rPr>
          <w:rFonts w:ascii="Consolas" w:hAnsi="Consolas" w:cs="Consolas"/>
          <w:sz w:val="28"/>
          <w:szCs w:val="28"/>
        </w:rPr>
        <w:t xml:space="preserve">Endereço residencial completo: Alameda </w:t>
      </w:r>
      <w:proofErr w:type="spellStart"/>
      <w:r>
        <w:rPr>
          <w:rFonts w:ascii="Consolas" w:hAnsi="Consolas" w:cs="Consolas"/>
          <w:sz w:val="28"/>
          <w:szCs w:val="28"/>
        </w:rPr>
        <w:t>Bauhinias</w:t>
      </w:r>
      <w:proofErr w:type="spellEnd"/>
      <w:r>
        <w:rPr>
          <w:rFonts w:ascii="Consolas" w:hAnsi="Consolas" w:cs="Consolas"/>
          <w:sz w:val="28"/>
          <w:szCs w:val="28"/>
        </w:rPr>
        <w:t xml:space="preserve"> nº 370 – Bairro Parque Residencial Paineiras – CEP 17.018-343 – Bauru – SP.</w:t>
      </w:r>
    </w:p>
    <w:p w14:paraId="77850E43" w14:textId="77777777" w:rsidR="00342CEC" w:rsidRDefault="00342CEC" w:rsidP="00342CEC">
      <w:pPr>
        <w:spacing w:after="0" w:line="240" w:lineRule="auto"/>
        <w:rPr>
          <w:rFonts w:ascii="Consolas" w:hAnsi="Consolas" w:cs="Consolas"/>
          <w:sz w:val="28"/>
          <w:szCs w:val="28"/>
        </w:rPr>
      </w:pPr>
      <w:r>
        <w:rPr>
          <w:rFonts w:ascii="Consolas" w:hAnsi="Consolas" w:cs="Consolas"/>
          <w:sz w:val="28"/>
          <w:szCs w:val="28"/>
        </w:rPr>
        <w:t>E-mail institucional: comercial@cgs.net.br</w:t>
      </w:r>
    </w:p>
    <w:p w14:paraId="46810EDC" w14:textId="77777777" w:rsidR="00342CEC" w:rsidRDefault="00342CEC" w:rsidP="00342CEC">
      <w:pPr>
        <w:spacing w:after="0" w:line="240" w:lineRule="auto"/>
        <w:rPr>
          <w:rFonts w:ascii="Consolas" w:hAnsi="Consolas" w:cs="Consolas"/>
          <w:sz w:val="28"/>
          <w:szCs w:val="28"/>
        </w:rPr>
      </w:pPr>
      <w:r>
        <w:rPr>
          <w:rFonts w:ascii="Consolas" w:hAnsi="Consolas" w:cs="Consolas"/>
          <w:sz w:val="28"/>
          <w:szCs w:val="28"/>
        </w:rPr>
        <w:t>E-mail pessoal: comercial@cgs.net.br</w:t>
      </w:r>
    </w:p>
    <w:p w14:paraId="6023E4C3" w14:textId="77777777" w:rsidR="00342CEC" w:rsidRDefault="00342CEC" w:rsidP="00342CEC">
      <w:pPr>
        <w:spacing w:after="0" w:line="240" w:lineRule="auto"/>
        <w:rPr>
          <w:rFonts w:ascii="Consolas" w:hAnsi="Consolas" w:cs="Consolas"/>
          <w:sz w:val="28"/>
          <w:szCs w:val="28"/>
        </w:rPr>
      </w:pPr>
      <w:r>
        <w:rPr>
          <w:rFonts w:ascii="Consolas" w:hAnsi="Consolas" w:cs="Consolas"/>
          <w:sz w:val="28"/>
          <w:szCs w:val="28"/>
        </w:rPr>
        <w:t xml:space="preserve">Telefone: </w:t>
      </w:r>
      <w:r>
        <w:rPr>
          <w:rFonts w:ascii="Consolas" w:eastAsia="Times New Roman" w:hAnsi="Consolas" w:cs="Consolas"/>
          <w:sz w:val="28"/>
          <w:szCs w:val="28"/>
        </w:rPr>
        <w:t>(0XX17) 3231-0323</w:t>
      </w:r>
    </w:p>
    <w:p w14:paraId="5C0BFAAF" w14:textId="77777777" w:rsidR="00342CEC" w:rsidRDefault="00342CEC" w:rsidP="00342CEC">
      <w:pPr>
        <w:tabs>
          <w:tab w:val="right" w:pos="9214"/>
        </w:tabs>
        <w:spacing w:after="0" w:line="240" w:lineRule="auto"/>
        <w:rPr>
          <w:rFonts w:ascii="Consolas" w:hAnsi="Consolas" w:cs="Consolas"/>
          <w:sz w:val="28"/>
          <w:szCs w:val="28"/>
        </w:rPr>
      </w:pPr>
    </w:p>
    <w:p w14:paraId="529CF05A" w14:textId="77777777" w:rsidR="00342CEC" w:rsidRDefault="00342CEC" w:rsidP="00342CEC">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69BD924C" w14:textId="77777777" w:rsidR="00342CEC" w:rsidRDefault="00342CEC" w:rsidP="00342CEC">
      <w:pPr>
        <w:spacing w:after="0" w:line="240" w:lineRule="auto"/>
        <w:rPr>
          <w:rFonts w:ascii="Consolas" w:hAnsi="Consolas" w:cs="Consolas"/>
          <w:sz w:val="28"/>
          <w:szCs w:val="28"/>
        </w:rPr>
      </w:pPr>
    </w:p>
    <w:p w14:paraId="28A25324" w14:textId="77777777" w:rsidR="00342CEC" w:rsidRDefault="00342CEC" w:rsidP="00342CEC">
      <w:pPr>
        <w:widowControl w:val="0"/>
        <w:tabs>
          <w:tab w:val="left" w:pos="9498"/>
          <w:tab w:val="left" w:pos="9638"/>
        </w:tabs>
        <w:spacing w:after="0" w:line="240" w:lineRule="auto"/>
        <w:jc w:val="center"/>
        <w:rPr>
          <w:rFonts w:ascii="Consolas" w:hAnsi="Consolas" w:cs="Consolas"/>
        </w:rPr>
      </w:pPr>
    </w:p>
    <w:p w14:paraId="765C4445" w14:textId="77777777" w:rsidR="00342CEC" w:rsidRDefault="00342CEC" w:rsidP="00342CEC">
      <w:pPr>
        <w:widowControl w:val="0"/>
        <w:tabs>
          <w:tab w:val="left" w:pos="9498"/>
          <w:tab w:val="left" w:pos="9638"/>
        </w:tabs>
        <w:spacing w:after="0" w:line="240" w:lineRule="auto"/>
        <w:jc w:val="center"/>
        <w:rPr>
          <w:rFonts w:ascii="Consolas" w:hAnsi="Consolas" w:cs="Consolas"/>
        </w:rPr>
      </w:pPr>
    </w:p>
    <w:p w14:paraId="4CB4141C" w14:textId="77777777" w:rsidR="00342CEC" w:rsidRDefault="00342CEC" w:rsidP="00342CEC">
      <w:pPr>
        <w:widowControl w:val="0"/>
        <w:spacing w:after="0" w:line="240" w:lineRule="auto"/>
        <w:jc w:val="center"/>
        <w:rPr>
          <w:rFonts w:ascii="Consolas" w:hAnsi="Consolas" w:cs="Consolas"/>
        </w:rPr>
      </w:pPr>
    </w:p>
    <w:p w14:paraId="3374588E" w14:textId="77777777" w:rsidR="00342CEC" w:rsidRDefault="00342CEC" w:rsidP="00342CEC">
      <w:pPr>
        <w:widowControl w:val="0"/>
        <w:spacing w:after="0" w:line="240" w:lineRule="auto"/>
        <w:jc w:val="center"/>
        <w:rPr>
          <w:rFonts w:ascii="Consolas" w:hAnsi="Consolas" w:cs="Consolas"/>
        </w:rPr>
      </w:pPr>
    </w:p>
    <w:p w14:paraId="11760606" w14:textId="77777777" w:rsidR="00342CEC" w:rsidRDefault="00342CEC" w:rsidP="00342CEC">
      <w:pPr>
        <w:widowControl w:val="0"/>
        <w:spacing w:after="0" w:line="240" w:lineRule="auto"/>
        <w:jc w:val="center"/>
        <w:rPr>
          <w:rFonts w:ascii="Consolas" w:hAnsi="Consolas" w:cs="Consolas"/>
        </w:rPr>
      </w:pPr>
    </w:p>
    <w:p w14:paraId="77D1BDC3" w14:textId="77777777" w:rsidR="00342CEC" w:rsidRDefault="00342CEC" w:rsidP="00342CEC">
      <w:pPr>
        <w:widowControl w:val="0"/>
        <w:spacing w:after="0" w:line="240" w:lineRule="auto"/>
        <w:jc w:val="center"/>
        <w:rPr>
          <w:rFonts w:ascii="Consolas" w:hAnsi="Consolas" w:cs="Consolas"/>
        </w:rPr>
      </w:pPr>
    </w:p>
    <w:p w14:paraId="4469DAC6" w14:textId="77777777" w:rsidR="00342CEC" w:rsidRDefault="00342CEC" w:rsidP="00342CEC">
      <w:pPr>
        <w:widowControl w:val="0"/>
        <w:spacing w:after="0" w:line="240" w:lineRule="auto"/>
        <w:jc w:val="center"/>
        <w:rPr>
          <w:rFonts w:ascii="Consolas" w:hAnsi="Consolas" w:cs="Consolas"/>
        </w:rPr>
      </w:pPr>
    </w:p>
    <w:p w14:paraId="2BFABE5D" w14:textId="77777777" w:rsidR="00342CEC" w:rsidRDefault="00342CEC" w:rsidP="00342CEC">
      <w:pPr>
        <w:widowControl w:val="0"/>
        <w:spacing w:after="0" w:line="240" w:lineRule="auto"/>
        <w:jc w:val="center"/>
        <w:rPr>
          <w:rFonts w:ascii="Consolas" w:hAnsi="Consolas" w:cs="Consolas"/>
        </w:rPr>
      </w:pPr>
    </w:p>
    <w:p w14:paraId="4D65C6DB" w14:textId="77777777" w:rsidR="00342CEC" w:rsidRDefault="00342CEC" w:rsidP="00342CEC">
      <w:pPr>
        <w:widowControl w:val="0"/>
        <w:spacing w:after="0" w:line="240" w:lineRule="auto"/>
        <w:jc w:val="center"/>
        <w:rPr>
          <w:rFonts w:ascii="Consolas" w:hAnsi="Consolas" w:cs="Consolas"/>
        </w:rPr>
      </w:pPr>
    </w:p>
    <w:p w14:paraId="548AADED" w14:textId="77777777" w:rsidR="00342CEC" w:rsidRDefault="00342CEC" w:rsidP="00342CEC">
      <w:pPr>
        <w:widowControl w:val="0"/>
        <w:spacing w:after="0" w:line="240" w:lineRule="auto"/>
        <w:jc w:val="center"/>
        <w:rPr>
          <w:rFonts w:ascii="Consolas" w:hAnsi="Consolas" w:cs="Consolas"/>
        </w:rPr>
      </w:pPr>
    </w:p>
    <w:p w14:paraId="673F4C4A" w14:textId="77777777" w:rsidR="00342CEC" w:rsidRDefault="00342CEC" w:rsidP="00342CEC">
      <w:pPr>
        <w:widowControl w:val="0"/>
        <w:spacing w:after="0" w:line="240" w:lineRule="auto"/>
        <w:jc w:val="center"/>
        <w:rPr>
          <w:rFonts w:ascii="Consolas" w:hAnsi="Consolas" w:cs="Consolas"/>
        </w:rPr>
      </w:pPr>
    </w:p>
    <w:p w14:paraId="025EA201" w14:textId="77777777" w:rsidR="00342CEC" w:rsidRDefault="00342CEC" w:rsidP="00342CEC">
      <w:pPr>
        <w:widowControl w:val="0"/>
        <w:spacing w:after="0" w:line="240" w:lineRule="auto"/>
        <w:jc w:val="center"/>
        <w:rPr>
          <w:rFonts w:ascii="Consolas" w:hAnsi="Consolas" w:cs="Consolas"/>
        </w:rPr>
      </w:pPr>
    </w:p>
    <w:p w14:paraId="0379C228" w14:textId="77777777" w:rsidR="00342CEC" w:rsidRDefault="00342CEC" w:rsidP="00342CEC">
      <w:pPr>
        <w:widowControl w:val="0"/>
        <w:spacing w:after="0" w:line="240" w:lineRule="auto"/>
        <w:jc w:val="center"/>
        <w:rPr>
          <w:rFonts w:ascii="Consolas" w:hAnsi="Consolas" w:cs="Consolas"/>
        </w:rPr>
      </w:pPr>
    </w:p>
    <w:p w14:paraId="711A1813" w14:textId="77777777" w:rsidR="00342CEC" w:rsidRDefault="00342CEC" w:rsidP="00342CEC">
      <w:pPr>
        <w:widowControl w:val="0"/>
        <w:spacing w:after="0" w:line="240" w:lineRule="auto"/>
        <w:jc w:val="center"/>
        <w:rPr>
          <w:rFonts w:ascii="Consolas" w:hAnsi="Consolas" w:cs="Consolas"/>
        </w:rPr>
      </w:pPr>
    </w:p>
    <w:p w14:paraId="111A93CC" w14:textId="77777777" w:rsidR="00342CEC" w:rsidRDefault="00342CEC" w:rsidP="00342CEC">
      <w:pPr>
        <w:widowControl w:val="0"/>
        <w:spacing w:after="0" w:line="240" w:lineRule="auto"/>
        <w:jc w:val="center"/>
        <w:rPr>
          <w:rFonts w:ascii="Consolas" w:hAnsi="Consolas" w:cs="Consolas"/>
        </w:rPr>
      </w:pPr>
    </w:p>
    <w:p w14:paraId="43A4A9E3" w14:textId="77777777" w:rsidR="00342CEC" w:rsidRDefault="00342CEC" w:rsidP="00342CEC">
      <w:pPr>
        <w:widowControl w:val="0"/>
        <w:spacing w:after="0" w:line="240" w:lineRule="auto"/>
        <w:jc w:val="center"/>
        <w:rPr>
          <w:rFonts w:ascii="Consolas" w:hAnsi="Consolas" w:cs="Consolas"/>
        </w:rPr>
      </w:pPr>
    </w:p>
    <w:p w14:paraId="1F164CD2" w14:textId="77777777" w:rsidR="00342CEC" w:rsidRDefault="00342CEC" w:rsidP="00342CEC">
      <w:pPr>
        <w:widowControl w:val="0"/>
        <w:spacing w:after="0" w:line="240" w:lineRule="auto"/>
        <w:jc w:val="center"/>
        <w:rPr>
          <w:rFonts w:ascii="Consolas" w:hAnsi="Consolas" w:cs="Consolas"/>
        </w:rPr>
      </w:pPr>
    </w:p>
    <w:p w14:paraId="358DE896" w14:textId="77777777" w:rsidR="00342CEC" w:rsidRDefault="00342CEC" w:rsidP="00342CEC">
      <w:pPr>
        <w:widowControl w:val="0"/>
        <w:spacing w:after="0" w:line="240" w:lineRule="auto"/>
        <w:jc w:val="center"/>
        <w:rPr>
          <w:rFonts w:ascii="Consolas" w:hAnsi="Consolas" w:cs="Consolas"/>
        </w:rPr>
      </w:pPr>
    </w:p>
    <w:p w14:paraId="2020833C" w14:textId="77777777" w:rsidR="00342CEC" w:rsidRDefault="00342CEC" w:rsidP="00342CEC">
      <w:pPr>
        <w:widowControl w:val="0"/>
        <w:spacing w:after="0" w:line="240" w:lineRule="auto"/>
        <w:jc w:val="center"/>
        <w:rPr>
          <w:rFonts w:ascii="Consolas" w:hAnsi="Consolas" w:cs="Consolas"/>
        </w:rPr>
      </w:pPr>
    </w:p>
    <w:p w14:paraId="1A5745E1" w14:textId="77777777" w:rsidR="00342CEC" w:rsidRDefault="00342CEC" w:rsidP="00342CEC">
      <w:pPr>
        <w:widowControl w:val="0"/>
        <w:spacing w:after="0" w:line="240" w:lineRule="auto"/>
        <w:jc w:val="center"/>
        <w:rPr>
          <w:rFonts w:ascii="Consolas" w:hAnsi="Consolas" w:cs="Consolas"/>
        </w:rPr>
      </w:pPr>
    </w:p>
    <w:p w14:paraId="21207B3E" w14:textId="77777777" w:rsidR="00342CEC" w:rsidRDefault="00342CEC" w:rsidP="00342CEC">
      <w:pPr>
        <w:widowControl w:val="0"/>
        <w:spacing w:after="0" w:line="240" w:lineRule="auto"/>
        <w:jc w:val="center"/>
        <w:rPr>
          <w:rFonts w:ascii="Consolas" w:hAnsi="Consolas" w:cs="Consolas"/>
        </w:rPr>
      </w:pPr>
    </w:p>
    <w:p w14:paraId="7624BD55" w14:textId="77777777" w:rsidR="00342CEC" w:rsidRDefault="00342CEC" w:rsidP="00342CEC">
      <w:pPr>
        <w:widowControl w:val="0"/>
        <w:spacing w:after="0" w:line="240" w:lineRule="auto"/>
        <w:jc w:val="center"/>
        <w:rPr>
          <w:rFonts w:ascii="Consolas" w:hAnsi="Consolas" w:cs="Consolas"/>
        </w:rPr>
      </w:pPr>
    </w:p>
    <w:p w14:paraId="7A804E7A" w14:textId="77777777" w:rsidR="00342CEC" w:rsidRDefault="00342CEC" w:rsidP="00342CEC">
      <w:pPr>
        <w:widowControl w:val="0"/>
        <w:spacing w:after="0" w:line="240" w:lineRule="auto"/>
        <w:jc w:val="center"/>
        <w:rPr>
          <w:rFonts w:ascii="Consolas" w:hAnsi="Consolas" w:cs="Consolas"/>
        </w:rPr>
      </w:pPr>
    </w:p>
    <w:p w14:paraId="274F8E0A" w14:textId="77777777" w:rsidR="00342CEC" w:rsidRDefault="00342CEC" w:rsidP="00342CEC">
      <w:pPr>
        <w:widowControl w:val="0"/>
        <w:spacing w:after="0" w:line="240" w:lineRule="auto"/>
        <w:jc w:val="center"/>
        <w:rPr>
          <w:rFonts w:ascii="Consolas" w:hAnsi="Consolas" w:cs="Consolas"/>
        </w:rPr>
      </w:pPr>
    </w:p>
    <w:p w14:paraId="3208E8E1" w14:textId="77777777" w:rsidR="00342CEC" w:rsidRDefault="00342CEC" w:rsidP="00342CEC">
      <w:pPr>
        <w:rPr>
          <w:rFonts w:ascii="Consolas" w:eastAsia="Times New Roman" w:hAnsi="Consolas" w:cs="Consolas"/>
          <w:b/>
          <w:caps/>
          <w:sz w:val="28"/>
          <w:szCs w:val="28"/>
        </w:rPr>
      </w:pPr>
      <w:r>
        <w:rPr>
          <w:rFonts w:ascii="Consolas" w:hAnsi="Consolas" w:cs="Consolas"/>
          <w:sz w:val="28"/>
          <w:szCs w:val="28"/>
        </w:rPr>
        <w:br w:type="page"/>
      </w:r>
    </w:p>
    <w:p w14:paraId="1ADAD203" w14:textId="77777777" w:rsidR="00342CEC" w:rsidRDefault="00342CEC" w:rsidP="00342CEC">
      <w:pPr>
        <w:pStyle w:val="Livro"/>
        <w:tabs>
          <w:tab w:val="left" w:pos="9639"/>
        </w:tabs>
        <w:spacing w:before="0" w:after="0"/>
        <w:rPr>
          <w:rFonts w:ascii="Consolas" w:hAnsi="Consolas" w:cs="Consolas"/>
          <w:sz w:val="28"/>
          <w:szCs w:val="28"/>
        </w:rPr>
      </w:pPr>
      <w:r>
        <w:rPr>
          <w:rFonts w:ascii="Consolas" w:hAnsi="Consolas" w:cs="Consolas"/>
          <w:sz w:val="28"/>
          <w:szCs w:val="28"/>
        </w:rPr>
        <w:lastRenderedPageBreak/>
        <w:t>CADASTRO DO RESPONSÁVEL</w:t>
      </w:r>
    </w:p>
    <w:p w14:paraId="57B78180" w14:textId="77777777" w:rsidR="00342CEC" w:rsidRDefault="00342CEC" w:rsidP="00342CEC">
      <w:pPr>
        <w:tabs>
          <w:tab w:val="left" w:pos="9639"/>
        </w:tabs>
        <w:autoSpaceDE w:val="0"/>
        <w:autoSpaceDN w:val="0"/>
        <w:adjustRightInd w:val="0"/>
        <w:spacing w:after="0" w:line="240" w:lineRule="auto"/>
        <w:rPr>
          <w:rFonts w:ascii="Consolas" w:hAnsi="Consolas" w:cs="Consolas"/>
          <w:b/>
          <w:sz w:val="28"/>
          <w:szCs w:val="28"/>
        </w:rPr>
      </w:pPr>
    </w:p>
    <w:p w14:paraId="35EFDF1F" w14:textId="77777777" w:rsidR="00342CEC" w:rsidRDefault="00342CEC" w:rsidP="00342CEC">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4E4F7703" w14:textId="77777777" w:rsidR="00342CEC" w:rsidRDefault="00342CEC" w:rsidP="00342CEC">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Pr>
          <w:rFonts w:ascii="Consolas" w:hAnsi="Consolas" w:cs="Consolas"/>
          <w:b/>
          <w:sz w:val="28"/>
          <w:szCs w:val="28"/>
        </w:rPr>
        <w:t>CGS CONSTRUÇÃO E COMÉRCIO LTDA</w:t>
      </w:r>
      <w:r>
        <w:rPr>
          <w:rFonts w:ascii="Consolas" w:hAnsi="Consolas" w:cs="Consolas"/>
          <w:b/>
          <w:bCs/>
          <w:sz w:val="28"/>
          <w:szCs w:val="28"/>
        </w:rPr>
        <w:t>.</w:t>
      </w:r>
    </w:p>
    <w:p w14:paraId="59958442" w14:textId="77777777" w:rsidR="00342CEC" w:rsidRDefault="00342CEC" w:rsidP="00342CEC">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033/2020</w:t>
      </w:r>
    </w:p>
    <w:p w14:paraId="57FFAD78" w14:textId="77777777" w:rsidR="00342CEC" w:rsidRDefault="00342CEC" w:rsidP="00342CEC">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JARDIM ACLIMAÇÃO”</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06AEB81A" w14:textId="77777777" w:rsidR="00342CEC" w:rsidRDefault="00342CEC" w:rsidP="00342CEC">
      <w:pPr>
        <w:tabs>
          <w:tab w:val="left" w:pos="9639"/>
        </w:tabs>
        <w:autoSpaceDE w:val="0"/>
        <w:autoSpaceDN w:val="0"/>
        <w:adjustRightInd w:val="0"/>
        <w:spacing w:after="0" w:line="240" w:lineRule="auto"/>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342CEC" w14:paraId="12CEC614"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77D9794F"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14:paraId="6D0FD0EB"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 xml:space="preserve">Cesar Henrique da Cunha </w:t>
            </w:r>
            <w:proofErr w:type="spellStart"/>
            <w:r>
              <w:rPr>
                <w:rFonts w:ascii="Consolas" w:hAnsi="Consolas" w:cs="Consolas"/>
                <w:bCs/>
                <w:sz w:val="28"/>
                <w:szCs w:val="28"/>
              </w:rPr>
              <w:t>Fiala</w:t>
            </w:r>
            <w:proofErr w:type="spellEnd"/>
          </w:p>
        </w:tc>
      </w:tr>
      <w:tr w:rsidR="00342CEC" w14:paraId="4E9B1F4E"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191A6BD"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14:paraId="6BB66059"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Prefeito Municipal</w:t>
            </w:r>
          </w:p>
        </w:tc>
      </w:tr>
      <w:tr w:rsidR="00342CEC" w14:paraId="70989F4E"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300CDF9C"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14:paraId="78EB2934"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34.384.708-5 SSP/SP</w:t>
            </w:r>
          </w:p>
        </w:tc>
      </w:tr>
      <w:tr w:rsidR="00342CEC" w14:paraId="2206886A"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A247770"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14:paraId="5406C027"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382.854.078-37</w:t>
            </w:r>
          </w:p>
        </w:tc>
      </w:tr>
      <w:tr w:rsidR="00342CEC" w14:paraId="7326B243"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6FAC01BA"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14:paraId="34CB37C1"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Rua Major Nogueira de Sá nº 218 – Bairro Centro – CEP 16.600-000 – Pirajuí – SP</w:t>
            </w:r>
          </w:p>
        </w:tc>
      </w:tr>
      <w:tr w:rsidR="00342CEC" w14:paraId="4F61F85D"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E91BBA9"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14:paraId="27D91E09"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342CEC" w14:paraId="6784B089"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7C81F15B"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14:paraId="20152DA4"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gp@pirajui.sp.gov.br</w:t>
            </w:r>
          </w:p>
        </w:tc>
      </w:tr>
      <w:tr w:rsidR="00342CEC" w14:paraId="61EE387B"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14:paraId="68756E4E"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14:paraId="7C158DCF"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cesarfiala14@gmail.com</w:t>
            </w:r>
          </w:p>
        </w:tc>
      </w:tr>
    </w:tbl>
    <w:p w14:paraId="0AF9B14F" w14:textId="77777777" w:rsidR="00342CEC" w:rsidRDefault="00342CEC" w:rsidP="00342CEC">
      <w:pPr>
        <w:tabs>
          <w:tab w:val="left" w:pos="9639"/>
        </w:tabs>
        <w:autoSpaceDE w:val="0"/>
        <w:autoSpaceDN w:val="0"/>
        <w:adjustRightInd w:val="0"/>
        <w:spacing w:after="0" w:line="240" w:lineRule="auto"/>
        <w:rPr>
          <w:rFonts w:ascii="Consolas" w:hAnsi="Consolas" w:cs="Consolas"/>
          <w:sz w:val="28"/>
          <w:szCs w:val="28"/>
          <w:lang w:eastAsia="en-US"/>
        </w:rPr>
      </w:pPr>
    </w:p>
    <w:p w14:paraId="2813E962" w14:textId="77777777" w:rsidR="00342CEC" w:rsidRDefault="00342CEC" w:rsidP="00342CEC">
      <w:pPr>
        <w:tabs>
          <w:tab w:val="left" w:pos="9639"/>
        </w:tabs>
        <w:autoSpaceDE w:val="0"/>
        <w:autoSpaceDN w:val="0"/>
        <w:adjustRightInd w:val="0"/>
        <w:spacing w:after="0" w:line="240" w:lineRule="auto"/>
        <w:rPr>
          <w:rFonts w:ascii="Consolas" w:hAnsi="Consolas" w:cs="Consolas"/>
          <w:sz w:val="28"/>
          <w:szCs w:val="28"/>
        </w:rPr>
      </w:pPr>
      <w:r>
        <w:rPr>
          <w:rFonts w:ascii="Consolas" w:hAnsi="Consolas" w:cs="Consolas"/>
          <w:sz w:val="28"/>
          <w:szCs w:val="28"/>
        </w:rPr>
        <w:t>(*) Não deve ser o endereço/e-mail do Órgão e/ou Poder. Deve ser o endereço/e-mail onde poderá ser encontrado(a), caso não esteja mais exercendo o mandato ou cargo.</w:t>
      </w:r>
    </w:p>
    <w:p w14:paraId="1EED2B98" w14:textId="77777777" w:rsidR="00342CEC" w:rsidRDefault="00342CEC" w:rsidP="00342CEC">
      <w:pPr>
        <w:tabs>
          <w:tab w:val="left" w:pos="9639"/>
        </w:tabs>
        <w:autoSpaceDE w:val="0"/>
        <w:autoSpaceDN w:val="0"/>
        <w:adjustRightInd w:val="0"/>
        <w:spacing w:after="0" w:line="240" w:lineRule="auto"/>
        <w:rPr>
          <w:rFonts w:ascii="Consolas" w:hAnsi="Consolas" w:cs="Consolas"/>
          <w:b/>
          <w:sz w:val="28"/>
          <w:szCs w:val="28"/>
        </w:rPr>
      </w:pPr>
    </w:p>
    <w:p w14:paraId="0BAE3BA4" w14:textId="77777777" w:rsidR="00342CEC" w:rsidRDefault="00342CEC" w:rsidP="00342CEC">
      <w:pPr>
        <w:tabs>
          <w:tab w:val="left" w:pos="9639"/>
        </w:tabs>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RESPONSÁVEL PELO ATENDIMENTO A REQUISIÇÕES DE DOCUMENTOS DO TCESP</w:t>
      </w:r>
    </w:p>
    <w:p w14:paraId="3632B8C1" w14:textId="77777777" w:rsidR="00342CEC" w:rsidRDefault="00342CEC" w:rsidP="00342CEC">
      <w:pPr>
        <w:tabs>
          <w:tab w:val="left" w:pos="9639"/>
        </w:tabs>
        <w:autoSpaceDE w:val="0"/>
        <w:autoSpaceDN w:val="0"/>
        <w:adjustRightInd w:val="0"/>
        <w:spacing w:after="0" w:line="240" w:lineRule="auto"/>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342CEC" w14:paraId="2FAB012D"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52E6841A"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14:paraId="7066B7ED"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val="es-ES_tradnl"/>
              </w:rPr>
              <w:t>Marcus Vinicius Cândido da Silva</w:t>
            </w:r>
          </w:p>
        </w:tc>
      </w:tr>
      <w:tr w:rsidR="00342CEC" w14:paraId="36E3352D"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4E58DB69"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14:paraId="41E63099"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Encarregado de Licitações</w:t>
            </w:r>
          </w:p>
        </w:tc>
      </w:tr>
      <w:tr w:rsidR="00342CEC" w14:paraId="46FC4AA0"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457BBFC9"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14:paraId="377963F4"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Praça Doutor Pedro da Rocha Braga n</w:t>
            </w:r>
            <w:r>
              <w:rPr>
                <w:rFonts w:ascii="Consolas" w:hAnsi="Consolas" w:cs="Consolas"/>
                <w:bCs/>
                <w:sz w:val="28"/>
                <w:szCs w:val="28"/>
              </w:rPr>
              <w:t xml:space="preserve">° </w:t>
            </w:r>
            <w:r>
              <w:rPr>
                <w:rFonts w:ascii="Consolas" w:hAnsi="Consolas" w:cs="Consolas"/>
                <w:sz w:val="28"/>
                <w:szCs w:val="28"/>
              </w:rPr>
              <w:t>116 – Bairro Centro – CEP 16.600-000 – Pirajuí – SP</w:t>
            </w:r>
          </w:p>
        </w:tc>
      </w:tr>
      <w:tr w:rsidR="00342CEC" w14:paraId="13B8AD29"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57C7C4CC"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14:paraId="25D5BCCC"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342CEC" w14:paraId="2EDA8E26" w14:textId="77777777" w:rsidTr="00342CEC">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ED7C993"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14:paraId="275CD16A" w14:textId="77777777" w:rsidR="00342CEC" w:rsidRDefault="00342CEC">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licitacao@pirajui.sp.gov.br</w:t>
            </w:r>
          </w:p>
        </w:tc>
      </w:tr>
    </w:tbl>
    <w:p w14:paraId="118C1BF4" w14:textId="77777777" w:rsidR="00342CEC" w:rsidRDefault="00342CEC" w:rsidP="00342CEC">
      <w:pPr>
        <w:tabs>
          <w:tab w:val="left" w:pos="9639"/>
        </w:tabs>
        <w:autoSpaceDE w:val="0"/>
        <w:autoSpaceDN w:val="0"/>
        <w:adjustRightInd w:val="0"/>
        <w:spacing w:after="0" w:line="240" w:lineRule="auto"/>
        <w:rPr>
          <w:rFonts w:ascii="Consolas" w:hAnsi="Consolas" w:cs="Consolas"/>
          <w:sz w:val="28"/>
          <w:szCs w:val="28"/>
          <w:lang w:eastAsia="en-US"/>
        </w:rPr>
      </w:pPr>
    </w:p>
    <w:p w14:paraId="47191271" w14:textId="77777777" w:rsidR="00342CEC" w:rsidRDefault="00342CEC" w:rsidP="00342CEC">
      <w:pPr>
        <w:tabs>
          <w:tab w:val="left" w:pos="9639"/>
        </w:tabs>
        <w:autoSpaceDE w:val="0"/>
        <w:autoSpaceDN w:val="0"/>
        <w:adjustRightInd w:val="0"/>
        <w:spacing w:after="0" w:line="240" w:lineRule="auto"/>
        <w:rPr>
          <w:rFonts w:ascii="Consolas" w:hAnsi="Consolas" w:cs="Consolas"/>
          <w:sz w:val="28"/>
          <w:szCs w:val="28"/>
          <w:lang w:eastAsia="en-US"/>
        </w:rPr>
      </w:pPr>
    </w:p>
    <w:p w14:paraId="27E558BC" w14:textId="77777777" w:rsidR="00342CEC" w:rsidRDefault="00342CEC" w:rsidP="00342CEC">
      <w:pPr>
        <w:tabs>
          <w:tab w:val="left" w:pos="9639"/>
        </w:tabs>
        <w:autoSpaceDE w:val="0"/>
        <w:autoSpaceDN w:val="0"/>
        <w:adjustRightInd w:val="0"/>
        <w:spacing w:after="0" w:line="240" w:lineRule="auto"/>
        <w:rPr>
          <w:rFonts w:ascii="Consolas" w:hAnsi="Consolas" w:cs="Consolas"/>
          <w:sz w:val="28"/>
          <w:szCs w:val="28"/>
          <w:lang w:eastAsia="en-US"/>
        </w:rPr>
      </w:pPr>
    </w:p>
    <w:p w14:paraId="2489FC6A" w14:textId="77777777" w:rsidR="00342CEC" w:rsidRDefault="00342CEC" w:rsidP="00342CEC">
      <w:pPr>
        <w:spacing w:after="0" w:line="240" w:lineRule="auto"/>
        <w:jc w:val="center"/>
        <w:rPr>
          <w:rFonts w:ascii="Consolas" w:hAnsi="Consolas" w:cs="Consolas"/>
          <w:b/>
          <w:sz w:val="28"/>
          <w:szCs w:val="24"/>
        </w:rPr>
      </w:pPr>
      <w:r>
        <w:rPr>
          <w:rFonts w:ascii="Consolas" w:eastAsia="MS Mincho" w:hAnsi="Consolas" w:cs="Consolas"/>
          <w:b/>
          <w:bCs/>
          <w:sz w:val="28"/>
          <w:szCs w:val="24"/>
        </w:rPr>
        <w:lastRenderedPageBreak/>
        <w:t>PIRAJUÍ, 09 DE JULHO DE 2020.</w:t>
      </w:r>
    </w:p>
    <w:p w14:paraId="5CA5395C" w14:textId="77777777" w:rsidR="00342CEC" w:rsidRDefault="00342CEC" w:rsidP="00342CEC">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499669DE" w14:textId="77777777" w:rsidR="00342CEC" w:rsidRDefault="00342CEC" w:rsidP="00342CEC">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2A68559F" w14:textId="77777777" w:rsidR="00342CEC" w:rsidRDefault="00342CEC" w:rsidP="00342CEC">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7FA984C8" w14:textId="77777777" w:rsidR="00342CEC" w:rsidRDefault="00342CEC" w:rsidP="00342CEC">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14:paraId="2557EC90" w14:textId="77777777" w:rsidR="00342CEC" w:rsidRDefault="00342CEC" w:rsidP="00342CEC">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PREFEITO MUNICIPAL DE PIRAJUÍ</w:t>
      </w:r>
    </w:p>
    <w:p w14:paraId="391B0630" w14:textId="77777777" w:rsidR="00342CEC" w:rsidRDefault="00342CEC" w:rsidP="00342CEC">
      <w:pPr>
        <w:tabs>
          <w:tab w:val="left" w:pos="9639"/>
        </w:tabs>
        <w:spacing w:after="0" w:line="240" w:lineRule="auto"/>
        <w:rPr>
          <w:rFonts w:ascii="Consolas" w:hAnsi="Consolas" w:cs="Consolas"/>
          <w:sz w:val="28"/>
          <w:szCs w:val="28"/>
        </w:rPr>
      </w:pPr>
    </w:p>
    <w:p w14:paraId="5CC929EA" w14:textId="77777777" w:rsidR="00342CEC" w:rsidRDefault="00342CEC" w:rsidP="00342CEC">
      <w:pPr>
        <w:tabs>
          <w:tab w:val="left" w:pos="9639"/>
        </w:tabs>
        <w:spacing w:after="0" w:line="240" w:lineRule="auto"/>
        <w:rPr>
          <w:rFonts w:ascii="Consolas" w:hAnsi="Consolas" w:cs="Consolas"/>
          <w:sz w:val="28"/>
          <w:szCs w:val="28"/>
        </w:rPr>
      </w:pPr>
    </w:p>
    <w:p w14:paraId="2C59E4FA" w14:textId="77777777" w:rsidR="00342CEC" w:rsidRDefault="00342CEC" w:rsidP="00342CEC">
      <w:pPr>
        <w:tabs>
          <w:tab w:val="left" w:pos="9639"/>
        </w:tabs>
        <w:ind w:right="-1"/>
        <w:rPr>
          <w:rFonts w:ascii="Consolas" w:hAnsi="Consolas" w:cs="Consolas"/>
          <w:sz w:val="28"/>
          <w:szCs w:val="28"/>
        </w:rPr>
      </w:pPr>
    </w:p>
    <w:p w14:paraId="0FB2250A" w14:textId="77777777" w:rsidR="00342CEC" w:rsidRDefault="00342CEC" w:rsidP="00342CEC">
      <w:pPr>
        <w:tabs>
          <w:tab w:val="left" w:pos="9639"/>
        </w:tabs>
        <w:ind w:right="-1"/>
        <w:rPr>
          <w:rFonts w:ascii="Consolas" w:hAnsi="Consolas" w:cs="Consolas"/>
          <w:sz w:val="28"/>
          <w:szCs w:val="28"/>
        </w:rPr>
      </w:pPr>
    </w:p>
    <w:p w14:paraId="4043986C" w14:textId="77777777" w:rsidR="00342CEC" w:rsidRDefault="00342CEC" w:rsidP="00342CEC">
      <w:pPr>
        <w:tabs>
          <w:tab w:val="left" w:pos="9639"/>
        </w:tabs>
        <w:ind w:right="-1"/>
        <w:rPr>
          <w:rFonts w:ascii="Book Antiqua" w:hAnsi="Book Antiqua"/>
          <w:sz w:val="28"/>
          <w:szCs w:val="28"/>
        </w:rPr>
      </w:pPr>
    </w:p>
    <w:p w14:paraId="7C3B2C04" w14:textId="77777777" w:rsidR="00342CEC" w:rsidRDefault="00342CEC" w:rsidP="00342CEC">
      <w:pPr>
        <w:tabs>
          <w:tab w:val="left" w:pos="9639"/>
        </w:tabs>
        <w:ind w:right="-1"/>
        <w:rPr>
          <w:rFonts w:ascii="Book Antiqua" w:hAnsi="Book Antiqua"/>
          <w:sz w:val="28"/>
          <w:szCs w:val="28"/>
        </w:rPr>
      </w:pPr>
    </w:p>
    <w:p w14:paraId="05148BEB" w14:textId="77777777" w:rsidR="00342CEC" w:rsidRDefault="00342CEC" w:rsidP="00342CEC">
      <w:pPr>
        <w:widowControl w:val="0"/>
        <w:tabs>
          <w:tab w:val="left" w:pos="9639"/>
        </w:tabs>
        <w:ind w:right="-1"/>
        <w:jc w:val="center"/>
        <w:rPr>
          <w:rFonts w:ascii="Book Antiqua" w:hAnsi="Book Antiqua"/>
        </w:rPr>
      </w:pPr>
    </w:p>
    <w:p w14:paraId="00487098" w14:textId="77777777" w:rsidR="00342CEC" w:rsidRDefault="00342CEC" w:rsidP="00342CEC">
      <w:pPr>
        <w:tabs>
          <w:tab w:val="left" w:pos="9639"/>
        </w:tabs>
        <w:ind w:right="-1"/>
        <w:rPr>
          <w:rFonts w:ascii="Book Antiqua" w:hAnsi="Book Antiqua"/>
        </w:rPr>
      </w:pPr>
    </w:p>
    <w:p w14:paraId="76142FDD" w14:textId="77777777" w:rsidR="00342CEC" w:rsidRDefault="00342CEC" w:rsidP="00342CEC">
      <w:pPr>
        <w:tabs>
          <w:tab w:val="left" w:pos="9639"/>
        </w:tabs>
        <w:ind w:right="-1"/>
        <w:rPr>
          <w:rFonts w:ascii="Book Antiqua" w:hAnsi="Book Antiqua"/>
        </w:rPr>
      </w:pPr>
    </w:p>
    <w:p w14:paraId="7F7D1769" w14:textId="77777777" w:rsidR="00342CEC" w:rsidRDefault="00342CEC" w:rsidP="00342CEC">
      <w:pPr>
        <w:tabs>
          <w:tab w:val="left" w:pos="9639"/>
        </w:tabs>
        <w:ind w:right="-1"/>
        <w:rPr>
          <w:rFonts w:ascii="Book Antiqua" w:hAnsi="Book Antiqua"/>
        </w:rPr>
      </w:pPr>
    </w:p>
    <w:p w14:paraId="7CF8158C" w14:textId="77777777" w:rsidR="00342CEC" w:rsidRDefault="00342CEC" w:rsidP="00342CEC">
      <w:pPr>
        <w:tabs>
          <w:tab w:val="left" w:pos="9639"/>
        </w:tabs>
        <w:ind w:right="-1"/>
        <w:rPr>
          <w:rFonts w:ascii="Book Antiqua" w:hAnsi="Book Antiqua"/>
        </w:rPr>
      </w:pPr>
    </w:p>
    <w:p w14:paraId="545F862F" w14:textId="77777777" w:rsidR="00342CEC" w:rsidRDefault="00342CEC" w:rsidP="00342CEC">
      <w:pPr>
        <w:widowControl w:val="0"/>
        <w:spacing w:after="0" w:line="240" w:lineRule="auto"/>
        <w:jc w:val="center"/>
        <w:rPr>
          <w:rFonts w:ascii="Consolas" w:eastAsia="Calibri" w:hAnsi="Consolas" w:cs="Consolas"/>
          <w:sz w:val="28"/>
          <w:szCs w:val="28"/>
        </w:rPr>
      </w:pPr>
    </w:p>
    <w:p w14:paraId="6FAB8952" w14:textId="77777777" w:rsidR="00C5226D" w:rsidRPr="00342CEC" w:rsidRDefault="00C5226D" w:rsidP="00342CEC">
      <w:pPr>
        <w:widowControl w:val="0"/>
        <w:spacing w:after="0" w:line="240" w:lineRule="auto"/>
        <w:jc w:val="center"/>
      </w:pPr>
    </w:p>
    <w:sectPr w:rsidR="00C5226D" w:rsidRPr="00342CEC"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04AF4" w14:textId="77777777" w:rsidR="00EB2E1A" w:rsidRDefault="00EB2E1A" w:rsidP="00BD0343">
      <w:pPr>
        <w:spacing w:after="0" w:line="240" w:lineRule="auto"/>
      </w:pPr>
      <w:r>
        <w:separator/>
      </w:r>
    </w:p>
  </w:endnote>
  <w:endnote w:type="continuationSeparator" w:id="0">
    <w:p w14:paraId="0ED83CCE" w14:textId="77777777" w:rsidR="00EB2E1A" w:rsidRDefault="00EB2E1A"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6CEB" w14:textId="77777777" w:rsidR="002B617C" w:rsidRPr="00C400F9" w:rsidRDefault="00EB2E1A"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342CEC">
          <w:rPr>
            <w:rFonts w:ascii="Consolas" w:hAnsi="Consolas" w:cs="Consolas"/>
            <w:b/>
            <w:sz w:val="20"/>
            <w:szCs w:val="20"/>
          </w:rPr>
          <w:t>Contrato</w:t>
        </w:r>
        <w:r w:rsidR="002B617C" w:rsidRPr="001927B5">
          <w:rPr>
            <w:rFonts w:ascii="Consolas" w:hAnsi="Consolas" w:cs="Consolas"/>
            <w:b/>
            <w:sz w:val="20"/>
            <w:szCs w:val="20"/>
          </w:rPr>
          <w:t xml:space="preserve"> nº 0</w:t>
        </w:r>
        <w:r w:rsidR="00342CEC">
          <w:rPr>
            <w:rFonts w:ascii="Consolas" w:hAnsi="Consolas" w:cs="Consolas"/>
            <w:b/>
            <w:sz w:val="20"/>
            <w:szCs w:val="20"/>
          </w:rPr>
          <w:t>33</w:t>
        </w:r>
        <w:r w:rsidR="002B617C" w:rsidRPr="001927B5">
          <w:rPr>
            <w:rFonts w:ascii="Consolas" w:hAnsi="Consolas" w:cs="Consolas"/>
            <w:b/>
            <w:sz w:val="20"/>
            <w:szCs w:val="20"/>
          </w:rPr>
          <w:t xml:space="preserve">/2020 – Fls. </w:t>
        </w:r>
        <w:r w:rsidR="002B617C" w:rsidRPr="001927B5">
          <w:rPr>
            <w:rFonts w:ascii="Consolas" w:hAnsi="Consolas" w:cs="Consolas"/>
            <w:b/>
            <w:sz w:val="20"/>
            <w:szCs w:val="20"/>
          </w:rPr>
          <w:fldChar w:fldCharType="begin"/>
        </w:r>
        <w:r w:rsidR="002B617C" w:rsidRPr="001927B5">
          <w:rPr>
            <w:rFonts w:ascii="Consolas" w:hAnsi="Consolas" w:cs="Consolas"/>
            <w:b/>
            <w:sz w:val="20"/>
            <w:szCs w:val="20"/>
          </w:rPr>
          <w:instrText xml:space="preserve"> PAGE   \* MERGEFORMAT </w:instrText>
        </w:r>
        <w:r w:rsidR="002B617C" w:rsidRPr="001927B5">
          <w:rPr>
            <w:rFonts w:ascii="Consolas" w:hAnsi="Consolas" w:cs="Consolas"/>
            <w:b/>
            <w:sz w:val="20"/>
            <w:szCs w:val="20"/>
          </w:rPr>
          <w:fldChar w:fldCharType="separate"/>
        </w:r>
        <w:r w:rsidR="00D91F10">
          <w:rPr>
            <w:rFonts w:ascii="Consolas" w:hAnsi="Consolas" w:cs="Consolas"/>
            <w:b/>
            <w:noProof/>
            <w:sz w:val="20"/>
            <w:szCs w:val="20"/>
          </w:rPr>
          <w:t>21</w:t>
        </w:r>
        <w:r w:rsidR="002B617C" w:rsidRPr="001927B5">
          <w:rPr>
            <w:rFonts w:ascii="Consolas" w:hAnsi="Consolas" w:cs="Consolas"/>
            <w:b/>
            <w:sz w:val="20"/>
            <w:szCs w:val="20"/>
          </w:rPr>
          <w:fldChar w:fldCharType="end"/>
        </w:r>
        <w:r w:rsidR="00342CEC">
          <w:rPr>
            <w:rFonts w:ascii="Consolas" w:hAnsi="Consolas" w:cs="Consolas"/>
            <w:b/>
            <w:sz w:val="20"/>
            <w:szCs w:val="20"/>
          </w:rPr>
          <w:t>-21</w:t>
        </w:r>
      </w:sdtContent>
    </w:sdt>
  </w:p>
  <w:p w14:paraId="604D28B8" w14:textId="77777777" w:rsidR="002B617C" w:rsidRPr="00043C58" w:rsidRDefault="002B617C"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49382" w14:textId="77777777" w:rsidR="00EB2E1A" w:rsidRDefault="00EB2E1A" w:rsidP="00BD0343">
      <w:pPr>
        <w:spacing w:after="0" w:line="240" w:lineRule="auto"/>
      </w:pPr>
      <w:r>
        <w:separator/>
      </w:r>
    </w:p>
  </w:footnote>
  <w:footnote w:type="continuationSeparator" w:id="0">
    <w:p w14:paraId="6188C2BC" w14:textId="77777777" w:rsidR="00EB2E1A" w:rsidRDefault="00EB2E1A"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7905"/>
    </w:tblGrid>
    <w:tr w:rsidR="002B617C" w:rsidRPr="0040340E" w14:paraId="2BDF196F" w14:textId="77777777" w:rsidTr="005B4A97">
      <w:trPr>
        <w:trHeight w:val="1689"/>
      </w:trPr>
      <w:tc>
        <w:tcPr>
          <w:tcW w:w="746" w:type="pct"/>
          <w:shd w:val="clear" w:color="auto" w:fill="FFFFFF"/>
        </w:tcPr>
        <w:p w14:paraId="5C87F54B" w14:textId="77777777" w:rsidR="002B617C" w:rsidRPr="00342CEC" w:rsidRDefault="00EB2E1A"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01575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5799762" r:id="rId2"/>
            </w:object>
          </w:r>
        </w:p>
      </w:tc>
      <w:tc>
        <w:tcPr>
          <w:tcW w:w="4254" w:type="pct"/>
          <w:shd w:val="clear" w:color="auto" w:fill="FFFFFF"/>
        </w:tcPr>
        <w:p w14:paraId="66DA3887" w14:textId="77777777" w:rsidR="002B617C" w:rsidRPr="00342CEC" w:rsidRDefault="002B617C" w:rsidP="00342CEC">
          <w:pPr>
            <w:pStyle w:val="SemEspaamento"/>
            <w:jc w:val="center"/>
            <w:rPr>
              <w:rFonts w:ascii="Old English Text MT" w:hAnsi="Old English Text MT"/>
              <w:sz w:val="60"/>
              <w:szCs w:val="60"/>
            </w:rPr>
          </w:pPr>
          <w:r w:rsidRPr="00342CEC">
            <w:rPr>
              <w:rFonts w:ascii="Old English Text MT" w:hAnsi="Old English Text MT"/>
              <w:sz w:val="60"/>
              <w:szCs w:val="60"/>
            </w:rPr>
            <w:t>Município de Pirajuí</w:t>
          </w:r>
        </w:p>
        <w:p w14:paraId="5CB77DAA" w14:textId="77777777" w:rsidR="002B617C" w:rsidRPr="00053EBD" w:rsidRDefault="002B617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065CCECF" w14:textId="77777777" w:rsidR="002B617C" w:rsidRDefault="002B617C"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14:paraId="31768BD4" w14:textId="77777777" w:rsidR="002B617C" w:rsidRPr="00342CEC" w:rsidRDefault="002B617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28DF93DD" w14:textId="77777777" w:rsidR="002B617C" w:rsidRPr="0040340E" w:rsidRDefault="002B617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9776" behindDoc="0" locked="0" layoutInCell="1" allowOverlap="1" wp14:anchorId="0F475D16" wp14:editId="3FCAD090">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4CE8A"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D644D"/>
    <w:rsid w:val="001F0684"/>
    <w:rsid w:val="00210583"/>
    <w:rsid w:val="002110FE"/>
    <w:rsid w:val="00217F03"/>
    <w:rsid w:val="00266B8A"/>
    <w:rsid w:val="00287A85"/>
    <w:rsid w:val="00294409"/>
    <w:rsid w:val="002A46E6"/>
    <w:rsid w:val="002A54CC"/>
    <w:rsid w:val="002B4E74"/>
    <w:rsid w:val="002B617C"/>
    <w:rsid w:val="002D1D58"/>
    <w:rsid w:val="002F5B4C"/>
    <w:rsid w:val="00302742"/>
    <w:rsid w:val="00313032"/>
    <w:rsid w:val="00335B7C"/>
    <w:rsid w:val="00340432"/>
    <w:rsid w:val="00340F10"/>
    <w:rsid w:val="00342CEC"/>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6BA5"/>
    <w:rsid w:val="00557DB6"/>
    <w:rsid w:val="005616B0"/>
    <w:rsid w:val="005B4A97"/>
    <w:rsid w:val="005B5DB8"/>
    <w:rsid w:val="005B66B8"/>
    <w:rsid w:val="005E302E"/>
    <w:rsid w:val="005E3F43"/>
    <w:rsid w:val="005F0356"/>
    <w:rsid w:val="005F5071"/>
    <w:rsid w:val="00603149"/>
    <w:rsid w:val="006075CC"/>
    <w:rsid w:val="00612064"/>
    <w:rsid w:val="00623A9C"/>
    <w:rsid w:val="0062758E"/>
    <w:rsid w:val="0063713F"/>
    <w:rsid w:val="00651D94"/>
    <w:rsid w:val="0066394C"/>
    <w:rsid w:val="00673359"/>
    <w:rsid w:val="00682666"/>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91F10"/>
    <w:rsid w:val="00DA2414"/>
    <w:rsid w:val="00DA3F6E"/>
    <w:rsid w:val="00DA403B"/>
    <w:rsid w:val="00DA56B4"/>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B2E1A"/>
    <w:rsid w:val="00EC6B31"/>
    <w:rsid w:val="00ED1B8C"/>
    <w:rsid w:val="00ED456A"/>
    <w:rsid w:val="00EE715F"/>
    <w:rsid w:val="00EF2E10"/>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9BDF1A"/>
  <w15:docId w15:val="{6E8C4568-AAAD-412A-A124-E315D6C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342CEC"/>
    <w:rPr>
      <w:rFonts w:ascii="Arial" w:eastAsia="Times New Roman" w:hAnsi="Arial" w:cs="Arial"/>
      <w:b/>
      <w:caps/>
      <w:sz w:val="24"/>
      <w:szCs w:val="24"/>
    </w:rPr>
  </w:style>
  <w:style w:type="paragraph" w:customStyle="1" w:styleId="Livro">
    <w:name w:val="Livro"/>
    <w:basedOn w:val="Normal"/>
    <w:link w:val="LivroChar"/>
    <w:qFormat/>
    <w:rsid w:val="00342CEC"/>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20021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8750-DAA7-4A2C-AC3A-29291660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4670</Words>
  <Characters>25222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2020-03-20T12:51:00Z</cp:lastPrinted>
  <dcterms:created xsi:type="dcterms:W3CDTF">2020-07-09T13:22:00Z</dcterms:created>
  <dcterms:modified xsi:type="dcterms:W3CDTF">2020-07-09T14:36:00Z</dcterms:modified>
</cp:coreProperties>
</file>